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F9734A" w:rsidP="00F9734A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53F1D198" wp14:editId="7F029865">
            <wp:extent cx="5038725" cy="18859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4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379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1C319D" w:rsidRPr="000C7F7F">
        <w:rPr>
          <w:rFonts w:ascii="Times New Roman" w:hAnsi="Times New Roman" w:cs="Times New Roman"/>
          <w:sz w:val="24"/>
          <w:szCs w:val="24"/>
        </w:rPr>
        <w:t xml:space="preserve">на виконання розпорядження Хмельницького міського голови </w:t>
      </w:r>
      <w:r w:rsidR="001C319D" w:rsidRPr="000C7F7F">
        <w:rPr>
          <w:rStyle w:val="a7"/>
          <w:rFonts w:ascii="Times New Roman" w:hAnsi="Times New Roman" w:cs="Times New Roman"/>
          <w:b w:val="0"/>
          <w:color w:val="252B33"/>
          <w:sz w:val="24"/>
          <w:szCs w:val="24"/>
          <w:shd w:val="clear" w:color="auto" w:fill="FDFDFD"/>
        </w:rPr>
        <w:t>від 02.03.2020 № 52/А-р</w:t>
      </w:r>
      <w:r w:rsidR="001C319D" w:rsidRPr="000C7F7F">
        <w:rPr>
          <w:rStyle w:val="a7"/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 «</w:t>
      </w:r>
      <w:r w:rsidR="001C319D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Про розподіл обов’язків між міським головою</w:t>
      </w:r>
      <w:r w:rsidR="001C319D">
        <w:rPr>
          <w:rFonts w:ascii="Times New Roman" w:hAnsi="Times New Roman" w:cs="Times New Roman"/>
          <w:sz w:val="24"/>
          <w:szCs w:val="24"/>
        </w:rPr>
        <w:t xml:space="preserve">, </w:t>
      </w:r>
      <w:r w:rsidR="001C319D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секретарем міської ради, заступниками міського голови та керуючим справами»</w:t>
      </w:r>
      <w:r w:rsidR="001C319D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 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із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комісії по визначенню студентів пільгових категорій для надання їм матеріальної допомоги для навчання у закладах вищої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Визнати таким, що втратив чинність підпункт 1.2. пункту 1 </w:t>
      </w:r>
      <w:r w:rsidRPr="00672B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від 26.12.2019 року № 1116 «Про внесення змін  до рішення виконавчого комітету  від</w:t>
      </w:r>
      <w:r w:rsidRPr="00EF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14.04.2011</w:t>
      </w:r>
      <w:r w:rsidRPr="003914F6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79».</w:t>
      </w:r>
    </w:p>
    <w:p w:rsidR="001C319D" w:rsidRDefault="001C319D" w:rsidP="001C319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міської ради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1C319D" w:rsidRDefault="001C319D" w:rsidP="00294D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4DA6" w:rsidRDefault="00294DA6" w:rsidP="00294D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4DA6" w:rsidRPr="003914F6" w:rsidRDefault="00294DA6" w:rsidP="00294D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4DA6" w:rsidRPr="00EA2E3C" w:rsidRDefault="00294DA6" w:rsidP="00294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О. СИМЧИШИН</w:t>
      </w:r>
    </w:p>
    <w:p w:rsidR="001C319D" w:rsidRPr="00EA2E3C" w:rsidRDefault="001C319D" w:rsidP="00294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9734A" w:rsidRPr="001C319D" w:rsidRDefault="00F9734A" w:rsidP="001C319D">
      <w:pPr>
        <w:tabs>
          <w:tab w:val="left" w:pos="780"/>
        </w:tabs>
        <w:sectPr w:rsidR="00F9734A" w:rsidRPr="001C319D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9734A" w:rsidRPr="0069384F" w:rsidRDefault="00F9734A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F9734A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«___»_____________2020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закладах вищої освіти України у</w:t>
      </w: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сіх форм власності</w:t>
      </w:r>
    </w:p>
    <w:p w:rsidR="00F9734A" w:rsidRPr="006B0229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82"/>
      </w:tblGrid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 Хмельницької міської ради.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082" w:type="dxa"/>
          </w:tcPr>
          <w:p w:rsidR="00F9734A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2C5A33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2B545D" w:rsidRDefault="002B545D" w:rsidP="002B545D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БАРАБАШ-ТИМОФІЄВА </w:t>
            </w:r>
          </w:p>
          <w:p w:rsidR="00F9734A" w:rsidRPr="006B0229" w:rsidRDefault="00F9734A" w:rsidP="002B545D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Олена Петрівна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загальної середньої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2B545D" w:rsidRDefault="002B545D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БОБРОВНІКОВА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34A" w:rsidRPr="006B0229" w:rsidRDefault="00F9734A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Людмила Володимирівна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начальника відділу по роботі з інвалідами, ветеранами війни та праці управління праці та соціального захисту населення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Оксана  Олександрівна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2B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завідувач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фінансово-економічного відділу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 економічних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СОБКО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1C319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ради, директор навчально-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виховного комплексу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№ 6 м. Хмельницького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СОЛТИС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2B545D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1C319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ради, 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 (за згодою).</w:t>
            </w:r>
          </w:p>
        </w:tc>
      </w:tr>
    </w:tbl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F56CFC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F56CFC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F9734A" w:rsidP="00294DA6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  <w:bookmarkStart w:id="0" w:name="_GoBack"/>
      <w:bookmarkEnd w:id="0"/>
    </w:p>
    <w:sectPr w:rsidR="00A02B83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4A"/>
    <w:rsid w:val="001C319D"/>
    <w:rsid w:val="00294DA6"/>
    <w:rsid w:val="002B545D"/>
    <w:rsid w:val="00781FFD"/>
    <w:rsid w:val="00A51355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42A9-4B1B-4499-A84F-CFA7A2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3</cp:revision>
  <dcterms:created xsi:type="dcterms:W3CDTF">2020-03-02T14:07:00Z</dcterms:created>
  <dcterms:modified xsi:type="dcterms:W3CDTF">2020-04-23T13:16:00Z</dcterms:modified>
</cp:coreProperties>
</file>