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1340703378"/>
    <w:p w:rsidR="00AD0986" w:rsidRPr="00AB3DE6" w:rsidRDefault="00F665A4" w:rsidP="002046F5">
      <w:pPr>
        <w:tabs>
          <w:tab w:val="left" w:pos="3686"/>
        </w:tabs>
        <w:ind w:right="5811"/>
        <w:jc w:val="both"/>
        <w:rPr>
          <w:lang w:val="uk-UA"/>
        </w:rPr>
      </w:pPr>
      <w:r>
        <w:object w:dxaOrig="8191" w:dyaOrig="4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230.25pt" o:ole="" filled="t">
            <v:fill color2="black"/>
            <v:imagedata r:id="rId5" o:title=""/>
          </v:shape>
          <o:OLEObject Type="Embed" ProgID="Word.Picture.8" ShapeID="_x0000_i1025" DrawAspect="Content" ObjectID="_1637384495" r:id="rId6"/>
        </w:object>
      </w:r>
      <w:bookmarkEnd w:id="0"/>
      <w:r w:rsidR="00315ACC">
        <w:rPr>
          <w:color w:val="000000"/>
          <w:lang w:val="uk-UA"/>
        </w:rPr>
        <w:t xml:space="preserve">Про надання дозволу </w:t>
      </w:r>
      <w:r w:rsidR="00FC0628">
        <w:rPr>
          <w:color w:val="000000"/>
          <w:lang w:val="uk-UA"/>
        </w:rPr>
        <w:t>громадянину Боголюбському Д. М.</w:t>
      </w:r>
      <w:r w:rsidR="00315ACC">
        <w:rPr>
          <w:color w:val="000000"/>
          <w:lang w:val="uk-UA"/>
        </w:rPr>
        <w:t xml:space="preserve"> на облаштування зупинки </w:t>
      </w:r>
      <w:r>
        <w:rPr>
          <w:color w:val="000000"/>
          <w:lang w:val="uk-UA"/>
        </w:rPr>
        <w:t xml:space="preserve"> </w:t>
      </w:r>
      <w:r w:rsidR="00AD0986" w:rsidRPr="00AB3DE6">
        <w:rPr>
          <w:shd w:val="clear" w:color="auto" w:fill="FFFFFF"/>
        </w:rPr>
        <w:t xml:space="preserve">для </w:t>
      </w:r>
      <w:proofErr w:type="spellStart"/>
      <w:r w:rsidR="00AD0986" w:rsidRPr="00AB3DE6">
        <w:rPr>
          <w:shd w:val="clear" w:color="auto" w:fill="FFFFFF"/>
        </w:rPr>
        <w:t>очікування</w:t>
      </w:r>
      <w:proofErr w:type="spellEnd"/>
      <w:r w:rsidR="00304BE3">
        <w:rPr>
          <w:shd w:val="clear" w:color="auto" w:fill="FFFFFF"/>
          <w:lang w:val="uk-UA"/>
        </w:rPr>
        <w:t xml:space="preserve"> </w:t>
      </w:r>
      <w:proofErr w:type="spellStart"/>
      <w:r w:rsidR="00AD0986" w:rsidRPr="00AB3DE6">
        <w:rPr>
          <w:shd w:val="clear" w:color="auto" w:fill="FFFFFF"/>
        </w:rPr>
        <w:t>пасажирами</w:t>
      </w:r>
      <w:proofErr w:type="spellEnd"/>
      <w:r w:rsidR="00AD0986" w:rsidRPr="00AB3DE6">
        <w:rPr>
          <w:shd w:val="clear" w:color="auto" w:fill="FFFFFF"/>
        </w:rPr>
        <w:t xml:space="preserve"> </w:t>
      </w:r>
      <w:proofErr w:type="spellStart"/>
      <w:r w:rsidR="00AD0986" w:rsidRPr="00AB3DE6">
        <w:rPr>
          <w:shd w:val="clear" w:color="auto" w:fill="FFFFFF"/>
        </w:rPr>
        <w:t>громадського</w:t>
      </w:r>
      <w:proofErr w:type="spellEnd"/>
      <w:r w:rsidR="00AD0986" w:rsidRPr="00AB3DE6">
        <w:rPr>
          <w:shd w:val="clear" w:color="auto" w:fill="FFFFFF"/>
        </w:rPr>
        <w:t xml:space="preserve"> транспорту</w:t>
      </w:r>
      <w:r w:rsidR="00AD0986">
        <w:rPr>
          <w:shd w:val="clear" w:color="auto" w:fill="FFFFFF"/>
          <w:lang w:val="uk-UA"/>
        </w:rPr>
        <w:t xml:space="preserve"> </w:t>
      </w:r>
      <w:r w:rsidR="00C770F1">
        <w:rPr>
          <w:shd w:val="clear" w:color="auto" w:fill="FFFFFF"/>
        </w:rPr>
        <w:t>з</w:t>
      </w:r>
      <w:r w:rsidR="009176A4">
        <w:rPr>
          <w:shd w:val="clear" w:color="auto" w:fill="FFFFFF"/>
        </w:rPr>
        <w:t xml:space="preserve"> </w:t>
      </w:r>
      <w:proofErr w:type="spellStart"/>
      <w:r w:rsidR="009176A4">
        <w:rPr>
          <w:shd w:val="clear" w:color="auto" w:fill="FFFFFF"/>
        </w:rPr>
        <w:t>встановлення</w:t>
      </w:r>
      <w:proofErr w:type="spellEnd"/>
      <w:r w:rsidR="00521397">
        <w:rPr>
          <w:shd w:val="clear" w:color="auto" w:fill="FFFFFF"/>
          <w:lang w:val="uk-UA"/>
        </w:rPr>
        <w:t>м</w:t>
      </w:r>
      <w:r w:rsidR="009176A4">
        <w:rPr>
          <w:shd w:val="clear" w:color="auto" w:fill="FFFFFF"/>
        </w:rPr>
        <w:t xml:space="preserve"> торг</w:t>
      </w:r>
      <w:r w:rsidR="009176A4">
        <w:rPr>
          <w:shd w:val="clear" w:color="auto" w:fill="FFFFFF"/>
          <w:lang w:val="uk-UA"/>
        </w:rPr>
        <w:t>і</w:t>
      </w:r>
      <w:proofErr w:type="spellStart"/>
      <w:r w:rsidR="00AD0986" w:rsidRPr="00AB3DE6">
        <w:rPr>
          <w:shd w:val="clear" w:color="auto" w:fill="FFFFFF"/>
        </w:rPr>
        <w:t>вельного</w:t>
      </w:r>
      <w:proofErr w:type="spellEnd"/>
      <w:r w:rsidR="00AD0986" w:rsidRPr="00AB3DE6">
        <w:rPr>
          <w:shd w:val="clear" w:color="auto" w:fill="FFFFFF"/>
        </w:rPr>
        <w:t xml:space="preserve"> </w:t>
      </w:r>
      <w:proofErr w:type="spellStart"/>
      <w:r w:rsidR="00AD0986" w:rsidRPr="00AB3DE6">
        <w:rPr>
          <w:shd w:val="clear" w:color="auto" w:fill="FFFFFF"/>
        </w:rPr>
        <w:t>павільйону</w:t>
      </w:r>
      <w:proofErr w:type="spellEnd"/>
      <w:r w:rsidR="00AD0986" w:rsidRPr="00AB3DE6">
        <w:rPr>
          <w:shd w:val="clear" w:color="auto" w:fill="FFFFFF"/>
        </w:rPr>
        <w:t xml:space="preserve"> </w:t>
      </w:r>
      <w:r w:rsidR="00AD0986">
        <w:rPr>
          <w:shd w:val="clear" w:color="auto" w:fill="FFFFFF"/>
        </w:rPr>
        <w:t>по</w:t>
      </w:r>
      <w:r w:rsidR="009176A4">
        <w:rPr>
          <w:shd w:val="clear" w:color="auto" w:fill="FFFFFF"/>
          <w:lang w:val="uk-UA"/>
        </w:rPr>
        <w:t xml:space="preserve"> </w:t>
      </w:r>
      <w:r w:rsidR="00AD0986">
        <w:rPr>
          <w:shd w:val="clear" w:color="auto" w:fill="FFFFFF"/>
          <w:lang w:val="uk-UA"/>
        </w:rPr>
        <w:t xml:space="preserve">вул. </w:t>
      </w:r>
      <w:r w:rsidR="00FC0628">
        <w:rPr>
          <w:shd w:val="clear" w:color="auto" w:fill="FFFFFF"/>
          <w:lang w:val="uk-UA"/>
        </w:rPr>
        <w:t xml:space="preserve">Зарічанській </w:t>
      </w:r>
      <w:r w:rsidR="00304BE3">
        <w:rPr>
          <w:shd w:val="clear" w:color="auto" w:fill="FFFFFF"/>
          <w:lang w:val="uk-UA"/>
        </w:rPr>
        <w:t>-</w:t>
      </w:r>
      <w:r w:rsidR="00FC0628">
        <w:rPr>
          <w:shd w:val="clear" w:color="auto" w:fill="FFFFFF"/>
          <w:lang w:val="uk-UA"/>
        </w:rPr>
        <w:t xml:space="preserve"> зупинка «</w:t>
      </w:r>
      <w:r w:rsidR="00CB346B">
        <w:rPr>
          <w:shd w:val="clear" w:color="auto" w:fill="FFFFFF"/>
          <w:lang w:val="uk-UA"/>
        </w:rPr>
        <w:t>вул. Зарічанська</w:t>
      </w:r>
      <w:r w:rsidR="00FC0628">
        <w:rPr>
          <w:shd w:val="clear" w:color="auto" w:fill="FFFFFF"/>
          <w:lang w:val="uk-UA"/>
        </w:rPr>
        <w:t>»</w:t>
      </w:r>
      <w:r w:rsidR="00AD0986" w:rsidRPr="00C348CC">
        <w:rPr>
          <w:shd w:val="clear" w:color="auto" w:fill="FFFFFF"/>
          <w:lang w:val="uk-UA"/>
        </w:rPr>
        <w:t xml:space="preserve"> </w:t>
      </w:r>
    </w:p>
    <w:p w:rsidR="00AD0986" w:rsidRDefault="00AD0986" w:rsidP="001C1F8A">
      <w:pPr>
        <w:tabs>
          <w:tab w:val="left" w:pos="3686"/>
          <w:tab w:val="left" w:pos="9355"/>
        </w:tabs>
        <w:ind w:right="5811"/>
        <w:jc w:val="both"/>
        <w:rPr>
          <w:lang w:val="uk-UA"/>
        </w:rPr>
      </w:pPr>
    </w:p>
    <w:p w:rsidR="00315ACC" w:rsidRDefault="00315ACC" w:rsidP="00C85570">
      <w:pPr>
        <w:tabs>
          <w:tab w:val="left" w:pos="709"/>
          <w:tab w:val="left" w:pos="4962"/>
          <w:tab w:val="left" w:pos="5103"/>
          <w:tab w:val="left" w:pos="9355"/>
        </w:tabs>
        <w:ind w:right="4536"/>
        <w:jc w:val="both"/>
        <w:rPr>
          <w:szCs w:val="18"/>
          <w:lang w:val="uk-UA"/>
        </w:rPr>
      </w:pPr>
    </w:p>
    <w:p w:rsidR="00315ACC" w:rsidRPr="005E320D" w:rsidRDefault="00315ACC" w:rsidP="00D11C60">
      <w:pPr>
        <w:tabs>
          <w:tab w:val="left" w:pos="709"/>
          <w:tab w:val="left" w:pos="7088"/>
        </w:tabs>
        <w:ind w:firstLine="709"/>
        <w:jc w:val="both"/>
      </w:pPr>
      <w:proofErr w:type="spellStart"/>
      <w:r w:rsidRPr="005E320D">
        <w:rPr>
          <w:szCs w:val="18"/>
        </w:rPr>
        <w:t>Розглянувши</w:t>
      </w:r>
      <w:proofErr w:type="spellEnd"/>
      <w:r w:rsidRPr="005E320D">
        <w:rPr>
          <w:szCs w:val="18"/>
        </w:rPr>
        <w:t xml:space="preserve"> </w:t>
      </w:r>
      <w:proofErr w:type="spellStart"/>
      <w:r w:rsidRPr="005E320D">
        <w:rPr>
          <w:szCs w:val="18"/>
        </w:rPr>
        <w:t>клопотання</w:t>
      </w:r>
      <w:proofErr w:type="spellEnd"/>
      <w:r w:rsidRPr="005E320D">
        <w:rPr>
          <w:szCs w:val="18"/>
        </w:rPr>
        <w:t xml:space="preserve"> управління транспорту та </w:t>
      </w:r>
      <w:proofErr w:type="spellStart"/>
      <w:r w:rsidRPr="005E320D">
        <w:rPr>
          <w:szCs w:val="18"/>
        </w:rPr>
        <w:t>зв’язку</w:t>
      </w:r>
      <w:proofErr w:type="spellEnd"/>
      <w:r w:rsidRPr="005E320D">
        <w:rPr>
          <w:szCs w:val="18"/>
        </w:rPr>
        <w:t>,</w:t>
      </w:r>
      <w:r w:rsidRPr="005E320D">
        <w:t xml:space="preserve"> </w:t>
      </w:r>
      <w:r w:rsidR="005E320D" w:rsidRPr="005E320D">
        <w:rPr>
          <w:color w:val="000000"/>
          <w:lang w:val="uk-UA"/>
        </w:rPr>
        <w:t>громадя</w:t>
      </w:r>
      <w:r w:rsidR="001A432C">
        <w:rPr>
          <w:color w:val="000000"/>
          <w:lang w:val="uk-UA"/>
        </w:rPr>
        <w:t>ни</w:t>
      </w:r>
      <w:r w:rsidR="005E320D" w:rsidRPr="005E320D">
        <w:rPr>
          <w:color w:val="000000"/>
          <w:lang w:val="uk-UA"/>
        </w:rPr>
        <w:t>н</w:t>
      </w:r>
      <w:r w:rsidR="00D72292">
        <w:rPr>
          <w:color w:val="000000"/>
          <w:lang w:val="uk-UA"/>
        </w:rPr>
        <w:t xml:space="preserve">а </w:t>
      </w:r>
      <w:r w:rsidR="005E320D" w:rsidRPr="005E320D">
        <w:rPr>
          <w:color w:val="000000"/>
          <w:lang w:val="uk-UA"/>
        </w:rPr>
        <w:t>Боголюбсько</w:t>
      </w:r>
      <w:r w:rsidR="00D72292">
        <w:rPr>
          <w:color w:val="000000"/>
          <w:lang w:val="uk-UA"/>
        </w:rPr>
        <w:t>го</w:t>
      </w:r>
      <w:r w:rsidR="005E320D" w:rsidRPr="005E320D">
        <w:rPr>
          <w:color w:val="000000"/>
          <w:lang w:val="uk-UA"/>
        </w:rPr>
        <w:t xml:space="preserve"> Д. М.</w:t>
      </w:r>
      <w:r w:rsidRPr="005E320D">
        <w:t xml:space="preserve">, </w:t>
      </w:r>
      <w:proofErr w:type="spellStart"/>
      <w:r w:rsidRPr="005E320D">
        <w:t>керуючись</w:t>
      </w:r>
      <w:proofErr w:type="spellEnd"/>
      <w:r w:rsidRPr="005E320D">
        <w:t xml:space="preserve"> Закон</w:t>
      </w:r>
      <w:proofErr w:type="spellStart"/>
      <w:r w:rsidRPr="005E320D">
        <w:rPr>
          <w:lang w:val="uk-UA"/>
        </w:rPr>
        <w:t>ами</w:t>
      </w:r>
      <w:proofErr w:type="spellEnd"/>
      <w:r w:rsidRPr="005E320D">
        <w:t xml:space="preserve"> </w:t>
      </w:r>
      <w:proofErr w:type="spellStart"/>
      <w:r w:rsidRPr="005E320D">
        <w:t>України</w:t>
      </w:r>
      <w:proofErr w:type="spellEnd"/>
      <w:r w:rsidRPr="005E320D">
        <w:t xml:space="preserve"> «Про </w:t>
      </w:r>
      <w:proofErr w:type="spellStart"/>
      <w:r w:rsidRPr="005E320D">
        <w:t>місцеве</w:t>
      </w:r>
      <w:proofErr w:type="spellEnd"/>
      <w:r w:rsidRPr="005E320D">
        <w:t xml:space="preserve"> </w:t>
      </w:r>
      <w:proofErr w:type="spellStart"/>
      <w:r w:rsidRPr="005E320D">
        <w:t>самоврядування</w:t>
      </w:r>
      <w:proofErr w:type="spellEnd"/>
      <w:r w:rsidRPr="005E320D">
        <w:t xml:space="preserve"> в </w:t>
      </w:r>
      <w:proofErr w:type="spellStart"/>
      <w:r w:rsidRPr="005E320D">
        <w:t>Україні</w:t>
      </w:r>
      <w:proofErr w:type="spellEnd"/>
      <w:r w:rsidRPr="005E320D">
        <w:t xml:space="preserve">», </w:t>
      </w:r>
      <w:r w:rsidRPr="005E320D">
        <w:rPr>
          <w:szCs w:val="28"/>
          <w:lang w:val="uk-UA"/>
        </w:rPr>
        <w:t xml:space="preserve">«Про автомобільний транспорт» та наказом Державного комітету України по житлово-комунальному господарству «Про затвердження Правил розміщення та обладнання зупинок міського, </w:t>
      </w:r>
      <w:proofErr w:type="spellStart"/>
      <w:r w:rsidRPr="005E320D">
        <w:rPr>
          <w:szCs w:val="28"/>
          <w:lang w:val="uk-UA"/>
        </w:rPr>
        <w:t>електро</w:t>
      </w:r>
      <w:proofErr w:type="spellEnd"/>
      <w:r w:rsidR="005A66EE">
        <w:rPr>
          <w:szCs w:val="28"/>
          <w:lang w:val="uk-UA"/>
        </w:rPr>
        <w:t xml:space="preserve"> </w:t>
      </w:r>
      <w:r w:rsidRPr="005E320D">
        <w:rPr>
          <w:szCs w:val="28"/>
          <w:lang w:val="uk-UA"/>
        </w:rPr>
        <w:t>- та автомобільного транспорту» від 15.05.1995 року № 21»,</w:t>
      </w:r>
      <w:r w:rsidRPr="005E320D">
        <w:t xml:space="preserve"> </w:t>
      </w:r>
      <w:proofErr w:type="spellStart"/>
      <w:r w:rsidRPr="005E320D">
        <w:t>виконавчий</w:t>
      </w:r>
      <w:proofErr w:type="spellEnd"/>
      <w:r w:rsidRPr="005E320D">
        <w:t xml:space="preserve"> комітет міської ради</w:t>
      </w:r>
    </w:p>
    <w:p w:rsidR="0088193E" w:rsidRPr="005E320D" w:rsidRDefault="0088193E" w:rsidP="00C85570">
      <w:pPr>
        <w:tabs>
          <w:tab w:val="left" w:pos="709"/>
          <w:tab w:val="left" w:pos="4820"/>
        </w:tabs>
        <w:ind w:firstLine="709"/>
        <w:jc w:val="both"/>
        <w:rPr>
          <w:szCs w:val="28"/>
          <w:lang w:val="uk-UA"/>
        </w:rPr>
      </w:pPr>
    </w:p>
    <w:p w:rsidR="00315ACC" w:rsidRPr="005E320D" w:rsidRDefault="00315ACC" w:rsidP="00C85570">
      <w:pPr>
        <w:tabs>
          <w:tab w:val="left" w:pos="709"/>
        </w:tabs>
        <w:rPr>
          <w:color w:val="000000"/>
          <w:lang w:val="uk-UA"/>
        </w:rPr>
      </w:pPr>
      <w:r w:rsidRPr="005E320D">
        <w:rPr>
          <w:color w:val="000000"/>
          <w:lang w:val="uk-UA"/>
        </w:rPr>
        <w:t>ВИРІШИВ:</w:t>
      </w:r>
    </w:p>
    <w:p w:rsidR="00315ACC" w:rsidRPr="005E320D" w:rsidRDefault="00315ACC" w:rsidP="00C85570">
      <w:pPr>
        <w:tabs>
          <w:tab w:val="left" w:pos="142"/>
          <w:tab w:val="left" w:pos="709"/>
        </w:tabs>
        <w:ind w:firstLine="540"/>
        <w:jc w:val="both"/>
        <w:rPr>
          <w:color w:val="000000"/>
          <w:lang w:val="uk-UA"/>
        </w:rPr>
      </w:pPr>
    </w:p>
    <w:p w:rsidR="001A39F3" w:rsidRPr="005E320D" w:rsidRDefault="00C85570" w:rsidP="00C85570">
      <w:pPr>
        <w:tabs>
          <w:tab w:val="left" w:pos="142"/>
          <w:tab w:val="left" w:pos="709"/>
        </w:tabs>
        <w:jc w:val="both"/>
        <w:rPr>
          <w:lang w:val="uk-UA"/>
        </w:rPr>
      </w:pPr>
      <w:r w:rsidRPr="005E320D">
        <w:rPr>
          <w:lang w:val="uk-UA"/>
        </w:rPr>
        <w:t xml:space="preserve">           </w:t>
      </w:r>
      <w:r w:rsidR="001A39F3" w:rsidRPr="005E320D">
        <w:rPr>
          <w:lang w:val="uk-UA"/>
        </w:rPr>
        <w:t xml:space="preserve">1. Надати дозвіл </w:t>
      </w:r>
      <w:r w:rsidR="00D72292">
        <w:rPr>
          <w:lang w:val="uk-UA"/>
        </w:rPr>
        <w:t>громадянину</w:t>
      </w:r>
      <w:r w:rsidR="00C770F1" w:rsidRPr="005E320D">
        <w:rPr>
          <w:lang w:val="uk-UA"/>
        </w:rPr>
        <w:t xml:space="preserve"> </w:t>
      </w:r>
      <w:r w:rsidR="00D20389">
        <w:rPr>
          <w:color w:val="000000"/>
          <w:lang w:val="uk-UA"/>
        </w:rPr>
        <w:t xml:space="preserve">Боголюбському Д. М. </w:t>
      </w:r>
      <w:r w:rsidR="00C770F1" w:rsidRPr="005E320D">
        <w:rPr>
          <w:lang w:val="uk-UA"/>
        </w:rPr>
        <w:t xml:space="preserve">на облаштування зупинки для очікування пасажирами громадського транспорту з встановленням торгівельного павільйону загальною площею </w:t>
      </w:r>
      <w:r w:rsidR="00524411">
        <w:rPr>
          <w:lang w:val="uk-UA"/>
        </w:rPr>
        <w:t>5</w:t>
      </w:r>
      <w:r w:rsidR="00C770F1" w:rsidRPr="005E320D">
        <w:rPr>
          <w:lang w:val="uk-UA"/>
        </w:rPr>
        <w:t>0 м</w:t>
      </w:r>
      <w:r w:rsidR="00C770F1" w:rsidRPr="005E320D">
        <w:rPr>
          <w:vertAlign w:val="superscript"/>
          <w:lang w:val="uk-UA"/>
        </w:rPr>
        <w:t>2</w:t>
      </w:r>
      <w:r w:rsidR="00793E29">
        <w:rPr>
          <w:lang w:val="uk-UA"/>
        </w:rPr>
        <w:t xml:space="preserve">: торгівельний павільйон   </w:t>
      </w:r>
      <w:r w:rsidR="00C770F1" w:rsidRPr="005E320D">
        <w:rPr>
          <w:lang w:val="uk-UA"/>
        </w:rPr>
        <w:t xml:space="preserve">- </w:t>
      </w:r>
      <w:r w:rsidR="00793E29">
        <w:rPr>
          <w:lang w:val="uk-UA"/>
        </w:rPr>
        <w:t xml:space="preserve"> </w:t>
      </w:r>
      <w:r w:rsidR="00524411">
        <w:rPr>
          <w:lang w:val="uk-UA"/>
        </w:rPr>
        <w:t>30</w:t>
      </w:r>
      <w:r w:rsidR="00C770F1" w:rsidRPr="005E320D">
        <w:rPr>
          <w:lang w:val="uk-UA"/>
        </w:rPr>
        <w:t xml:space="preserve"> м</w:t>
      </w:r>
      <w:r w:rsidR="00C770F1" w:rsidRPr="005E320D">
        <w:rPr>
          <w:vertAlign w:val="superscript"/>
          <w:lang w:val="uk-UA"/>
        </w:rPr>
        <w:t>2</w:t>
      </w:r>
      <w:r w:rsidR="00C770F1" w:rsidRPr="005E320D">
        <w:rPr>
          <w:lang w:val="uk-UA"/>
        </w:rPr>
        <w:t>, зупинка</w:t>
      </w:r>
      <w:r w:rsidR="00793E29">
        <w:rPr>
          <w:lang w:val="uk-UA"/>
        </w:rPr>
        <w:t xml:space="preserve">  </w:t>
      </w:r>
      <w:r w:rsidR="00C770F1" w:rsidRPr="005E320D">
        <w:rPr>
          <w:lang w:val="uk-UA"/>
        </w:rPr>
        <w:t xml:space="preserve"> - </w:t>
      </w:r>
      <w:r w:rsidR="00793E29">
        <w:rPr>
          <w:lang w:val="uk-UA"/>
        </w:rPr>
        <w:t xml:space="preserve">  </w:t>
      </w:r>
      <w:r w:rsidR="00524411">
        <w:rPr>
          <w:lang w:val="uk-UA"/>
        </w:rPr>
        <w:t>20</w:t>
      </w:r>
      <w:r w:rsidR="00C770F1" w:rsidRPr="005E320D">
        <w:rPr>
          <w:lang w:val="uk-UA"/>
        </w:rPr>
        <w:t xml:space="preserve"> м</w:t>
      </w:r>
      <w:r w:rsidR="00C770F1" w:rsidRPr="005E320D">
        <w:rPr>
          <w:vertAlign w:val="superscript"/>
          <w:lang w:val="uk-UA"/>
        </w:rPr>
        <w:t>2</w:t>
      </w:r>
      <w:r w:rsidR="00D20389">
        <w:rPr>
          <w:vertAlign w:val="superscript"/>
          <w:lang w:val="uk-UA"/>
        </w:rPr>
        <w:t xml:space="preserve"> </w:t>
      </w:r>
      <w:r w:rsidR="00C770F1" w:rsidRPr="005E320D">
        <w:rPr>
          <w:lang w:val="uk-UA"/>
        </w:rPr>
        <w:t xml:space="preserve"> по </w:t>
      </w:r>
      <w:r w:rsidR="00793E29">
        <w:rPr>
          <w:lang w:val="uk-UA"/>
        </w:rPr>
        <w:t>вул. </w:t>
      </w:r>
      <w:r w:rsidR="00D20389">
        <w:rPr>
          <w:lang w:val="uk-UA"/>
        </w:rPr>
        <w:t>Зарічанській - зупинка «</w:t>
      </w:r>
      <w:r w:rsidR="00CB346B">
        <w:rPr>
          <w:lang w:val="uk-UA"/>
        </w:rPr>
        <w:t>вул. Зарічанська</w:t>
      </w:r>
      <w:r w:rsidR="00D20389">
        <w:rPr>
          <w:lang w:val="uk-UA"/>
        </w:rPr>
        <w:t>»</w:t>
      </w:r>
      <w:r w:rsidR="001A39F3" w:rsidRPr="005E320D">
        <w:rPr>
          <w:lang w:val="uk-UA"/>
        </w:rPr>
        <w:t xml:space="preserve"> </w:t>
      </w:r>
      <w:r w:rsidR="0092027F">
        <w:rPr>
          <w:lang w:val="uk-UA"/>
        </w:rPr>
        <w:t>(</w:t>
      </w:r>
      <w:r w:rsidR="004C677D">
        <w:rPr>
          <w:lang w:val="uk-UA"/>
        </w:rPr>
        <w:t>рух в н</w:t>
      </w:r>
      <w:r w:rsidR="000D75CA">
        <w:rPr>
          <w:lang w:val="uk-UA"/>
        </w:rPr>
        <w:t>а</w:t>
      </w:r>
      <w:r w:rsidR="004C677D">
        <w:rPr>
          <w:lang w:val="uk-UA"/>
        </w:rPr>
        <w:t>прямку</w:t>
      </w:r>
      <w:r w:rsidR="00CB346B">
        <w:rPr>
          <w:lang w:val="uk-UA"/>
        </w:rPr>
        <w:t xml:space="preserve"> </w:t>
      </w:r>
      <w:proofErr w:type="spellStart"/>
      <w:r w:rsidR="00CB346B">
        <w:rPr>
          <w:lang w:val="uk-UA"/>
        </w:rPr>
        <w:t>Старокостянтинівського</w:t>
      </w:r>
      <w:proofErr w:type="spellEnd"/>
      <w:r w:rsidR="00CB346B">
        <w:rPr>
          <w:lang w:val="uk-UA"/>
        </w:rPr>
        <w:t xml:space="preserve"> шосе) </w:t>
      </w:r>
      <w:r w:rsidR="001A39F3" w:rsidRPr="005E320D">
        <w:rPr>
          <w:lang w:val="uk-UA"/>
        </w:rPr>
        <w:t xml:space="preserve">на умовах </w:t>
      </w:r>
      <w:r w:rsidR="00D20389">
        <w:rPr>
          <w:lang w:val="uk-UA"/>
        </w:rPr>
        <w:t xml:space="preserve">будівництва заїзної кишені та </w:t>
      </w:r>
      <w:r w:rsidR="001A39F3" w:rsidRPr="005E320D">
        <w:rPr>
          <w:lang w:val="uk-UA"/>
        </w:rPr>
        <w:t>благоустрою прилеглої т</w:t>
      </w:r>
      <w:r w:rsidR="009176A4" w:rsidRPr="005E320D">
        <w:rPr>
          <w:lang w:val="uk-UA"/>
        </w:rPr>
        <w:t>ериторії.</w:t>
      </w:r>
    </w:p>
    <w:p w:rsidR="0001530A" w:rsidRPr="005E320D" w:rsidRDefault="00C85570" w:rsidP="00C85570">
      <w:pPr>
        <w:tabs>
          <w:tab w:val="left" w:pos="142"/>
          <w:tab w:val="left" w:pos="709"/>
        </w:tabs>
        <w:rPr>
          <w:lang w:val="uk-UA"/>
        </w:rPr>
      </w:pPr>
      <w:r w:rsidRPr="005E320D">
        <w:rPr>
          <w:lang w:val="uk-UA"/>
        </w:rPr>
        <w:t xml:space="preserve">           </w:t>
      </w:r>
      <w:r w:rsidR="001A39F3" w:rsidRPr="005E320D">
        <w:rPr>
          <w:lang w:val="uk-UA"/>
        </w:rPr>
        <w:t>2. Контроль за виконанням рішення покласти на управління транспорту та зв’язку та заступника міського голови А. Бондаренка.</w:t>
      </w:r>
    </w:p>
    <w:p w:rsidR="0001530A" w:rsidRPr="005E320D" w:rsidRDefault="0001530A" w:rsidP="00C85570">
      <w:pPr>
        <w:tabs>
          <w:tab w:val="left" w:pos="142"/>
          <w:tab w:val="left" w:pos="709"/>
        </w:tabs>
        <w:ind w:firstLine="851"/>
        <w:rPr>
          <w:lang w:val="uk-UA"/>
        </w:rPr>
      </w:pPr>
    </w:p>
    <w:p w:rsidR="0001530A" w:rsidRPr="00FC0628" w:rsidRDefault="0001530A" w:rsidP="0001530A">
      <w:pPr>
        <w:tabs>
          <w:tab w:val="left" w:pos="142"/>
        </w:tabs>
        <w:ind w:firstLine="851"/>
        <w:rPr>
          <w:highlight w:val="yellow"/>
          <w:lang w:val="uk-UA"/>
        </w:rPr>
      </w:pPr>
    </w:p>
    <w:p w:rsidR="00CD7A7A" w:rsidRPr="00315ACC" w:rsidRDefault="00315ACC" w:rsidP="00793E29">
      <w:pPr>
        <w:tabs>
          <w:tab w:val="left" w:pos="142"/>
          <w:tab w:val="left" w:pos="7088"/>
        </w:tabs>
      </w:pPr>
      <w:r w:rsidRPr="00D20389">
        <w:rPr>
          <w:lang w:val="uk-UA"/>
        </w:rPr>
        <w:t>Міський голова</w:t>
      </w:r>
      <w:r w:rsidRPr="00D20389">
        <w:rPr>
          <w:lang w:val="uk-UA"/>
        </w:rPr>
        <w:tab/>
        <w:t>О. Симчишин</w:t>
      </w:r>
      <w:bookmarkStart w:id="1" w:name="_GoBack"/>
      <w:bookmarkEnd w:id="1"/>
    </w:p>
    <w:sectPr w:rsidR="00CD7A7A" w:rsidRPr="00315ACC" w:rsidSect="001C1F8A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51A4D"/>
    <w:multiLevelType w:val="hybridMultilevel"/>
    <w:tmpl w:val="78D27DC0"/>
    <w:lvl w:ilvl="0" w:tplc="D6A40FDE">
      <w:start w:val="1"/>
      <w:numFmt w:val="decimal"/>
      <w:lvlText w:val="%1."/>
      <w:lvlJc w:val="left"/>
      <w:pPr>
        <w:ind w:left="1080" w:hanging="360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34280F"/>
    <w:multiLevelType w:val="hybridMultilevel"/>
    <w:tmpl w:val="2FECC7D6"/>
    <w:lvl w:ilvl="0" w:tplc="0F4AC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88203D"/>
    <w:multiLevelType w:val="hybridMultilevel"/>
    <w:tmpl w:val="F3A22584"/>
    <w:lvl w:ilvl="0" w:tplc="D1F40C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84"/>
    <w:rsid w:val="000101C6"/>
    <w:rsid w:val="0001530A"/>
    <w:rsid w:val="00073696"/>
    <w:rsid w:val="000D6A44"/>
    <w:rsid w:val="000D75CA"/>
    <w:rsid w:val="0010469D"/>
    <w:rsid w:val="00114536"/>
    <w:rsid w:val="001A39F3"/>
    <w:rsid w:val="001A432C"/>
    <w:rsid w:val="001C0B5F"/>
    <w:rsid w:val="001C1F8A"/>
    <w:rsid w:val="001F1058"/>
    <w:rsid w:val="002046F5"/>
    <w:rsid w:val="00210A6E"/>
    <w:rsid w:val="00260C56"/>
    <w:rsid w:val="00304BE3"/>
    <w:rsid w:val="00311680"/>
    <w:rsid w:val="00315ACC"/>
    <w:rsid w:val="00374B8D"/>
    <w:rsid w:val="003C5F42"/>
    <w:rsid w:val="003D30FB"/>
    <w:rsid w:val="003E1EF5"/>
    <w:rsid w:val="004C677D"/>
    <w:rsid w:val="00521397"/>
    <w:rsid w:val="00524411"/>
    <w:rsid w:val="00586214"/>
    <w:rsid w:val="005A66EE"/>
    <w:rsid w:val="005B4C26"/>
    <w:rsid w:val="005E320D"/>
    <w:rsid w:val="00642AC9"/>
    <w:rsid w:val="00793E29"/>
    <w:rsid w:val="007975A6"/>
    <w:rsid w:val="00853C07"/>
    <w:rsid w:val="0088193E"/>
    <w:rsid w:val="009120A6"/>
    <w:rsid w:val="009176A4"/>
    <w:rsid w:val="0092027F"/>
    <w:rsid w:val="00954784"/>
    <w:rsid w:val="0097652A"/>
    <w:rsid w:val="009B3A16"/>
    <w:rsid w:val="009E6967"/>
    <w:rsid w:val="00A93DC0"/>
    <w:rsid w:val="00AB53FE"/>
    <w:rsid w:val="00AD0986"/>
    <w:rsid w:val="00C10249"/>
    <w:rsid w:val="00C36ED4"/>
    <w:rsid w:val="00C43092"/>
    <w:rsid w:val="00C770F1"/>
    <w:rsid w:val="00C85570"/>
    <w:rsid w:val="00CB346B"/>
    <w:rsid w:val="00CB3648"/>
    <w:rsid w:val="00CD7A7A"/>
    <w:rsid w:val="00CD7D1F"/>
    <w:rsid w:val="00D11C60"/>
    <w:rsid w:val="00D200E9"/>
    <w:rsid w:val="00D20389"/>
    <w:rsid w:val="00D21E3B"/>
    <w:rsid w:val="00D26FC5"/>
    <w:rsid w:val="00D27F37"/>
    <w:rsid w:val="00D72292"/>
    <w:rsid w:val="00D75794"/>
    <w:rsid w:val="00E275CD"/>
    <w:rsid w:val="00E95121"/>
    <w:rsid w:val="00EC2B04"/>
    <w:rsid w:val="00F639E4"/>
    <w:rsid w:val="00F665A4"/>
    <w:rsid w:val="00F7577D"/>
    <w:rsid w:val="00F94E4D"/>
    <w:rsid w:val="00FA1399"/>
    <w:rsid w:val="00FC0628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02CF4B7-5484-4857-8711-864C5128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6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15ACC"/>
    <w:pPr>
      <w:suppressAutoHyphens w:val="0"/>
      <w:spacing w:before="280" w:after="280"/>
    </w:pPr>
    <w:rPr>
      <w:lang w:val="uk-UA"/>
    </w:rPr>
  </w:style>
  <w:style w:type="paragraph" w:customStyle="1" w:styleId="21">
    <w:name w:val="Основной текст с отступом 21"/>
    <w:basedOn w:val="a"/>
    <w:semiHidden/>
    <w:rsid w:val="00315ACC"/>
    <w:pPr>
      <w:ind w:firstLine="851"/>
      <w:jc w:val="both"/>
    </w:pPr>
    <w:rPr>
      <w:szCs w:val="28"/>
      <w:lang w:val="uk-UA"/>
    </w:rPr>
  </w:style>
  <w:style w:type="paragraph" w:styleId="a4">
    <w:name w:val="List Paragraph"/>
    <w:basedOn w:val="a"/>
    <w:uiPriority w:val="34"/>
    <w:qFormat/>
    <w:rsid w:val="009176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6A44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D6A44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Поперечна Наталія Леонідівна</dc:creator>
  <cp:keywords/>
  <dc:description/>
  <cp:lastModifiedBy>Полюк Роман Анатолійович</cp:lastModifiedBy>
  <cp:revision>52</cp:revision>
  <cp:lastPrinted>2019-09-26T08:52:00Z</cp:lastPrinted>
  <dcterms:created xsi:type="dcterms:W3CDTF">2019-08-02T07:52:00Z</dcterms:created>
  <dcterms:modified xsi:type="dcterms:W3CDTF">2019-12-09T06:15:00Z</dcterms:modified>
</cp:coreProperties>
</file>