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83" w:rsidRDefault="00657023" w:rsidP="002D4283">
      <w:pPr>
        <w:rPr>
          <w:rFonts w:eastAsia="Times New Roman"/>
          <w:lang w:val="uk-UA"/>
        </w:rPr>
      </w:pPr>
      <w:r w:rsidRPr="001D0139">
        <w:rPr>
          <w:rFonts w:eastAsia="Times New Roman"/>
        </w:rPr>
        <w:t xml:space="preserve">        </w:t>
      </w:r>
      <w:r w:rsidR="00407627">
        <w:rPr>
          <w:rFonts w:eastAsia="Times New Roman"/>
          <w:lang w:val="uk-UA"/>
        </w:rPr>
        <w:t xml:space="preserve"> </w:t>
      </w:r>
      <w:r w:rsidRPr="001D0139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2D4283">
        <w:rPr>
          <w:rFonts w:eastAsia="Times New Roman"/>
          <w:lang w:val="uk-UA"/>
        </w:rPr>
        <w:t>Додаток</w:t>
      </w:r>
    </w:p>
    <w:p w:rsidR="002D4283" w:rsidRDefault="002D4283" w:rsidP="00C773BE">
      <w:pPr>
        <w:ind w:left="9912" w:firstLine="708"/>
        <w:rPr>
          <w:rFonts w:eastAsia="Times New Roman"/>
          <w:lang w:val="uk-UA"/>
        </w:rPr>
      </w:pPr>
      <w:r>
        <w:rPr>
          <w:lang w:val="uk-UA"/>
        </w:rPr>
        <w:t>до рішення виконавчого комітету</w:t>
      </w:r>
    </w:p>
    <w:p w:rsidR="002D4283" w:rsidRDefault="002D4283" w:rsidP="00C773BE">
      <w:pPr>
        <w:ind w:left="9912" w:firstLine="708"/>
        <w:rPr>
          <w:lang w:val="uk-UA"/>
        </w:rPr>
      </w:pPr>
      <w:r>
        <w:rPr>
          <w:lang w:val="uk-UA"/>
        </w:rPr>
        <w:t>від                         р. №</w:t>
      </w:r>
    </w:p>
    <w:p w:rsidR="002D4283" w:rsidRDefault="002D4283" w:rsidP="002D4283">
      <w:pPr>
        <w:jc w:val="center"/>
        <w:rPr>
          <w:lang w:val="uk-UA"/>
        </w:rPr>
      </w:pPr>
      <w:r>
        <w:rPr>
          <w:lang w:val="uk-UA"/>
        </w:rPr>
        <w:t xml:space="preserve">Умови передачі в оренду нежитлових приміщень міської комунальної власності </w:t>
      </w:r>
    </w:p>
    <w:p w:rsidR="00C773BE" w:rsidRDefault="00C773BE" w:rsidP="002D4283">
      <w:pPr>
        <w:jc w:val="center"/>
        <w:rPr>
          <w:rFonts w:eastAsia="Times New Roman"/>
          <w:lang w:val="uk-UA"/>
        </w:rPr>
      </w:pPr>
    </w:p>
    <w:tbl>
      <w:tblPr>
        <w:tblW w:w="15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810"/>
        <w:gridCol w:w="1860"/>
        <w:gridCol w:w="1230"/>
        <w:gridCol w:w="4139"/>
        <w:gridCol w:w="1559"/>
        <w:gridCol w:w="1875"/>
      </w:tblGrid>
      <w:tr w:rsidR="002D4283" w:rsidTr="007E2E2D">
        <w:trPr>
          <w:trHeight w:val="197"/>
        </w:trPr>
        <w:tc>
          <w:tcPr>
            <w:tcW w:w="585" w:type="dxa"/>
            <w:vMerge w:val="restart"/>
            <w:shd w:val="clear" w:color="auto" w:fill="auto"/>
          </w:tcPr>
          <w:p w:rsidR="002D4283" w:rsidRDefault="002D4283" w:rsidP="00C773BE">
            <w:pPr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№ </w:t>
            </w:r>
            <w:r>
              <w:rPr>
                <w:lang w:val="uk-UA"/>
              </w:rPr>
              <w:t>з/п</w:t>
            </w:r>
          </w:p>
        </w:tc>
        <w:tc>
          <w:tcPr>
            <w:tcW w:w="3810" w:type="dxa"/>
            <w:vMerge w:val="restart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10663" w:type="dxa"/>
            <w:gridSpan w:val="5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Умови договору оренди</w:t>
            </w:r>
          </w:p>
        </w:tc>
      </w:tr>
      <w:tr w:rsidR="002D4283" w:rsidTr="007E2E2D">
        <w:trPr>
          <w:trHeight w:val="2519"/>
        </w:trPr>
        <w:tc>
          <w:tcPr>
            <w:tcW w:w="585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3810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186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Загальна площа об’єкта оренди (з врахуванням площі приміщень загального користування, яка враховується при розрахунку орендної плати та витрат на утримання майна),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Корисна площа об’єкта оренди,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Мета використання</w:t>
            </w:r>
          </w:p>
        </w:tc>
        <w:tc>
          <w:tcPr>
            <w:tcW w:w="155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оренди</w:t>
            </w:r>
          </w:p>
        </w:tc>
        <w:tc>
          <w:tcPr>
            <w:tcW w:w="1875" w:type="dxa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Інші</w:t>
            </w:r>
          </w:p>
        </w:tc>
      </w:tr>
      <w:tr w:rsidR="00657023" w:rsidTr="008E5080">
        <w:trPr>
          <w:trHeight w:val="1128"/>
        </w:trPr>
        <w:tc>
          <w:tcPr>
            <w:tcW w:w="585" w:type="dxa"/>
            <w:shd w:val="clear" w:color="auto" w:fill="auto"/>
          </w:tcPr>
          <w:p w:rsidR="00657023" w:rsidRDefault="00657023" w:rsidP="00796023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810" w:type="dxa"/>
            <w:shd w:val="clear" w:color="auto" w:fill="auto"/>
          </w:tcPr>
          <w:p w:rsidR="004C33F4" w:rsidRPr="00717795" w:rsidRDefault="004C33F4" w:rsidP="004C33F4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4C33F4" w:rsidRPr="00717795" w:rsidRDefault="004C33F4" w:rsidP="004C33F4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>вул. П</w:t>
            </w:r>
            <w:r>
              <w:rPr>
                <w:lang w:val="uk-UA"/>
              </w:rPr>
              <w:t>роскурівського підпілля, 71</w:t>
            </w:r>
          </w:p>
          <w:p w:rsidR="00657023" w:rsidRPr="00341710" w:rsidRDefault="00657023" w:rsidP="00FF6063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</w:tcPr>
          <w:p w:rsidR="00657023" w:rsidRPr="004C33F4" w:rsidRDefault="004C33F4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49,4</w:t>
            </w:r>
          </w:p>
        </w:tc>
        <w:tc>
          <w:tcPr>
            <w:tcW w:w="1230" w:type="dxa"/>
            <w:shd w:val="clear" w:color="auto" w:fill="auto"/>
          </w:tcPr>
          <w:p w:rsidR="00657023" w:rsidRDefault="004C33F4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40,7</w:t>
            </w:r>
          </w:p>
        </w:tc>
        <w:tc>
          <w:tcPr>
            <w:tcW w:w="4139" w:type="dxa"/>
            <w:shd w:val="clear" w:color="auto" w:fill="auto"/>
          </w:tcPr>
          <w:p w:rsidR="00657023" w:rsidRDefault="00657023" w:rsidP="004C33F4">
            <w:pPr>
              <w:rPr>
                <w:lang w:val="uk-UA"/>
              </w:rPr>
            </w:pPr>
            <w:r>
              <w:rPr>
                <w:lang w:val="uk-UA"/>
              </w:rPr>
              <w:t xml:space="preserve">для </w:t>
            </w:r>
            <w:r w:rsidR="004C33F4">
              <w:rPr>
                <w:lang w:val="uk-UA"/>
              </w:rPr>
              <w:t>розміщення громадської організації</w:t>
            </w:r>
          </w:p>
        </w:tc>
        <w:tc>
          <w:tcPr>
            <w:tcW w:w="1559" w:type="dxa"/>
            <w:shd w:val="clear" w:color="auto" w:fill="auto"/>
          </w:tcPr>
          <w:p w:rsidR="00657023" w:rsidRDefault="00657023" w:rsidP="00FF606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657023" w:rsidRDefault="00657023" w:rsidP="00FF606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1D0139" w:rsidRDefault="001D0139" w:rsidP="001D0139">
            <w:pPr>
              <w:rPr>
                <w:lang w:val="uk-UA"/>
              </w:rPr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1D0139" w:rsidRDefault="001D0139" w:rsidP="000E4222">
            <w:pPr>
              <w:rPr>
                <w:lang w:val="uk-UA"/>
              </w:rPr>
            </w:pPr>
          </w:p>
          <w:p w:rsidR="001D0139" w:rsidRDefault="001D0139" w:rsidP="000E4222">
            <w:pPr>
              <w:rPr>
                <w:lang w:val="uk-UA"/>
              </w:rPr>
            </w:pPr>
          </w:p>
          <w:p w:rsidR="001D0139" w:rsidRDefault="001D0139" w:rsidP="000E4222">
            <w:pPr>
              <w:rPr>
                <w:lang w:val="uk-UA"/>
              </w:rPr>
            </w:pPr>
          </w:p>
          <w:p w:rsidR="001D0139" w:rsidRDefault="001D0139" w:rsidP="000E4222">
            <w:pPr>
              <w:rPr>
                <w:lang w:val="uk-UA"/>
              </w:rPr>
            </w:pPr>
          </w:p>
          <w:p w:rsidR="004C33F4" w:rsidRDefault="004C33F4" w:rsidP="000E4222">
            <w:pPr>
              <w:rPr>
                <w:lang w:val="uk-UA"/>
              </w:rPr>
            </w:pPr>
          </w:p>
          <w:p w:rsidR="00657023" w:rsidRDefault="00657023" w:rsidP="000E422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Відшкодування орендарем витрат на проведення незалежної оцінки об’єкта оренди та її рецензування</w:t>
            </w:r>
          </w:p>
          <w:p w:rsidR="00657023" w:rsidRDefault="00657023" w:rsidP="00796023">
            <w:pPr>
              <w:rPr>
                <w:lang w:val="uk-UA"/>
              </w:rPr>
            </w:pPr>
          </w:p>
        </w:tc>
      </w:tr>
      <w:tr w:rsidR="00657023" w:rsidTr="007A3F71">
        <w:trPr>
          <w:trHeight w:val="660"/>
        </w:trPr>
        <w:tc>
          <w:tcPr>
            <w:tcW w:w="585" w:type="dxa"/>
            <w:shd w:val="clear" w:color="auto" w:fill="auto"/>
          </w:tcPr>
          <w:p w:rsidR="00657023" w:rsidRPr="00577E01" w:rsidRDefault="00657023" w:rsidP="00796023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810" w:type="dxa"/>
            <w:shd w:val="clear" w:color="auto" w:fill="auto"/>
          </w:tcPr>
          <w:p w:rsidR="00657023" w:rsidRDefault="004C33F4" w:rsidP="004C33F4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на шостому поверсі в будинку побуту по вул. Кам</w:t>
            </w:r>
            <w:r w:rsidRPr="0083345C">
              <w:t>’</w:t>
            </w:r>
            <w:r>
              <w:rPr>
                <w:lang w:val="uk-UA"/>
              </w:rPr>
              <w:t>янецькій, 2</w:t>
            </w:r>
          </w:p>
        </w:tc>
        <w:tc>
          <w:tcPr>
            <w:tcW w:w="1860" w:type="dxa"/>
            <w:shd w:val="clear" w:color="auto" w:fill="auto"/>
          </w:tcPr>
          <w:p w:rsidR="00657023" w:rsidRDefault="004C33F4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93,5</w:t>
            </w:r>
          </w:p>
        </w:tc>
        <w:tc>
          <w:tcPr>
            <w:tcW w:w="1230" w:type="dxa"/>
            <w:shd w:val="clear" w:color="auto" w:fill="auto"/>
          </w:tcPr>
          <w:p w:rsidR="00657023" w:rsidRDefault="004C33F4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63,0</w:t>
            </w:r>
          </w:p>
        </w:tc>
        <w:tc>
          <w:tcPr>
            <w:tcW w:w="4139" w:type="dxa"/>
            <w:shd w:val="clear" w:color="auto" w:fill="auto"/>
          </w:tcPr>
          <w:p w:rsidR="00657023" w:rsidRDefault="00657023" w:rsidP="004C33F4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розміщення </w:t>
            </w:r>
            <w:r w:rsidR="004C33F4">
              <w:rPr>
                <w:lang w:val="uk-UA"/>
              </w:rPr>
              <w:t>майстерні по ремонту взуття</w:t>
            </w:r>
          </w:p>
        </w:tc>
        <w:tc>
          <w:tcPr>
            <w:tcW w:w="1559" w:type="dxa"/>
            <w:shd w:val="clear" w:color="auto" w:fill="auto"/>
          </w:tcPr>
          <w:p w:rsidR="00657023" w:rsidRDefault="00657023" w:rsidP="00B31B4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657023" w:rsidRDefault="00657023" w:rsidP="00B31B4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657023" w:rsidRDefault="00657023" w:rsidP="00796023">
            <w:pPr>
              <w:rPr>
                <w:lang w:val="uk-UA"/>
              </w:rPr>
            </w:pPr>
          </w:p>
        </w:tc>
      </w:tr>
      <w:tr w:rsidR="00657023" w:rsidRPr="004C33F4" w:rsidTr="00394645">
        <w:trPr>
          <w:trHeight w:val="1825"/>
        </w:trPr>
        <w:tc>
          <w:tcPr>
            <w:tcW w:w="585" w:type="dxa"/>
            <w:shd w:val="clear" w:color="auto" w:fill="auto"/>
          </w:tcPr>
          <w:p w:rsidR="00657023" w:rsidRPr="007A3F71" w:rsidRDefault="00657023" w:rsidP="007A3F71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810" w:type="dxa"/>
            <w:shd w:val="clear" w:color="auto" w:fill="auto"/>
          </w:tcPr>
          <w:p w:rsidR="00657023" w:rsidRPr="00717795" w:rsidRDefault="004C33F4" w:rsidP="00B10962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Частина нежитлового пр</w:t>
            </w:r>
            <w:r w:rsidR="00B10962">
              <w:rPr>
                <w:lang w:val="uk-UA"/>
              </w:rPr>
              <w:t xml:space="preserve">иміщення в будівлі Хмельницького ліцею               </w:t>
            </w:r>
            <w:r>
              <w:rPr>
                <w:lang w:val="uk-UA"/>
              </w:rPr>
              <w:t>№ 15 ім. О. Співачука по                                 вул. Проскурівського підпілля, 125/1</w:t>
            </w:r>
          </w:p>
        </w:tc>
        <w:tc>
          <w:tcPr>
            <w:tcW w:w="1860" w:type="dxa"/>
            <w:shd w:val="clear" w:color="auto" w:fill="auto"/>
          </w:tcPr>
          <w:p w:rsidR="00657023" w:rsidRDefault="004C33F4" w:rsidP="007A3F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230" w:type="dxa"/>
            <w:shd w:val="clear" w:color="auto" w:fill="auto"/>
          </w:tcPr>
          <w:p w:rsidR="00657023" w:rsidRDefault="004C33F4" w:rsidP="007A3F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4139" w:type="dxa"/>
            <w:shd w:val="clear" w:color="auto" w:fill="auto"/>
          </w:tcPr>
          <w:p w:rsidR="00657023" w:rsidRDefault="00657023" w:rsidP="004C33F4">
            <w:pPr>
              <w:rPr>
                <w:lang w:val="uk-UA"/>
              </w:rPr>
            </w:pPr>
            <w:bookmarkStart w:id="0" w:name="_GoBack"/>
            <w:r>
              <w:rPr>
                <w:lang w:val="uk-UA"/>
              </w:rPr>
              <w:t xml:space="preserve">для розміщення </w:t>
            </w:r>
            <w:r w:rsidR="004C33F4">
              <w:rPr>
                <w:lang w:val="uk-UA"/>
              </w:rPr>
              <w:t>автомату з продажу продуктів харчування крім товарів підакцизної групи (крім продажу чіпсів та сухариків)</w:t>
            </w:r>
            <w:bookmarkEnd w:id="0"/>
          </w:p>
        </w:tc>
        <w:tc>
          <w:tcPr>
            <w:tcW w:w="1559" w:type="dxa"/>
            <w:shd w:val="clear" w:color="auto" w:fill="auto"/>
          </w:tcPr>
          <w:p w:rsidR="00657023" w:rsidRDefault="00657023" w:rsidP="007A3F7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657023" w:rsidRDefault="00657023" w:rsidP="007A3F7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657023" w:rsidRDefault="00657023" w:rsidP="007A3F71">
            <w:pPr>
              <w:rPr>
                <w:lang w:val="uk-UA"/>
              </w:rPr>
            </w:pPr>
          </w:p>
        </w:tc>
      </w:tr>
      <w:tr w:rsidR="004C33F4" w:rsidTr="00657023">
        <w:trPr>
          <w:trHeight w:val="495"/>
        </w:trPr>
        <w:tc>
          <w:tcPr>
            <w:tcW w:w="585" w:type="dxa"/>
            <w:shd w:val="clear" w:color="auto" w:fill="auto"/>
          </w:tcPr>
          <w:p w:rsidR="004C33F4" w:rsidRPr="004C33F4" w:rsidRDefault="004C33F4" w:rsidP="004C33F4">
            <w:pPr>
              <w:snapToGrid w:val="0"/>
              <w:rPr>
                <w:lang w:val="uk-UA"/>
              </w:rPr>
            </w:pPr>
            <w:r w:rsidRPr="004C33F4">
              <w:rPr>
                <w:lang w:val="uk-UA"/>
              </w:rPr>
              <w:lastRenderedPageBreak/>
              <w:t>4.</w:t>
            </w:r>
          </w:p>
        </w:tc>
        <w:tc>
          <w:tcPr>
            <w:tcW w:w="3810" w:type="dxa"/>
            <w:shd w:val="clear" w:color="auto" w:fill="auto"/>
          </w:tcPr>
          <w:p w:rsidR="004C33F4" w:rsidRPr="00165093" w:rsidRDefault="004C33F4" w:rsidP="00394645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Частина нежитлового приміщення в будівлі навчально-виховного комплексу</w:t>
            </w:r>
            <w:r w:rsidR="00394645">
              <w:rPr>
                <w:lang w:val="uk-UA"/>
              </w:rPr>
              <w:t xml:space="preserve"> № 7</w:t>
            </w:r>
            <w:r>
              <w:rPr>
                <w:lang w:val="uk-UA"/>
              </w:rPr>
              <w:t xml:space="preserve"> по                                 вул. </w:t>
            </w:r>
            <w:r w:rsidR="00394645">
              <w:rPr>
                <w:lang w:val="uk-UA"/>
              </w:rPr>
              <w:t>Курчатова, 4/3</w:t>
            </w:r>
          </w:p>
        </w:tc>
        <w:tc>
          <w:tcPr>
            <w:tcW w:w="1860" w:type="dxa"/>
            <w:shd w:val="clear" w:color="auto" w:fill="auto"/>
          </w:tcPr>
          <w:p w:rsidR="004C33F4" w:rsidRDefault="00394645" w:rsidP="004C33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230" w:type="dxa"/>
            <w:shd w:val="clear" w:color="auto" w:fill="auto"/>
          </w:tcPr>
          <w:p w:rsidR="004C33F4" w:rsidRDefault="00394645" w:rsidP="004C33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4139" w:type="dxa"/>
            <w:shd w:val="clear" w:color="auto" w:fill="auto"/>
          </w:tcPr>
          <w:p w:rsidR="004C33F4" w:rsidRDefault="004C33F4" w:rsidP="004C33F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автомату з продажу продуктів харчування крім товарів підакцизної групи (крім продажу чіпсів та сухариків)</w:t>
            </w:r>
          </w:p>
        </w:tc>
        <w:tc>
          <w:tcPr>
            <w:tcW w:w="1559" w:type="dxa"/>
            <w:shd w:val="clear" w:color="auto" w:fill="auto"/>
          </w:tcPr>
          <w:p w:rsidR="004C33F4" w:rsidRDefault="004C33F4" w:rsidP="004C33F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4C33F4" w:rsidRDefault="004C33F4" w:rsidP="004C33F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4C33F4" w:rsidRDefault="004C33F4" w:rsidP="004C33F4">
            <w:pPr>
              <w:rPr>
                <w:lang w:val="uk-UA"/>
              </w:rPr>
            </w:pPr>
          </w:p>
        </w:tc>
      </w:tr>
    </w:tbl>
    <w:p w:rsidR="002D4283" w:rsidRDefault="002D4283" w:rsidP="002D4283">
      <w:pPr>
        <w:ind w:right="-45"/>
        <w:rPr>
          <w:rFonts w:eastAsia="Times New Roman"/>
          <w:lang w:val="uk-UA"/>
        </w:rPr>
      </w:pPr>
    </w:p>
    <w:p w:rsidR="00197236" w:rsidRDefault="00197236" w:rsidP="002D4283">
      <w:pPr>
        <w:ind w:right="-45"/>
        <w:rPr>
          <w:rFonts w:eastAsia="Times New Roman"/>
          <w:lang w:val="uk-UA"/>
        </w:rPr>
      </w:pPr>
    </w:p>
    <w:p w:rsidR="00197236" w:rsidRPr="00757514" w:rsidRDefault="00197236" w:rsidP="002D4283">
      <w:pPr>
        <w:ind w:right="-45"/>
        <w:rPr>
          <w:rFonts w:eastAsia="Times New Roman"/>
          <w:lang w:val="uk-UA"/>
        </w:rPr>
      </w:pPr>
    </w:p>
    <w:p w:rsidR="005F7C93" w:rsidRDefault="005F7C93" w:rsidP="00941694">
      <w:pPr>
        <w:ind w:right="-45"/>
        <w:rPr>
          <w:rFonts w:eastAsia="Times New Roman"/>
          <w:color w:val="000000"/>
          <w:lang w:val="uk-UA"/>
        </w:rPr>
      </w:pPr>
    </w:p>
    <w:p w:rsidR="00C773BE" w:rsidRPr="00941694" w:rsidRDefault="002D4283" w:rsidP="008952BA">
      <w:pPr>
        <w:ind w:right="-45" w:firstLine="708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Керуючий справами виконавчого комітету                                                             </w:t>
      </w:r>
      <w:r w:rsidR="00233A27">
        <w:rPr>
          <w:rFonts w:eastAsia="Times New Roman"/>
          <w:color w:val="000000"/>
          <w:lang w:val="uk-UA"/>
        </w:rPr>
        <w:t>Ю. Сабій</w:t>
      </w:r>
    </w:p>
    <w:sectPr w:rsidR="00C773BE" w:rsidRPr="00941694" w:rsidSect="008E5080">
      <w:pgSz w:w="16838" w:h="11906" w:orient="landscape"/>
      <w:pgMar w:top="1134" w:right="850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2A0" w:rsidRDefault="00D932A0" w:rsidP="008D6345">
      <w:r>
        <w:separator/>
      </w:r>
    </w:p>
  </w:endnote>
  <w:endnote w:type="continuationSeparator" w:id="0">
    <w:p w:rsidR="00D932A0" w:rsidRDefault="00D932A0" w:rsidP="008D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2A0" w:rsidRDefault="00D932A0" w:rsidP="008D6345">
      <w:r>
        <w:separator/>
      </w:r>
    </w:p>
  </w:footnote>
  <w:footnote w:type="continuationSeparator" w:id="0">
    <w:p w:rsidR="00D932A0" w:rsidRDefault="00D932A0" w:rsidP="008D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76"/>
    <w:rsid w:val="0003193C"/>
    <w:rsid w:val="000524D1"/>
    <w:rsid w:val="00055FB2"/>
    <w:rsid w:val="000C40C4"/>
    <w:rsid w:val="000E4222"/>
    <w:rsid w:val="000F63BD"/>
    <w:rsid w:val="001017CE"/>
    <w:rsid w:val="00104351"/>
    <w:rsid w:val="00104AE0"/>
    <w:rsid w:val="00165093"/>
    <w:rsid w:val="00197236"/>
    <w:rsid w:val="001A47B7"/>
    <w:rsid w:val="001D0139"/>
    <w:rsid w:val="001D453E"/>
    <w:rsid w:val="00233A27"/>
    <w:rsid w:val="0023541A"/>
    <w:rsid w:val="00247EA6"/>
    <w:rsid w:val="00291B1A"/>
    <w:rsid w:val="002D4283"/>
    <w:rsid w:val="002F2A8C"/>
    <w:rsid w:val="002F5A1C"/>
    <w:rsid w:val="003052B6"/>
    <w:rsid w:val="00332F17"/>
    <w:rsid w:val="003442C4"/>
    <w:rsid w:val="003478FB"/>
    <w:rsid w:val="00394645"/>
    <w:rsid w:val="003B2979"/>
    <w:rsid w:val="003C46E5"/>
    <w:rsid w:val="003E76CF"/>
    <w:rsid w:val="00407627"/>
    <w:rsid w:val="00422068"/>
    <w:rsid w:val="00440FEF"/>
    <w:rsid w:val="004667B9"/>
    <w:rsid w:val="00471675"/>
    <w:rsid w:val="004A1709"/>
    <w:rsid w:val="004C33F4"/>
    <w:rsid w:val="004D53FB"/>
    <w:rsid w:val="004E3B4B"/>
    <w:rsid w:val="004F4B5F"/>
    <w:rsid w:val="005271C2"/>
    <w:rsid w:val="0054078F"/>
    <w:rsid w:val="0056443F"/>
    <w:rsid w:val="00570B76"/>
    <w:rsid w:val="00577E01"/>
    <w:rsid w:val="00595924"/>
    <w:rsid w:val="005B6F61"/>
    <w:rsid w:val="005D49A2"/>
    <w:rsid w:val="005F76DB"/>
    <w:rsid w:val="005F7C93"/>
    <w:rsid w:val="006269DF"/>
    <w:rsid w:val="006303E0"/>
    <w:rsid w:val="00634699"/>
    <w:rsid w:val="00634CF0"/>
    <w:rsid w:val="00642C0A"/>
    <w:rsid w:val="00657023"/>
    <w:rsid w:val="00697E13"/>
    <w:rsid w:val="006C46FF"/>
    <w:rsid w:val="0071601C"/>
    <w:rsid w:val="00755F0D"/>
    <w:rsid w:val="00757514"/>
    <w:rsid w:val="0076183A"/>
    <w:rsid w:val="0078475D"/>
    <w:rsid w:val="00796023"/>
    <w:rsid w:val="007A0BAF"/>
    <w:rsid w:val="007A3F71"/>
    <w:rsid w:val="007A55F7"/>
    <w:rsid w:val="007E2E2D"/>
    <w:rsid w:val="00837EC5"/>
    <w:rsid w:val="00845FEE"/>
    <w:rsid w:val="00871556"/>
    <w:rsid w:val="008952BA"/>
    <w:rsid w:val="008C19D7"/>
    <w:rsid w:val="008D6345"/>
    <w:rsid w:val="008E41DB"/>
    <w:rsid w:val="008E5080"/>
    <w:rsid w:val="008F1258"/>
    <w:rsid w:val="00941694"/>
    <w:rsid w:val="00942627"/>
    <w:rsid w:val="009550B8"/>
    <w:rsid w:val="00995C1A"/>
    <w:rsid w:val="009E532E"/>
    <w:rsid w:val="009E7461"/>
    <w:rsid w:val="00AC67EF"/>
    <w:rsid w:val="00AD0039"/>
    <w:rsid w:val="00AF6457"/>
    <w:rsid w:val="00B10962"/>
    <w:rsid w:val="00B14E85"/>
    <w:rsid w:val="00B253D1"/>
    <w:rsid w:val="00B26210"/>
    <w:rsid w:val="00B31B4D"/>
    <w:rsid w:val="00BE342D"/>
    <w:rsid w:val="00C34C8A"/>
    <w:rsid w:val="00C35003"/>
    <w:rsid w:val="00C354A0"/>
    <w:rsid w:val="00C373D8"/>
    <w:rsid w:val="00C773BE"/>
    <w:rsid w:val="00C83FFF"/>
    <w:rsid w:val="00C87830"/>
    <w:rsid w:val="00CD608A"/>
    <w:rsid w:val="00D27D8A"/>
    <w:rsid w:val="00D35E2D"/>
    <w:rsid w:val="00D4051D"/>
    <w:rsid w:val="00D91383"/>
    <w:rsid w:val="00D932A0"/>
    <w:rsid w:val="00D9754B"/>
    <w:rsid w:val="00DD22BF"/>
    <w:rsid w:val="00DF048B"/>
    <w:rsid w:val="00DF5CD9"/>
    <w:rsid w:val="00E046F4"/>
    <w:rsid w:val="00E079E9"/>
    <w:rsid w:val="00E07A04"/>
    <w:rsid w:val="00E367E4"/>
    <w:rsid w:val="00E51B8D"/>
    <w:rsid w:val="00EA570C"/>
    <w:rsid w:val="00EA623A"/>
    <w:rsid w:val="00EA7CBF"/>
    <w:rsid w:val="00EC720D"/>
    <w:rsid w:val="00EF21D7"/>
    <w:rsid w:val="00F02DEA"/>
    <w:rsid w:val="00F033BD"/>
    <w:rsid w:val="00F07B71"/>
    <w:rsid w:val="00F360DF"/>
    <w:rsid w:val="00F43E28"/>
    <w:rsid w:val="00F777DD"/>
    <w:rsid w:val="00F91CDA"/>
    <w:rsid w:val="00FA105E"/>
    <w:rsid w:val="00FD6EF0"/>
    <w:rsid w:val="00FF6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73536-E15B-4987-92C9-D13F3EBA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83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4AE0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83FF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paragraph" w:styleId="a5">
    <w:name w:val="header"/>
    <w:basedOn w:val="a"/>
    <w:link w:val="a6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77A3-2AE5-4CEA-8F4F-1A995FFD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Кушта Ольга Олександрівна</cp:lastModifiedBy>
  <cp:revision>32</cp:revision>
  <cp:lastPrinted>2019-07-17T12:42:00Z</cp:lastPrinted>
  <dcterms:created xsi:type="dcterms:W3CDTF">2019-04-25T14:35:00Z</dcterms:created>
  <dcterms:modified xsi:type="dcterms:W3CDTF">2019-07-26T09:26:00Z</dcterms:modified>
</cp:coreProperties>
</file>