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83" w:rsidRDefault="002D4283" w:rsidP="002D4283">
      <w:pPr>
        <w:rPr>
          <w:rFonts w:eastAsia="Times New Roman"/>
          <w:lang w:val="uk-UA"/>
        </w:rPr>
      </w:pPr>
      <w:r>
        <w:rPr>
          <w:rFonts w:eastAsia="Times New Roman"/>
          <w:lang w:val="uk-UA"/>
        </w:rPr>
        <w:t>Додаток</w:t>
      </w:r>
    </w:p>
    <w:p w:rsidR="002D4283" w:rsidRDefault="002D4283" w:rsidP="00C773BE">
      <w:pPr>
        <w:ind w:left="9912" w:firstLine="708"/>
        <w:rPr>
          <w:rFonts w:eastAsia="Times New Roman"/>
          <w:lang w:val="uk-UA"/>
        </w:rPr>
      </w:pPr>
      <w:r>
        <w:rPr>
          <w:lang w:val="uk-UA"/>
        </w:rPr>
        <w:t>до рішення виконавчого комітету</w:t>
      </w:r>
    </w:p>
    <w:p w:rsidR="002D4283" w:rsidRDefault="002D4283" w:rsidP="00C773BE">
      <w:pPr>
        <w:ind w:left="9912" w:firstLine="708"/>
        <w:rPr>
          <w:lang w:val="uk-UA"/>
        </w:rPr>
      </w:pPr>
      <w:r>
        <w:rPr>
          <w:lang w:val="uk-UA"/>
        </w:rPr>
        <w:t>від                         р. №</w:t>
      </w:r>
    </w:p>
    <w:p w:rsidR="002D4283" w:rsidRDefault="002D4283" w:rsidP="002D4283">
      <w:pPr>
        <w:jc w:val="center"/>
        <w:rPr>
          <w:lang w:val="uk-UA"/>
        </w:rPr>
      </w:pPr>
      <w:r>
        <w:rPr>
          <w:lang w:val="uk-UA"/>
        </w:rPr>
        <w:t xml:space="preserve">Умови передачі в оренду нежитлових приміщень міської комунальної власності </w:t>
      </w:r>
    </w:p>
    <w:p w:rsidR="00C773BE" w:rsidRDefault="00C773BE" w:rsidP="002D4283">
      <w:pPr>
        <w:jc w:val="center"/>
        <w:rPr>
          <w:rFonts w:eastAsia="Times New Roman"/>
          <w:lang w:val="uk-UA"/>
        </w:rPr>
      </w:pPr>
    </w:p>
    <w:tbl>
      <w:tblPr>
        <w:tblW w:w="150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3810"/>
        <w:gridCol w:w="1860"/>
        <w:gridCol w:w="1230"/>
        <w:gridCol w:w="4139"/>
        <w:gridCol w:w="1559"/>
        <w:gridCol w:w="1875"/>
      </w:tblGrid>
      <w:tr w:rsidR="002D4283" w:rsidTr="007E2E2D">
        <w:trPr>
          <w:trHeight w:val="197"/>
        </w:trPr>
        <w:tc>
          <w:tcPr>
            <w:tcW w:w="585" w:type="dxa"/>
            <w:vMerge w:val="restart"/>
            <w:shd w:val="clear" w:color="auto" w:fill="auto"/>
          </w:tcPr>
          <w:p w:rsidR="002D4283" w:rsidRDefault="002D4283" w:rsidP="00C773BE">
            <w:pPr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 xml:space="preserve"> № </w:t>
            </w:r>
            <w:r>
              <w:rPr>
                <w:lang w:val="uk-UA"/>
              </w:rPr>
              <w:t>з/п</w:t>
            </w:r>
          </w:p>
        </w:tc>
        <w:tc>
          <w:tcPr>
            <w:tcW w:w="3810" w:type="dxa"/>
            <w:vMerge w:val="restart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об’єкта оренди</w:t>
            </w:r>
          </w:p>
        </w:tc>
        <w:tc>
          <w:tcPr>
            <w:tcW w:w="10663" w:type="dxa"/>
            <w:gridSpan w:val="5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Умови договору оренди</w:t>
            </w:r>
          </w:p>
        </w:tc>
      </w:tr>
      <w:tr w:rsidR="002D4283" w:rsidTr="007E2E2D">
        <w:trPr>
          <w:trHeight w:val="2519"/>
        </w:trPr>
        <w:tc>
          <w:tcPr>
            <w:tcW w:w="585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3810" w:type="dxa"/>
            <w:vMerge/>
            <w:shd w:val="clear" w:color="auto" w:fill="auto"/>
          </w:tcPr>
          <w:p w:rsidR="002D4283" w:rsidRDefault="002D4283" w:rsidP="00C773BE">
            <w:pPr>
              <w:snapToGrid w:val="0"/>
            </w:pPr>
          </w:p>
        </w:tc>
        <w:tc>
          <w:tcPr>
            <w:tcW w:w="186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Загальна площа об’єкта оренди (з врахуванням площі приміщень загального користування, яка враховується при розрахунку орендної плати та витрат на утримання майна),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1230" w:type="dxa"/>
            <w:shd w:val="clear" w:color="auto" w:fill="auto"/>
          </w:tcPr>
          <w:p w:rsidR="002D4283" w:rsidRPr="00D4051D" w:rsidRDefault="002D4283" w:rsidP="00C773B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Корисна площа об’єкта оренди, м</w:t>
            </w:r>
            <w:r w:rsidR="00D4051D">
              <w:rPr>
                <w:vertAlign w:val="superscript"/>
                <w:lang w:val="uk-UA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Мета використання</w:t>
            </w:r>
          </w:p>
        </w:tc>
        <w:tc>
          <w:tcPr>
            <w:tcW w:w="1559" w:type="dxa"/>
            <w:shd w:val="clear" w:color="auto" w:fill="auto"/>
          </w:tcPr>
          <w:p w:rsidR="002D4283" w:rsidRDefault="002D4283" w:rsidP="00C773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Термін оренди</w:t>
            </w:r>
          </w:p>
        </w:tc>
        <w:tc>
          <w:tcPr>
            <w:tcW w:w="1875" w:type="dxa"/>
            <w:shd w:val="clear" w:color="auto" w:fill="auto"/>
          </w:tcPr>
          <w:p w:rsidR="002D4283" w:rsidRDefault="002D4283" w:rsidP="00C773BE">
            <w:pPr>
              <w:jc w:val="center"/>
            </w:pPr>
            <w:r>
              <w:rPr>
                <w:lang w:val="uk-UA"/>
              </w:rPr>
              <w:t>Інші</w:t>
            </w:r>
          </w:p>
        </w:tc>
      </w:tr>
      <w:tr w:rsidR="007A3F71" w:rsidTr="008E5080">
        <w:trPr>
          <w:trHeight w:val="1128"/>
        </w:trPr>
        <w:tc>
          <w:tcPr>
            <w:tcW w:w="585" w:type="dxa"/>
            <w:shd w:val="clear" w:color="auto" w:fill="auto"/>
          </w:tcPr>
          <w:p w:rsidR="007A3F71" w:rsidRDefault="007A3F71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7A3F71" w:rsidRDefault="007A3F71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на першому поверсі в будівлі по </w:t>
            </w:r>
          </w:p>
          <w:p w:rsidR="007A3F71" w:rsidRPr="00341710" w:rsidRDefault="007A3F71" w:rsidP="00FF6063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вул. Проскурівській, 4/3</w:t>
            </w:r>
          </w:p>
        </w:tc>
        <w:tc>
          <w:tcPr>
            <w:tcW w:w="1860" w:type="dxa"/>
            <w:shd w:val="clear" w:color="auto" w:fill="auto"/>
          </w:tcPr>
          <w:p w:rsidR="007A3F71" w:rsidRDefault="007A3F71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20,2</w:t>
            </w:r>
          </w:p>
        </w:tc>
        <w:tc>
          <w:tcPr>
            <w:tcW w:w="1230" w:type="dxa"/>
            <w:shd w:val="clear" w:color="auto" w:fill="auto"/>
          </w:tcPr>
          <w:p w:rsidR="007A3F71" w:rsidRDefault="007A3F71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11,4</w:t>
            </w:r>
          </w:p>
        </w:tc>
        <w:tc>
          <w:tcPr>
            <w:tcW w:w="4139" w:type="dxa"/>
            <w:shd w:val="clear" w:color="auto" w:fill="auto"/>
          </w:tcPr>
          <w:p w:rsidR="007A3F71" w:rsidRDefault="007A3F71" w:rsidP="00FF6063">
            <w:pPr>
              <w:rPr>
                <w:lang w:val="uk-UA"/>
              </w:rPr>
            </w:pPr>
            <w:r>
              <w:rPr>
                <w:lang w:val="uk-UA"/>
              </w:rPr>
              <w:t>для торгівлі непродовольчими товарами</w:t>
            </w:r>
          </w:p>
        </w:tc>
        <w:tc>
          <w:tcPr>
            <w:tcW w:w="1559" w:type="dxa"/>
            <w:shd w:val="clear" w:color="auto" w:fill="auto"/>
          </w:tcPr>
          <w:p w:rsidR="007A3F71" w:rsidRDefault="007A3F71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7A3F71" w:rsidRDefault="007A3F71" w:rsidP="00FF6063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 w:val="restart"/>
            <w:shd w:val="clear" w:color="auto" w:fill="auto"/>
          </w:tcPr>
          <w:p w:rsidR="007A3F71" w:rsidRDefault="007A3F71" w:rsidP="000E4222">
            <w:pPr>
              <w:rPr>
                <w:lang w:val="uk-UA"/>
              </w:rPr>
            </w:pPr>
            <w:r>
              <w:rPr>
                <w:lang w:val="uk-UA"/>
              </w:rPr>
              <w:t>Відшкодування орендарем витрат на проведення незалежної оцінки об’єкта оренди та її рецензування</w:t>
            </w:r>
          </w:p>
          <w:p w:rsidR="007A3F71" w:rsidRDefault="007A3F71" w:rsidP="00796023">
            <w:pPr>
              <w:rPr>
                <w:lang w:val="uk-UA"/>
              </w:rPr>
            </w:pPr>
          </w:p>
        </w:tc>
      </w:tr>
      <w:tr w:rsidR="007A3F71" w:rsidTr="007A3F71">
        <w:trPr>
          <w:trHeight w:val="660"/>
        </w:trPr>
        <w:tc>
          <w:tcPr>
            <w:tcW w:w="585" w:type="dxa"/>
            <w:shd w:val="clear" w:color="auto" w:fill="auto"/>
          </w:tcPr>
          <w:p w:rsidR="007A3F71" w:rsidRPr="00577E01" w:rsidRDefault="007A3F71" w:rsidP="00796023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810" w:type="dxa"/>
            <w:shd w:val="clear" w:color="auto" w:fill="auto"/>
          </w:tcPr>
          <w:p w:rsidR="007A3F71" w:rsidRPr="00717795" w:rsidRDefault="007A3F71" w:rsidP="000E4222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 xml:space="preserve">Нежитлове приміщення по </w:t>
            </w:r>
          </w:p>
          <w:p w:rsidR="007A3F71" w:rsidRPr="00717795" w:rsidRDefault="007A3F71" w:rsidP="000E4222">
            <w:pPr>
              <w:snapToGrid w:val="0"/>
              <w:jc w:val="both"/>
              <w:rPr>
                <w:lang w:val="uk-UA"/>
              </w:rPr>
            </w:pPr>
            <w:r w:rsidRPr="00717795">
              <w:rPr>
                <w:lang w:val="uk-UA"/>
              </w:rPr>
              <w:t>вул. П</w:t>
            </w:r>
            <w:r>
              <w:rPr>
                <w:lang w:val="uk-UA"/>
              </w:rPr>
              <w:t>роскурівського підпілля, 71</w:t>
            </w:r>
          </w:p>
          <w:p w:rsidR="007A3F71" w:rsidRDefault="007A3F71" w:rsidP="00577E01">
            <w:pPr>
              <w:snapToGrid w:val="0"/>
              <w:jc w:val="both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:rsidR="007A3F71" w:rsidRDefault="007A3F71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20,1</w:t>
            </w:r>
          </w:p>
        </w:tc>
        <w:tc>
          <w:tcPr>
            <w:tcW w:w="1230" w:type="dxa"/>
            <w:shd w:val="clear" w:color="auto" w:fill="auto"/>
          </w:tcPr>
          <w:p w:rsidR="007A3F71" w:rsidRDefault="007A3F71" w:rsidP="007960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14,8</w:t>
            </w:r>
          </w:p>
        </w:tc>
        <w:tc>
          <w:tcPr>
            <w:tcW w:w="4139" w:type="dxa"/>
            <w:shd w:val="clear" w:color="auto" w:fill="auto"/>
          </w:tcPr>
          <w:p w:rsidR="007A3F71" w:rsidRDefault="007A3F71" w:rsidP="000E4222">
            <w:pPr>
              <w:rPr>
                <w:lang w:val="uk-UA"/>
              </w:rPr>
            </w:pPr>
            <w:r>
              <w:rPr>
                <w:lang w:val="uk-UA"/>
              </w:rPr>
              <w:t>для розміщення офісу</w:t>
            </w:r>
          </w:p>
        </w:tc>
        <w:tc>
          <w:tcPr>
            <w:tcW w:w="1559" w:type="dxa"/>
            <w:shd w:val="clear" w:color="auto" w:fill="auto"/>
          </w:tcPr>
          <w:p w:rsidR="007A3F71" w:rsidRDefault="007A3F71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7A3F71" w:rsidRDefault="007A3F71" w:rsidP="00B31B4D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7A3F71" w:rsidRDefault="007A3F71" w:rsidP="00796023">
            <w:pPr>
              <w:rPr>
                <w:lang w:val="uk-UA"/>
              </w:rPr>
            </w:pPr>
          </w:p>
        </w:tc>
      </w:tr>
      <w:tr w:rsidR="007A3F71" w:rsidTr="00577E01">
        <w:trPr>
          <w:trHeight w:val="660"/>
        </w:trPr>
        <w:tc>
          <w:tcPr>
            <w:tcW w:w="585" w:type="dxa"/>
            <w:shd w:val="clear" w:color="auto" w:fill="auto"/>
          </w:tcPr>
          <w:p w:rsidR="007A3F71" w:rsidRPr="007A3F71" w:rsidRDefault="007A3F71" w:rsidP="007A3F71">
            <w:pPr>
              <w:snapToGrid w:val="0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7A3F71" w:rsidRPr="00717795" w:rsidRDefault="007A3F71" w:rsidP="007A3F71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Нежитлове приміщення по              вул. Козацькій, 60</w:t>
            </w:r>
          </w:p>
        </w:tc>
        <w:tc>
          <w:tcPr>
            <w:tcW w:w="1860" w:type="dxa"/>
            <w:shd w:val="clear" w:color="auto" w:fill="auto"/>
          </w:tcPr>
          <w:p w:rsidR="007A3F71" w:rsidRDefault="007A3F71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69,7</w:t>
            </w:r>
          </w:p>
        </w:tc>
        <w:tc>
          <w:tcPr>
            <w:tcW w:w="1230" w:type="dxa"/>
            <w:shd w:val="clear" w:color="auto" w:fill="auto"/>
          </w:tcPr>
          <w:p w:rsidR="007A3F71" w:rsidRDefault="007A3F71" w:rsidP="007A3F7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69,7</w:t>
            </w:r>
          </w:p>
        </w:tc>
        <w:tc>
          <w:tcPr>
            <w:tcW w:w="4139" w:type="dxa"/>
            <w:shd w:val="clear" w:color="auto" w:fill="auto"/>
          </w:tcPr>
          <w:p w:rsidR="007A3F71" w:rsidRDefault="007A3F71" w:rsidP="007A3F71">
            <w:pPr>
              <w:rPr>
                <w:lang w:val="uk-UA"/>
              </w:rPr>
            </w:pPr>
            <w:r>
              <w:rPr>
                <w:lang w:val="uk-UA"/>
              </w:rPr>
              <w:t>для розміщення складу</w:t>
            </w:r>
          </w:p>
        </w:tc>
        <w:tc>
          <w:tcPr>
            <w:tcW w:w="1559" w:type="dxa"/>
            <w:shd w:val="clear" w:color="auto" w:fill="auto"/>
          </w:tcPr>
          <w:p w:rsidR="007A3F71" w:rsidRDefault="007A3F71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2 роки та</w:t>
            </w:r>
          </w:p>
          <w:p w:rsidR="007A3F71" w:rsidRDefault="007A3F71" w:rsidP="007A3F71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11 місяців</w:t>
            </w:r>
          </w:p>
        </w:tc>
        <w:tc>
          <w:tcPr>
            <w:tcW w:w="1875" w:type="dxa"/>
            <w:vMerge/>
            <w:shd w:val="clear" w:color="auto" w:fill="auto"/>
          </w:tcPr>
          <w:p w:rsidR="007A3F71" w:rsidRDefault="007A3F71" w:rsidP="007A3F71">
            <w:pPr>
              <w:rPr>
                <w:lang w:val="uk-UA"/>
              </w:rPr>
            </w:pPr>
          </w:p>
        </w:tc>
      </w:tr>
    </w:tbl>
    <w:p w:rsidR="002D4283" w:rsidRPr="00757514" w:rsidRDefault="002D4283" w:rsidP="002D4283">
      <w:pPr>
        <w:ind w:right="-45"/>
        <w:rPr>
          <w:rFonts w:eastAsia="Times New Roman"/>
          <w:lang w:val="uk-UA"/>
        </w:rPr>
      </w:pPr>
    </w:p>
    <w:p w:rsidR="005F7C93" w:rsidRDefault="005F7C93" w:rsidP="00941694">
      <w:pPr>
        <w:ind w:right="-45"/>
        <w:rPr>
          <w:rFonts w:eastAsia="Times New Roman"/>
          <w:color w:val="000000"/>
          <w:lang w:val="uk-UA"/>
        </w:rPr>
      </w:pPr>
    </w:p>
    <w:p w:rsidR="00C773BE" w:rsidRPr="00941694" w:rsidRDefault="002D4283" w:rsidP="008952BA">
      <w:pPr>
        <w:ind w:right="-45" w:firstLine="708"/>
        <w:rPr>
          <w:rFonts w:eastAsia="Times New Roman"/>
          <w:color w:val="000000"/>
          <w:lang w:val="uk-UA"/>
        </w:rPr>
      </w:pPr>
      <w:r>
        <w:rPr>
          <w:rFonts w:eastAsia="Times New Roman"/>
          <w:color w:val="000000"/>
          <w:lang w:val="uk-UA"/>
        </w:rPr>
        <w:t xml:space="preserve">Керуючий справами виконавчого комітету                                                             </w:t>
      </w:r>
      <w:r w:rsidR="00233A27">
        <w:rPr>
          <w:rFonts w:eastAsia="Times New Roman"/>
          <w:color w:val="000000"/>
          <w:lang w:val="uk-UA"/>
        </w:rPr>
        <w:t>Ю. Сабій</w:t>
      </w:r>
      <w:bookmarkStart w:id="0" w:name="_GoBack"/>
      <w:bookmarkEnd w:id="0"/>
    </w:p>
    <w:sectPr w:rsidR="00C773BE" w:rsidRPr="00941694" w:rsidSect="008E5080">
      <w:pgSz w:w="16838" w:h="11906" w:orient="landscape"/>
      <w:pgMar w:top="1134" w:right="850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9DF" w:rsidRDefault="006269DF" w:rsidP="008D6345">
      <w:r>
        <w:separator/>
      </w:r>
    </w:p>
  </w:endnote>
  <w:endnote w:type="continuationSeparator" w:id="0">
    <w:p w:rsidR="006269DF" w:rsidRDefault="006269DF" w:rsidP="008D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9DF" w:rsidRDefault="006269DF" w:rsidP="008D6345">
      <w:r>
        <w:separator/>
      </w:r>
    </w:p>
  </w:footnote>
  <w:footnote w:type="continuationSeparator" w:id="0">
    <w:p w:rsidR="006269DF" w:rsidRDefault="006269DF" w:rsidP="008D6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76"/>
    <w:rsid w:val="0003193C"/>
    <w:rsid w:val="000524D1"/>
    <w:rsid w:val="00055FB2"/>
    <w:rsid w:val="000C40C4"/>
    <w:rsid w:val="000E4222"/>
    <w:rsid w:val="000F63BD"/>
    <w:rsid w:val="00104351"/>
    <w:rsid w:val="00104AE0"/>
    <w:rsid w:val="001A47B7"/>
    <w:rsid w:val="001D453E"/>
    <w:rsid w:val="00233A27"/>
    <w:rsid w:val="0023541A"/>
    <w:rsid w:val="00247EA6"/>
    <w:rsid w:val="00291B1A"/>
    <w:rsid w:val="002D4283"/>
    <w:rsid w:val="002F2A8C"/>
    <w:rsid w:val="002F5A1C"/>
    <w:rsid w:val="003052B6"/>
    <w:rsid w:val="00332F17"/>
    <w:rsid w:val="003442C4"/>
    <w:rsid w:val="003478FB"/>
    <w:rsid w:val="003B2979"/>
    <w:rsid w:val="003C46E5"/>
    <w:rsid w:val="003E76CF"/>
    <w:rsid w:val="00422068"/>
    <w:rsid w:val="00440FEF"/>
    <w:rsid w:val="004667B9"/>
    <w:rsid w:val="00471675"/>
    <w:rsid w:val="004A1709"/>
    <w:rsid w:val="004D53FB"/>
    <w:rsid w:val="004E3B4B"/>
    <w:rsid w:val="004F4B5F"/>
    <w:rsid w:val="005271C2"/>
    <w:rsid w:val="0054078F"/>
    <w:rsid w:val="0056443F"/>
    <w:rsid w:val="00570B76"/>
    <w:rsid w:val="00577E01"/>
    <w:rsid w:val="00595924"/>
    <w:rsid w:val="005B6F61"/>
    <w:rsid w:val="005D49A2"/>
    <w:rsid w:val="005F76DB"/>
    <w:rsid w:val="005F7C93"/>
    <w:rsid w:val="006269DF"/>
    <w:rsid w:val="006303E0"/>
    <w:rsid w:val="00634699"/>
    <w:rsid w:val="00634CF0"/>
    <w:rsid w:val="00642C0A"/>
    <w:rsid w:val="00697E13"/>
    <w:rsid w:val="006C46FF"/>
    <w:rsid w:val="0071601C"/>
    <w:rsid w:val="00755F0D"/>
    <w:rsid w:val="00757514"/>
    <w:rsid w:val="0076183A"/>
    <w:rsid w:val="0078475D"/>
    <w:rsid w:val="00796023"/>
    <w:rsid w:val="007A3F71"/>
    <w:rsid w:val="007A55F7"/>
    <w:rsid w:val="007E2E2D"/>
    <w:rsid w:val="00837EC5"/>
    <w:rsid w:val="00845FEE"/>
    <w:rsid w:val="00871556"/>
    <w:rsid w:val="008952BA"/>
    <w:rsid w:val="008C19D7"/>
    <w:rsid w:val="008D6345"/>
    <w:rsid w:val="008E41DB"/>
    <w:rsid w:val="008E5080"/>
    <w:rsid w:val="008F1258"/>
    <w:rsid w:val="00941694"/>
    <w:rsid w:val="00942627"/>
    <w:rsid w:val="009550B8"/>
    <w:rsid w:val="00995C1A"/>
    <w:rsid w:val="009E532E"/>
    <w:rsid w:val="009E7461"/>
    <w:rsid w:val="00AC67EF"/>
    <w:rsid w:val="00AD0039"/>
    <w:rsid w:val="00AF6457"/>
    <w:rsid w:val="00B26210"/>
    <w:rsid w:val="00B31B4D"/>
    <w:rsid w:val="00BE342D"/>
    <w:rsid w:val="00C34C8A"/>
    <w:rsid w:val="00C35003"/>
    <w:rsid w:val="00C354A0"/>
    <w:rsid w:val="00C373D8"/>
    <w:rsid w:val="00C773BE"/>
    <w:rsid w:val="00C83FFF"/>
    <w:rsid w:val="00C87830"/>
    <w:rsid w:val="00CD608A"/>
    <w:rsid w:val="00D27D8A"/>
    <w:rsid w:val="00D35E2D"/>
    <w:rsid w:val="00D4051D"/>
    <w:rsid w:val="00D91383"/>
    <w:rsid w:val="00D9754B"/>
    <w:rsid w:val="00DD22BF"/>
    <w:rsid w:val="00DF048B"/>
    <w:rsid w:val="00DF5CD9"/>
    <w:rsid w:val="00E046F4"/>
    <w:rsid w:val="00E079E9"/>
    <w:rsid w:val="00E07A04"/>
    <w:rsid w:val="00E367E4"/>
    <w:rsid w:val="00E51B8D"/>
    <w:rsid w:val="00EA570C"/>
    <w:rsid w:val="00EA623A"/>
    <w:rsid w:val="00EA7CBF"/>
    <w:rsid w:val="00EC720D"/>
    <w:rsid w:val="00EF21D7"/>
    <w:rsid w:val="00F02DEA"/>
    <w:rsid w:val="00F033BD"/>
    <w:rsid w:val="00F07B71"/>
    <w:rsid w:val="00F360DF"/>
    <w:rsid w:val="00F43E28"/>
    <w:rsid w:val="00F777DD"/>
    <w:rsid w:val="00F91CDA"/>
    <w:rsid w:val="00FA105E"/>
    <w:rsid w:val="00FD6EF0"/>
    <w:rsid w:val="00FF6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3536-E15B-4987-92C9-D13F3EB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2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83F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E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04AE0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83FFF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ar-SA"/>
    </w:rPr>
  </w:style>
  <w:style w:type="paragraph" w:styleId="a5">
    <w:name w:val="header"/>
    <w:basedOn w:val="a"/>
    <w:link w:val="a6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D634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8D6345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9DBB-65B6-4204-BDF9-E7031403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Кушта Ольга Олександрівна</cp:lastModifiedBy>
  <cp:revision>22</cp:revision>
  <cp:lastPrinted>2019-07-17T12:42:00Z</cp:lastPrinted>
  <dcterms:created xsi:type="dcterms:W3CDTF">2019-04-25T14:35:00Z</dcterms:created>
  <dcterms:modified xsi:type="dcterms:W3CDTF">2019-07-17T12:42:00Z</dcterms:modified>
</cp:coreProperties>
</file>