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46C" w:rsidRDefault="000C646C" w:rsidP="000C64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6057900" cy="2933700"/>
            <wp:effectExtent l="0" t="0" r="0" b="0"/>
            <wp:docPr id="2" name="Рисунок 2" descr="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_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46C" w:rsidRDefault="000C646C" w:rsidP="000C646C">
      <w:pPr>
        <w:spacing w:after="0" w:line="240" w:lineRule="auto"/>
        <w:ind w:righ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затвердження переліку мікропроектів </w:t>
      </w:r>
    </w:p>
    <w:p w:rsidR="000C646C" w:rsidRDefault="000C646C" w:rsidP="000C646C">
      <w:pPr>
        <w:spacing w:after="0" w:line="240" w:lineRule="auto"/>
        <w:ind w:right="510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громадських ініціатив і розміру їх </w:t>
      </w:r>
    </w:p>
    <w:p w:rsidR="000C646C" w:rsidRDefault="000C646C" w:rsidP="000C646C">
      <w:pPr>
        <w:spacing w:after="0" w:line="240" w:lineRule="auto"/>
        <w:ind w:righ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фінансової підтримки на умовах співфінансування за рахунок коштів</w:t>
      </w:r>
    </w:p>
    <w:p w:rsidR="000C646C" w:rsidRDefault="000C646C" w:rsidP="000C646C">
      <w:pPr>
        <w:spacing w:after="0" w:line="240" w:lineRule="auto"/>
        <w:ind w:righ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бюджету м. Хмельницького</w:t>
      </w:r>
    </w:p>
    <w:p w:rsidR="000C646C" w:rsidRDefault="000C646C" w:rsidP="000C646C">
      <w:pPr>
        <w:spacing w:after="0" w:line="240" w:lineRule="auto"/>
        <w:ind w:righ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646C" w:rsidRDefault="000C646C" w:rsidP="000C64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забезпечення виконання вимог Програми “Громадські ініціативи”</w:t>
      </w:r>
      <w:r w:rsidR="00BE531F">
        <w:rPr>
          <w:rFonts w:ascii="Times New Roman" w:hAnsi="Times New Roman" w:cs="Times New Roman"/>
          <w:sz w:val="24"/>
          <w:szCs w:val="24"/>
        </w:rPr>
        <w:t xml:space="preserve"> м. </w:t>
      </w:r>
      <w:r>
        <w:rPr>
          <w:rFonts w:ascii="Times New Roman" w:hAnsi="Times New Roman" w:cs="Times New Roman"/>
          <w:sz w:val="24"/>
          <w:szCs w:val="24"/>
        </w:rPr>
        <w:t xml:space="preserve">Хмельницького на 2016-2020 роки, відповідно до протоколу № 3 засідання конкурсної комісії по визначенню одержувачів бюджетних коштів від 07.05.2019 року, передбачених на реалізацію Програми </w:t>
      </w:r>
      <w:r>
        <w:rPr>
          <w:rFonts w:ascii="Times New Roman" w:hAnsi="Times New Roman" w:cs="Times New Roman"/>
          <w:sz w:val="24"/>
          <w:szCs w:val="24"/>
          <w:lang w:val="ru-RU"/>
        </w:rPr>
        <w:t>“</w:t>
      </w:r>
      <w:r>
        <w:rPr>
          <w:rFonts w:ascii="Times New Roman" w:hAnsi="Times New Roman" w:cs="Times New Roman"/>
          <w:sz w:val="24"/>
          <w:szCs w:val="24"/>
        </w:rPr>
        <w:t>Громадські ініціативи</w:t>
      </w:r>
      <w:r>
        <w:rPr>
          <w:rFonts w:ascii="Times New Roman" w:hAnsi="Times New Roman" w:cs="Times New Roman"/>
          <w:sz w:val="24"/>
          <w:szCs w:val="24"/>
          <w:lang w:val="ru-RU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м. Хмельницького на 2016-2020 роки, та керуючись Законом України </w:t>
      </w:r>
      <w:r>
        <w:rPr>
          <w:rFonts w:ascii="Times New Roman" w:hAnsi="Times New Roman" w:cs="Times New Roman"/>
          <w:sz w:val="24"/>
          <w:szCs w:val="24"/>
          <w:lang w:val="ru-RU"/>
        </w:rPr>
        <w:t>“</w:t>
      </w:r>
      <w:r>
        <w:rPr>
          <w:rFonts w:ascii="Times New Roman" w:hAnsi="Times New Roman" w:cs="Times New Roman"/>
          <w:sz w:val="24"/>
          <w:szCs w:val="24"/>
        </w:rPr>
        <w:t>Про місцеве самоврядування в Україні</w:t>
      </w:r>
      <w:r>
        <w:rPr>
          <w:rFonts w:ascii="Times New Roman" w:hAnsi="Times New Roman" w:cs="Times New Roman"/>
          <w:sz w:val="24"/>
          <w:szCs w:val="24"/>
          <w:lang w:val="ru-RU"/>
        </w:rPr>
        <w:t>”</w:t>
      </w:r>
      <w:r>
        <w:rPr>
          <w:rFonts w:ascii="Times New Roman" w:hAnsi="Times New Roman" w:cs="Times New Roman"/>
          <w:sz w:val="24"/>
          <w:szCs w:val="24"/>
        </w:rPr>
        <w:t>, виконавчий комітет міської ради</w:t>
      </w:r>
    </w:p>
    <w:p w:rsidR="000C646C" w:rsidRDefault="000C646C" w:rsidP="000C64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646C" w:rsidRDefault="000C646C" w:rsidP="00BE531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ВИРІШИВ:</w:t>
      </w:r>
    </w:p>
    <w:p w:rsidR="000C646C" w:rsidRDefault="000C646C" w:rsidP="000C64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646C" w:rsidRDefault="000C646C" w:rsidP="000C64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Затвердити перелік мікропроектів громадських ініціатив і розміру їх фінансової підтримки на умовах співфінансування за рахунок коштів бюджету міста Хмельницького згідно додатку 1.</w:t>
      </w:r>
    </w:p>
    <w:p w:rsidR="000C646C" w:rsidRDefault="000C646C" w:rsidP="000C64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Контроль за виконанням рішення покласти на заступника міського голови </w:t>
      </w:r>
      <w:r w:rsidR="00BE531F">
        <w:rPr>
          <w:rFonts w:ascii="Times New Roman" w:hAnsi="Times New Roman" w:cs="Times New Roman"/>
          <w:sz w:val="24"/>
          <w:szCs w:val="24"/>
        </w:rPr>
        <w:t>В. </w:t>
      </w:r>
      <w:r>
        <w:rPr>
          <w:rFonts w:ascii="Times New Roman" w:hAnsi="Times New Roman" w:cs="Times New Roman"/>
          <w:sz w:val="24"/>
          <w:szCs w:val="24"/>
        </w:rPr>
        <w:t>Гончарука.</w:t>
      </w:r>
    </w:p>
    <w:p w:rsidR="000C646C" w:rsidRDefault="000C646C" w:rsidP="000C64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531F" w:rsidRDefault="000C646C" w:rsidP="000C646C">
      <w:pPr>
        <w:jc w:val="both"/>
        <w:rPr>
          <w:rFonts w:ascii="Times New Roman" w:hAnsi="Times New Roman" w:cs="Times New Roman"/>
          <w:sz w:val="24"/>
          <w:szCs w:val="24"/>
        </w:rPr>
        <w:sectPr w:rsidR="00BE531F" w:rsidSect="00E33FC6">
          <w:pgSz w:w="11906" w:h="16838"/>
          <w:pgMar w:top="426" w:right="850" w:bottom="568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Симчишин</w:t>
      </w:r>
      <w:proofErr w:type="spellEnd"/>
    </w:p>
    <w:p w:rsidR="000C646C" w:rsidRDefault="000C646C" w:rsidP="000C646C">
      <w:pPr>
        <w:spacing w:after="0"/>
        <w:ind w:firstLine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Додаток 1</w:t>
      </w:r>
    </w:p>
    <w:p w:rsidR="000C646C" w:rsidRDefault="000C646C" w:rsidP="000C646C">
      <w:pPr>
        <w:spacing w:after="0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:rsidR="000C646C" w:rsidRDefault="000C646C" w:rsidP="000C646C">
      <w:pPr>
        <w:spacing w:after="0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="00BE531F">
        <w:rPr>
          <w:rFonts w:ascii="Times New Roman" w:hAnsi="Times New Roman" w:cs="Times New Roman"/>
          <w:sz w:val="24"/>
          <w:szCs w:val="24"/>
        </w:rPr>
        <w:t>23.05.</w:t>
      </w:r>
      <w:r>
        <w:rPr>
          <w:rFonts w:ascii="Times New Roman" w:hAnsi="Times New Roman" w:cs="Times New Roman"/>
          <w:sz w:val="24"/>
          <w:szCs w:val="24"/>
        </w:rPr>
        <w:t>2019 року №</w:t>
      </w:r>
      <w:r w:rsidR="00BE531F">
        <w:rPr>
          <w:rFonts w:ascii="Times New Roman" w:hAnsi="Times New Roman" w:cs="Times New Roman"/>
          <w:sz w:val="24"/>
          <w:szCs w:val="24"/>
        </w:rPr>
        <w:t>458</w:t>
      </w:r>
    </w:p>
    <w:p w:rsidR="000C646C" w:rsidRDefault="000C646C" w:rsidP="000C646C">
      <w:pPr>
        <w:tabs>
          <w:tab w:val="left" w:pos="9900"/>
        </w:tabs>
        <w:ind w:right="2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Перелік</w:t>
      </w:r>
    </w:p>
    <w:p w:rsidR="000C646C" w:rsidRDefault="000C646C" w:rsidP="000C646C">
      <w:pPr>
        <w:tabs>
          <w:tab w:val="left" w:pos="9900"/>
        </w:tabs>
        <w:ind w:right="2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мікропроектів громадських ініціатив і розміру їх фінансової підтримки на умовах співфінансування за рахунок коштів бюджету м. Хмельницького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37"/>
        <w:gridCol w:w="1701"/>
        <w:gridCol w:w="1291"/>
      </w:tblGrid>
      <w:tr w:rsidR="000C646C" w:rsidTr="000C646C">
        <w:trPr>
          <w:trHeight w:val="26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6C" w:rsidRDefault="000C64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№ з/п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6C" w:rsidRDefault="000C64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Назва проекту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6C" w:rsidRDefault="000C64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Фінансування з міського бюджету, грн.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46C" w:rsidRDefault="000C64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Середній бал</w:t>
            </w:r>
          </w:p>
        </w:tc>
      </w:tr>
      <w:tr w:rsidR="000C646C" w:rsidTr="000C646C">
        <w:trPr>
          <w:trHeight w:val="600"/>
        </w:trPr>
        <w:tc>
          <w:tcPr>
            <w:tcW w:w="6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6C" w:rsidRDefault="000C646C">
            <w:pPr>
              <w:spacing w:after="0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6C" w:rsidRDefault="000C646C">
            <w:pPr>
              <w:spacing w:after="0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6C" w:rsidRDefault="000C646C">
            <w:pPr>
              <w:spacing w:after="0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6C" w:rsidRDefault="000C646C">
            <w:pPr>
              <w:spacing w:after="0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</w:p>
        </w:tc>
      </w:tr>
      <w:tr w:rsidR="000C646C" w:rsidTr="000C646C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46C" w:rsidRDefault="000C64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6C" w:rsidRDefault="000C646C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МО/ДНІ: Відкриття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6C" w:rsidRDefault="000C64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100 000,00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6C" w:rsidRDefault="000C64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28,2</w:t>
            </w:r>
          </w:p>
        </w:tc>
      </w:tr>
      <w:tr w:rsidR="000C646C" w:rsidTr="000C646C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46C" w:rsidRDefault="000C64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6C" w:rsidRDefault="000C646C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Шляхи Героїв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6C" w:rsidRDefault="000C64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99 908,00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6C" w:rsidRDefault="000C64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27,4</w:t>
            </w:r>
          </w:p>
        </w:tc>
      </w:tr>
      <w:tr w:rsidR="000C646C" w:rsidTr="000C646C">
        <w:trPr>
          <w:trHeight w:val="4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46C" w:rsidRDefault="000C64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6C" w:rsidRDefault="000C646C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Американський пікнік у Хмельницькому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6C" w:rsidRDefault="000C64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100 000,00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6C" w:rsidRDefault="000C64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26,5</w:t>
            </w:r>
          </w:p>
        </w:tc>
      </w:tr>
      <w:tr w:rsidR="000C646C" w:rsidTr="000C646C">
        <w:trPr>
          <w:trHeight w:val="1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46C" w:rsidRDefault="000C64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6C" w:rsidRDefault="000C646C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Затишне та комфортне місто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6C" w:rsidRDefault="000C64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100 000,00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6C" w:rsidRDefault="000C64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26,3</w:t>
            </w:r>
          </w:p>
        </w:tc>
      </w:tr>
      <w:tr w:rsidR="000C646C" w:rsidTr="000C646C">
        <w:trPr>
          <w:trHeight w:val="2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46C" w:rsidRDefault="000C64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6C" w:rsidRDefault="000C646C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Спробуй регбі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6C" w:rsidRDefault="000C64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31 405,00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6C" w:rsidRDefault="000C64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24,3</w:t>
            </w:r>
          </w:p>
        </w:tc>
      </w:tr>
      <w:tr w:rsidR="000C646C" w:rsidTr="000C646C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46C" w:rsidRDefault="000C64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6C" w:rsidRDefault="000C646C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ar-SA"/>
              </w:rPr>
              <w:t>Кроссфіт</w:t>
            </w:r>
            <w:proofErr w:type="spellEnd"/>
            <w:r>
              <w:rPr>
                <w:rFonts w:ascii="Times New Roman" w:eastAsia="Calibri" w:hAnsi="Times New Roman" w:cs="Times New Roman"/>
                <w:lang w:eastAsia="ar-SA"/>
              </w:rPr>
              <w:t xml:space="preserve"> в Хмельницькому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6C" w:rsidRDefault="000C64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97 750,00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6C" w:rsidRDefault="000C64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23,9</w:t>
            </w:r>
          </w:p>
        </w:tc>
      </w:tr>
      <w:tr w:rsidR="000C646C" w:rsidTr="000C646C">
        <w:trPr>
          <w:trHeight w:val="5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46C" w:rsidRDefault="000C64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6C" w:rsidRDefault="000C646C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ar-SA"/>
              </w:rPr>
              <w:t>Відеозйомка</w:t>
            </w:r>
            <w:proofErr w:type="spellEnd"/>
            <w:r>
              <w:rPr>
                <w:rFonts w:ascii="Times New Roman" w:eastAsia="Calibri" w:hAnsi="Times New Roman" w:cs="Times New Roman"/>
                <w:lang w:eastAsia="ar-SA"/>
              </w:rPr>
              <w:t xml:space="preserve"> подій у м. Хмельницькому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6C" w:rsidRDefault="000C64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100 000,00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6C" w:rsidRDefault="000C64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23,6</w:t>
            </w:r>
          </w:p>
        </w:tc>
      </w:tr>
      <w:tr w:rsidR="000C646C" w:rsidTr="000C646C">
        <w:trPr>
          <w:trHeight w:val="5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46C" w:rsidRDefault="000C64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6C" w:rsidRDefault="000C646C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Сумки зеро-</w:t>
            </w:r>
            <w:proofErr w:type="spellStart"/>
            <w:r>
              <w:rPr>
                <w:rFonts w:ascii="Times New Roman" w:eastAsia="Calibri" w:hAnsi="Times New Roman" w:cs="Times New Roman"/>
                <w:lang w:eastAsia="ar-SA"/>
              </w:rPr>
              <w:t>вейст</w:t>
            </w:r>
            <w:proofErr w:type="spellEnd"/>
            <w:r>
              <w:rPr>
                <w:rFonts w:ascii="Times New Roman" w:eastAsia="Calibri" w:hAnsi="Times New Roman" w:cs="Times New Roman"/>
                <w:lang w:eastAsia="ar-SA"/>
              </w:rPr>
              <w:t xml:space="preserve"> з використаних міських банерів. </w:t>
            </w:r>
          </w:p>
          <w:p w:rsidR="000C646C" w:rsidRDefault="000C646C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(Пошиття сумок з використаних міських банерів)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6C" w:rsidRDefault="000C64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51 000,00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6C" w:rsidRDefault="000C64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23,2</w:t>
            </w:r>
          </w:p>
        </w:tc>
      </w:tr>
      <w:tr w:rsidR="000C646C" w:rsidTr="000C646C">
        <w:trPr>
          <w:trHeight w:val="4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46C" w:rsidRDefault="000C64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6C" w:rsidRDefault="000C646C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Вікно у світ і засіб піклування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6C" w:rsidRDefault="000C64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48 947,52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6C" w:rsidRDefault="000C64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22,9</w:t>
            </w:r>
          </w:p>
        </w:tc>
      </w:tr>
      <w:tr w:rsidR="000C646C" w:rsidTr="000C646C">
        <w:trPr>
          <w:trHeight w:val="3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46C" w:rsidRDefault="000C64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6C" w:rsidRDefault="000C646C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Мотиваційний тренінговий табір «Хмельницький-спортивне місто»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6C" w:rsidRDefault="000C64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59 490,00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6C" w:rsidRDefault="000C64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22,8</w:t>
            </w:r>
          </w:p>
        </w:tc>
      </w:tr>
      <w:tr w:rsidR="000C646C" w:rsidTr="000C646C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46C" w:rsidRDefault="000C64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6C" w:rsidRDefault="000C646C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Гастрономічний фестиваль «Проскурів»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6C" w:rsidRDefault="000C64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50 850,00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6C" w:rsidRDefault="000C64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22,8</w:t>
            </w:r>
          </w:p>
        </w:tc>
      </w:tr>
      <w:tr w:rsidR="000C646C" w:rsidTr="000C646C">
        <w:trPr>
          <w:trHeight w:val="2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46C" w:rsidRDefault="000C64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6C" w:rsidRDefault="000C646C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Арт-лавочки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6C" w:rsidRDefault="000C64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98 000,00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6C" w:rsidRDefault="000C64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22,3</w:t>
            </w:r>
          </w:p>
        </w:tc>
      </w:tr>
      <w:tr w:rsidR="000C646C" w:rsidTr="000C646C">
        <w:trPr>
          <w:trHeight w:val="276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46C" w:rsidRDefault="000C646C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Всього: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6C" w:rsidRDefault="000C64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937 350,52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46C" w:rsidRDefault="000C64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</w:tbl>
    <w:p w:rsidR="00BE531F" w:rsidRDefault="00BE531F" w:rsidP="00BE531F">
      <w:pPr>
        <w:tabs>
          <w:tab w:val="left" w:pos="9900"/>
        </w:tabs>
        <w:ind w:right="22"/>
        <w:rPr>
          <w:rFonts w:ascii="Times New Roman" w:hAnsi="Times New Roman" w:cs="Times New Roman"/>
          <w:b/>
          <w:sz w:val="24"/>
          <w:szCs w:val="24"/>
        </w:rPr>
      </w:pPr>
    </w:p>
    <w:p w:rsidR="00BE531F" w:rsidRDefault="00BE531F" w:rsidP="00BE531F">
      <w:pPr>
        <w:ind w:right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Керуючий справами виконавчого комітету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Ю. Сабій</w:t>
      </w:r>
    </w:p>
    <w:p w:rsidR="00BE531F" w:rsidRDefault="00BE531F" w:rsidP="00BE531F">
      <w:pPr>
        <w:ind w:right="22"/>
        <w:rPr>
          <w:rFonts w:ascii="Times New Roman" w:hAnsi="Times New Roman" w:cs="Times New Roman"/>
          <w:sz w:val="24"/>
          <w:szCs w:val="24"/>
        </w:rPr>
      </w:pPr>
    </w:p>
    <w:p w:rsidR="00C138F9" w:rsidRPr="000C646C" w:rsidRDefault="00BE531F" w:rsidP="00BE531F">
      <w:pPr>
        <w:ind w:right="22"/>
      </w:pPr>
      <w:r>
        <w:rPr>
          <w:rFonts w:ascii="Times New Roman" w:hAnsi="Times New Roman" w:cs="Times New Roman"/>
          <w:sz w:val="24"/>
          <w:szCs w:val="24"/>
        </w:rPr>
        <w:t>Начальник управління економіки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Новодон</w:t>
      </w:r>
      <w:bookmarkStart w:id="0" w:name="_GoBack"/>
      <w:bookmarkEnd w:id="0"/>
      <w:proofErr w:type="spellEnd"/>
    </w:p>
    <w:sectPr w:rsidR="00C138F9" w:rsidRPr="000C646C" w:rsidSect="00E33FC6">
      <w:pgSz w:w="11906" w:h="16838"/>
      <w:pgMar w:top="426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C1D44"/>
    <w:multiLevelType w:val="hybridMultilevel"/>
    <w:tmpl w:val="73EED06E"/>
    <w:lvl w:ilvl="0" w:tplc="CA20E1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914"/>
    <w:rsid w:val="000C646C"/>
    <w:rsid w:val="002F0B90"/>
    <w:rsid w:val="003131BD"/>
    <w:rsid w:val="004F713B"/>
    <w:rsid w:val="00575E74"/>
    <w:rsid w:val="006E189A"/>
    <w:rsid w:val="00897801"/>
    <w:rsid w:val="00A51F87"/>
    <w:rsid w:val="00AC3914"/>
    <w:rsid w:val="00B5060A"/>
    <w:rsid w:val="00BE531F"/>
    <w:rsid w:val="00C138F9"/>
    <w:rsid w:val="00D82EFC"/>
    <w:rsid w:val="00DB5852"/>
    <w:rsid w:val="00E3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430E8E-1DE4-462A-8977-CF1DE8EE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C391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C3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6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1247</Words>
  <Characters>711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Дудар Марина Вадимівна</dc:creator>
  <cp:lastModifiedBy>Полюк Роман Анатолійович</cp:lastModifiedBy>
  <cp:revision>3</cp:revision>
  <cp:lastPrinted>2017-07-07T11:53:00Z</cp:lastPrinted>
  <dcterms:created xsi:type="dcterms:W3CDTF">2019-05-13T10:49:00Z</dcterms:created>
  <dcterms:modified xsi:type="dcterms:W3CDTF">2019-05-31T11:36:00Z</dcterms:modified>
</cp:coreProperties>
</file>