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D7" w:rsidRDefault="00E15495" w:rsidP="003E6DD7">
      <w:pPr>
        <w:pStyle w:val="rtecenter"/>
        <w:shd w:val="clear" w:color="auto" w:fill="FDFDFD"/>
        <w:spacing w:before="0" w:beforeAutospacing="0" w:after="150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8.75pt" filled="t">
            <v:fill opacity="0" color2="black"/>
            <v:imagedata r:id="rId4" o:title=""/>
          </v:shape>
        </w:pict>
      </w:r>
    </w:p>
    <w:p w:rsidR="003E6DD7" w:rsidRPr="003E6DD7" w:rsidRDefault="003E6DD7" w:rsidP="003E6D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E6DD7">
        <w:rPr>
          <w:rFonts w:ascii="Times New Roman" w:hAnsi="Times New Roman" w:cs="Times New Roman"/>
          <w:sz w:val="24"/>
          <w:szCs w:val="24"/>
        </w:rPr>
        <w:t>Про  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proofErr w:type="gramEnd"/>
      <w:r w:rsidRPr="003E6DD7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нежитлового</w:t>
      </w:r>
      <w:proofErr w:type="spellEnd"/>
    </w:p>
    <w:p w:rsidR="003E6DD7" w:rsidRPr="003E6DD7" w:rsidRDefault="003E6DD7" w:rsidP="003E6D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DD7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>  та</w:t>
      </w:r>
      <w:proofErr w:type="gramEnd"/>
    </w:p>
    <w:p w:rsidR="003E6DD7" w:rsidRPr="003E6DD7" w:rsidRDefault="003E6DD7" w:rsidP="003E6D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втрату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та пункту </w:t>
      </w:r>
    </w:p>
    <w:p w:rsidR="003E6DD7" w:rsidRPr="003E6DD7" w:rsidRDefault="003E6DD7" w:rsidP="003E6D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D7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3E6DD7">
        <w:rPr>
          <w:rFonts w:ascii="Times New Roman" w:hAnsi="Times New Roman" w:cs="Times New Roman"/>
          <w:sz w:val="24"/>
          <w:szCs w:val="24"/>
        </w:rPr>
        <w:t>  </w:t>
      </w:r>
    </w:p>
    <w:p w:rsidR="003E6DD7" w:rsidRPr="003E6DD7" w:rsidRDefault="003E6DD7" w:rsidP="003E6DD7">
      <w:pPr>
        <w:pStyle w:val="a4"/>
        <w:rPr>
          <w:color w:val="252B33"/>
        </w:rPr>
      </w:pPr>
      <w:r w:rsidRPr="003E6DD7">
        <w:rPr>
          <w:color w:val="252B33"/>
        </w:rPr>
        <w:t> </w:t>
      </w:r>
    </w:p>
    <w:p w:rsidR="003E6DD7" w:rsidRPr="003E6DD7" w:rsidRDefault="003E6DD7" w:rsidP="00E83F94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       </w:t>
      </w:r>
      <w:proofErr w:type="spellStart"/>
      <w:r w:rsidRPr="003E6DD7">
        <w:rPr>
          <w:color w:val="252B33"/>
        </w:rPr>
        <w:t>Розглянувши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клопотання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фізичної</w:t>
      </w:r>
      <w:proofErr w:type="spellEnd"/>
      <w:r w:rsidRPr="003E6DD7">
        <w:rPr>
          <w:color w:val="252B33"/>
        </w:rPr>
        <w:t xml:space="preserve"> особи — </w:t>
      </w:r>
      <w:proofErr w:type="spellStart"/>
      <w:r w:rsidRPr="003E6DD7">
        <w:rPr>
          <w:color w:val="252B33"/>
        </w:rPr>
        <w:t>підприємця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Мергут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Оксани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Олександрівни</w:t>
      </w:r>
      <w:proofErr w:type="spellEnd"/>
      <w:r w:rsidRPr="003E6DD7">
        <w:rPr>
          <w:color w:val="252B33"/>
        </w:rPr>
        <w:t xml:space="preserve">, </w:t>
      </w:r>
      <w:proofErr w:type="spellStart"/>
      <w:r w:rsidRPr="003E6DD7">
        <w:rPr>
          <w:color w:val="252B33"/>
        </w:rPr>
        <w:t>керуючись</w:t>
      </w:r>
      <w:proofErr w:type="spellEnd"/>
      <w:r w:rsidRPr="003E6DD7">
        <w:rPr>
          <w:color w:val="252B33"/>
        </w:rPr>
        <w:t xml:space="preserve"> Законом </w:t>
      </w:r>
      <w:proofErr w:type="spellStart"/>
      <w:r w:rsidRPr="003E6DD7">
        <w:rPr>
          <w:color w:val="252B33"/>
        </w:rPr>
        <w:t>України</w:t>
      </w:r>
      <w:proofErr w:type="spellEnd"/>
      <w:r w:rsidRPr="003E6DD7">
        <w:rPr>
          <w:color w:val="252B33"/>
        </w:rPr>
        <w:t xml:space="preserve"> “Про </w:t>
      </w:r>
      <w:proofErr w:type="spellStart"/>
      <w:r w:rsidRPr="003E6DD7">
        <w:rPr>
          <w:color w:val="252B33"/>
        </w:rPr>
        <w:t>оренду</w:t>
      </w:r>
      <w:proofErr w:type="spellEnd"/>
      <w:r w:rsidRPr="003E6DD7">
        <w:rPr>
          <w:color w:val="252B33"/>
        </w:rPr>
        <w:t xml:space="preserve"> державного та комунального майна”, Законом </w:t>
      </w:r>
      <w:proofErr w:type="spellStart"/>
      <w:r w:rsidRPr="003E6DD7">
        <w:rPr>
          <w:color w:val="252B33"/>
        </w:rPr>
        <w:t>України</w:t>
      </w:r>
      <w:proofErr w:type="spellEnd"/>
      <w:r w:rsidRPr="003E6DD7">
        <w:rPr>
          <w:color w:val="252B33"/>
        </w:rPr>
        <w:t xml:space="preserve"> “Про </w:t>
      </w:r>
      <w:proofErr w:type="spellStart"/>
      <w:r w:rsidRPr="003E6DD7">
        <w:rPr>
          <w:color w:val="252B33"/>
        </w:rPr>
        <w:t>місцеве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самоврядування</w:t>
      </w:r>
      <w:proofErr w:type="spellEnd"/>
      <w:r w:rsidRPr="003E6DD7">
        <w:rPr>
          <w:color w:val="252B33"/>
        </w:rPr>
        <w:t xml:space="preserve"> в </w:t>
      </w:r>
      <w:proofErr w:type="spellStart"/>
      <w:r w:rsidRPr="003E6DD7">
        <w:rPr>
          <w:color w:val="252B33"/>
        </w:rPr>
        <w:t>Україні</w:t>
      </w:r>
      <w:proofErr w:type="spellEnd"/>
      <w:r w:rsidRPr="003E6DD7">
        <w:rPr>
          <w:color w:val="252B33"/>
        </w:rPr>
        <w:t xml:space="preserve">”, </w:t>
      </w:r>
      <w:proofErr w:type="spellStart"/>
      <w:r w:rsidRPr="003E6DD7">
        <w:rPr>
          <w:color w:val="252B33"/>
        </w:rPr>
        <w:t>рішенням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двадцять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восьмої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сесії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Хмельницької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міської</w:t>
      </w:r>
      <w:proofErr w:type="spellEnd"/>
      <w:r w:rsidRPr="003E6DD7">
        <w:rPr>
          <w:color w:val="252B33"/>
        </w:rPr>
        <w:t xml:space="preserve"> ради </w:t>
      </w:r>
      <w:proofErr w:type="spellStart"/>
      <w:r w:rsidRPr="003E6DD7">
        <w:rPr>
          <w:color w:val="252B33"/>
        </w:rPr>
        <w:t>від</w:t>
      </w:r>
      <w:proofErr w:type="spellEnd"/>
      <w:r w:rsidRPr="003E6DD7">
        <w:rPr>
          <w:color w:val="252B33"/>
        </w:rPr>
        <w:t xml:space="preserve"> 30.10.2013   № 11 “Про </w:t>
      </w:r>
      <w:proofErr w:type="spellStart"/>
      <w:r w:rsidRPr="003E6DD7">
        <w:rPr>
          <w:color w:val="252B33"/>
        </w:rPr>
        <w:t>впорядкування</w:t>
      </w:r>
      <w:proofErr w:type="spellEnd"/>
      <w:r w:rsidRPr="003E6DD7">
        <w:rPr>
          <w:color w:val="252B33"/>
        </w:rPr>
        <w:t xml:space="preserve"> управління </w:t>
      </w:r>
      <w:proofErr w:type="spellStart"/>
      <w:r w:rsidRPr="003E6DD7">
        <w:rPr>
          <w:color w:val="252B33"/>
        </w:rPr>
        <w:t>об’єктами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комунальної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власності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територіальної</w:t>
      </w:r>
      <w:proofErr w:type="spellEnd"/>
      <w:r w:rsidRPr="003E6DD7">
        <w:rPr>
          <w:color w:val="252B33"/>
        </w:rPr>
        <w:t xml:space="preserve"> </w:t>
      </w:r>
      <w:proofErr w:type="spellStart"/>
      <w:proofErr w:type="gramStart"/>
      <w:r w:rsidRPr="003E6DD7">
        <w:rPr>
          <w:color w:val="252B33"/>
        </w:rPr>
        <w:t>громади</w:t>
      </w:r>
      <w:proofErr w:type="spellEnd"/>
      <w:r w:rsidRPr="003E6DD7">
        <w:rPr>
          <w:color w:val="252B33"/>
        </w:rPr>
        <w:t>  міста</w:t>
      </w:r>
      <w:proofErr w:type="gram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Хмельницького</w:t>
      </w:r>
      <w:proofErr w:type="spellEnd"/>
      <w:r w:rsidRPr="003E6DD7">
        <w:rPr>
          <w:color w:val="252B33"/>
        </w:rPr>
        <w:t xml:space="preserve">”,  </w:t>
      </w:r>
      <w:proofErr w:type="spellStart"/>
      <w:r w:rsidRPr="003E6DD7">
        <w:rPr>
          <w:color w:val="252B33"/>
        </w:rPr>
        <w:t>виконавчий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комітет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міської</w:t>
      </w:r>
      <w:proofErr w:type="spellEnd"/>
      <w:r w:rsidRPr="003E6DD7">
        <w:rPr>
          <w:color w:val="252B33"/>
        </w:rPr>
        <w:t xml:space="preserve"> ради    </w:t>
      </w:r>
    </w:p>
    <w:p w:rsidR="003E6DD7" w:rsidRPr="003E6DD7" w:rsidRDefault="003E6DD7" w:rsidP="003E6DD7">
      <w:pPr>
        <w:pStyle w:val="rtecenter"/>
        <w:shd w:val="clear" w:color="auto" w:fill="FDFDFD"/>
        <w:spacing w:before="0" w:beforeAutospacing="0" w:after="150" w:afterAutospacing="0"/>
        <w:jc w:val="center"/>
        <w:rPr>
          <w:color w:val="252B33"/>
        </w:rPr>
      </w:pPr>
      <w:r w:rsidRPr="003E6DD7">
        <w:rPr>
          <w:color w:val="252B33"/>
        </w:rPr>
        <w:t>ВИРІШИВ: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1. </w:t>
      </w:r>
      <w:proofErr w:type="spellStart"/>
      <w:r w:rsidRPr="003E6DD7">
        <w:rPr>
          <w:color w:val="252B33"/>
        </w:rPr>
        <w:t>Розірвати</w:t>
      </w:r>
      <w:proofErr w:type="spellEnd"/>
      <w:r w:rsidRPr="003E6DD7">
        <w:rPr>
          <w:color w:val="252B33"/>
        </w:rPr>
        <w:t xml:space="preserve"> за </w:t>
      </w:r>
      <w:proofErr w:type="spellStart"/>
      <w:r w:rsidRPr="003E6DD7">
        <w:rPr>
          <w:color w:val="252B33"/>
        </w:rPr>
        <w:t>згодою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сторін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договір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оренди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нежитлового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приміщення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корисною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площею</w:t>
      </w:r>
      <w:proofErr w:type="spellEnd"/>
      <w:r w:rsidRPr="003E6DD7">
        <w:rPr>
          <w:color w:val="252B33"/>
        </w:rPr>
        <w:t xml:space="preserve"> 8,5 </w:t>
      </w:r>
      <w:proofErr w:type="spellStart"/>
      <w:r w:rsidRPr="003E6DD7">
        <w:rPr>
          <w:color w:val="252B33"/>
        </w:rPr>
        <w:t>кв.м</w:t>
      </w:r>
      <w:proofErr w:type="spellEnd"/>
      <w:r w:rsidRPr="003E6DD7">
        <w:rPr>
          <w:color w:val="252B33"/>
        </w:rPr>
        <w:t xml:space="preserve"> (</w:t>
      </w:r>
      <w:proofErr w:type="spellStart"/>
      <w:r w:rsidRPr="003E6DD7">
        <w:rPr>
          <w:color w:val="252B33"/>
        </w:rPr>
        <w:t>загальною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площею</w:t>
      </w:r>
      <w:proofErr w:type="spellEnd"/>
      <w:r w:rsidRPr="003E6DD7">
        <w:rPr>
          <w:color w:val="252B33"/>
        </w:rPr>
        <w:t xml:space="preserve"> 10,7 </w:t>
      </w:r>
      <w:proofErr w:type="spellStart"/>
      <w:r w:rsidRPr="003E6DD7">
        <w:rPr>
          <w:color w:val="252B33"/>
        </w:rPr>
        <w:t>кв.м</w:t>
      </w:r>
      <w:proofErr w:type="spellEnd"/>
      <w:r w:rsidRPr="003E6DD7">
        <w:rPr>
          <w:color w:val="252B33"/>
        </w:rPr>
        <w:t xml:space="preserve">) в </w:t>
      </w:r>
      <w:proofErr w:type="spellStart"/>
      <w:r w:rsidRPr="003E6DD7">
        <w:rPr>
          <w:color w:val="252B33"/>
        </w:rPr>
        <w:t>будівлі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Хмельницької</w:t>
      </w:r>
      <w:proofErr w:type="spellEnd"/>
      <w:r w:rsidRPr="003E6DD7">
        <w:rPr>
          <w:color w:val="252B33"/>
        </w:rPr>
        <w:t xml:space="preserve"> СЗОШ І-ІІІ ст. </w:t>
      </w:r>
      <w:r w:rsidR="005F56A9">
        <w:rPr>
          <w:color w:val="252B33"/>
        </w:rPr>
        <w:t>№ 18 </w:t>
      </w:r>
      <w:proofErr w:type="spellStart"/>
      <w:r w:rsidRPr="003E6DD7">
        <w:rPr>
          <w:color w:val="252B33"/>
        </w:rPr>
        <w:t>ім</w:t>
      </w:r>
      <w:proofErr w:type="spellEnd"/>
      <w:r w:rsidRPr="003E6DD7">
        <w:rPr>
          <w:color w:val="252B33"/>
        </w:rPr>
        <w:t xml:space="preserve">. </w:t>
      </w:r>
      <w:proofErr w:type="spellStart"/>
      <w:r w:rsidRPr="003E6DD7">
        <w:rPr>
          <w:color w:val="252B33"/>
        </w:rPr>
        <w:t>Чорновола</w:t>
      </w:r>
      <w:proofErr w:type="spellEnd"/>
      <w:r w:rsidRPr="003E6DD7">
        <w:rPr>
          <w:color w:val="252B33"/>
        </w:rPr>
        <w:t xml:space="preserve"> по </w:t>
      </w:r>
      <w:proofErr w:type="spellStart"/>
      <w:r w:rsidRPr="003E6DD7">
        <w:rPr>
          <w:color w:val="252B33"/>
        </w:rPr>
        <w:t>вул</w:t>
      </w:r>
      <w:proofErr w:type="spellEnd"/>
      <w:r w:rsidRPr="003E6DD7">
        <w:rPr>
          <w:color w:val="252B33"/>
        </w:rPr>
        <w:t xml:space="preserve">. </w:t>
      </w:r>
      <w:proofErr w:type="spellStart"/>
      <w:r w:rsidRPr="003E6DD7">
        <w:rPr>
          <w:color w:val="252B33"/>
        </w:rPr>
        <w:t>Купріна</w:t>
      </w:r>
      <w:proofErr w:type="spellEnd"/>
      <w:r w:rsidRPr="003E6DD7">
        <w:rPr>
          <w:color w:val="252B33"/>
        </w:rPr>
        <w:t xml:space="preserve">, </w:t>
      </w:r>
      <w:proofErr w:type="gramStart"/>
      <w:r w:rsidRPr="003E6DD7">
        <w:rPr>
          <w:color w:val="252B33"/>
        </w:rPr>
        <w:t>12  у</w:t>
      </w:r>
      <w:proofErr w:type="gramEnd"/>
      <w:r w:rsidRPr="003E6DD7">
        <w:rPr>
          <w:color w:val="252B33"/>
        </w:rPr>
        <w:t xml:space="preserve"> м. </w:t>
      </w:r>
      <w:proofErr w:type="spellStart"/>
      <w:r w:rsidRPr="003E6DD7">
        <w:rPr>
          <w:color w:val="252B33"/>
        </w:rPr>
        <w:t>Хмельницькому</w:t>
      </w:r>
      <w:proofErr w:type="spellEnd"/>
      <w:r w:rsidRPr="003E6DD7">
        <w:rPr>
          <w:color w:val="252B33"/>
        </w:rPr>
        <w:t xml:space="preserve">, </w:t>
      </w:r>
      <w:proofErr w:type="spellStart"/>
      <w:r w:rsidRPr="003E6DD7">
        <w:rPr>
          <w:color w:val="252B33"/>
        </w:rPr>
        <w:t>укладений</w:t>
      </w:r>
      <w:proofErr w:type="spellEnd"/>
      <w:r w:rsidRPr="003E6DD7">
        <w:rPr>
          <w:color w:val="252B33"/>
        </w:rPr>
        <w:t xml:space="preserve"> 26.01.2017 року з </w:t>
      </w:r>
      <w:proofErr w:type="spellStart"/>
      <w:r w:rsidRPr="003E6DD7">
        <w:rPr>
          <w:color w:val="252B33"/>
        </w:rPr>
        <w:t>фізичною</w:t>
      </w:r>
      <w:proofErr w:type="spellEnd"/>
      <w:r w:rsidRPr="003E6DD7">
        <w:rPr>
          <w:color w:val="252B33"/>
        </w:rPr>
        <w:t xml:space="preserve"> особою - </w:t>
      </w:r>
      <w:proofErr w:type="spellStart"/>
      <w:r w:rsidRPr="003E6DD7">
        <w:rPr>
          <w:color w:val="252B33"/>
        </w:rPr>
        <w:t>підприємцем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Мергут</w:t>
      </w:r>
      <w:proofErr w:type="spellEnd"/>
      <w:r w:rsidRPr="003E6DD7">
        <w:rPr>
          <w:color w:val="252B33"/>
        </w:rPr>
        <w:t xml:space="preserve"> Оксаною </w:t>
      </w:r>
      <w:proofErr w:type="spellStart"/>
      <w:r w:rsidRPr="003E6DD7">
        <w:rPr>
          <w:color w:val="252B33"/>
        </w:rPr>
        <w:t>Олександрівною</w:t>
      </w:r>
      <w:proofErr w:type="spellEnd"/>
      <w:r w:rsidRPr="003E6DD7">
        <w:rPr>
          <w:color w:val="252B33"/>
        </w:rPr>
        <w:t>.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2.  </w:t>
      </w:r>
      <w:proofErr w:type="spellStart"/>
      <w:proofErr w:type="gramStart"/>
      <w:r w:rsidRPr="003E6DD7">
        <w:rPr>
          <w:color w:val="252B33"/>
        </w:rPr>
        <w:t>Визнати</w:t>
      </w:r>
      <w:proofErr w:type="spellEnd"/>
      <w:r w:rsidRPr="003E6DD7">
        <w:rPr>
          <w:color w:val="252B33"/>
        </w:rPr>
        <w:t>  такими</w:t>
      </w:r>
      <w:proofErr w:type="gramEnd"/>
      <w:r w:rsidRPr="003E6DD7">
        <w:rPr>
          <w:color w:val="252B33"/>
        </w:rPr>
        <w:t xml:space="preserve">, </w:t>
      </w:r>
      <w:proofErr w:type="spellStart"/>
      <w:r w:rsidRPr="003E6DD7">
        <w:rPr>
          <w:color w:val="252B33"/>
        </w:rPr>
        <w:t>що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втратили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чинність</w:t>
      </w:r>
      <w:proofErr w:type="spellEnd"/>
      <w:r w:rsidRPr="003E6DD7">
        <w:rPr>
          <w:color w:val="252B33"/>
        </w:rPr>
        <w:t>: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2.1. пункт </w:t>
      </w:r>
      <w:proofErr w:type="gramStart"/>
      <w:r w:rsidRPr="003E6DD7">
        <w:rPr>
          <w:color w:val="252B33"/>
        </w:rPr>
        <w:t xml:space="preserve">4  </w:t>
      </w:r>
      <w:proofErr w:type="spellStart"/>
      <w:r w:rsidRPr="003E6DD7">
        <w:rPr>
          <w:color w:val="252B33"/>
        </w:rPr>
        <w:t>додатку</w:t>
      </w:r>
      <w:proofErr w:type="spellEnd"/>
      <w:proofErr w:type="gramEnd"/>
      <w:r w:rsidRPr="003E6DD7">
        <w:rPr>
          <w:color w:val="252B33"/>
        </w:rPr>
        <w:t xml:space="preserve"> до  </w:t>
      </w:r>
      <w:proofErr w:type="spellStart"/>
      <w:r w:rsidRPr="003E6DD7">
        <w:rPr>
          <w:color w:val="252B33"/>
        </w:rPr>
        <w:t>рішення</w:t>
      </w:r>
      <w:proofErr w:type="spellEnd"/>
      <w:r w:rsidRPr="003E6DD7">
        <w:rPr>
          <w:color w:val="252B33"/>
        </w:rPr>
        <w:t xml:space="preserve">  </w:t>
      </w:r>
      <w:proofErr w:type="spellStart"/>
      <w:r w:rsidRPr="003E6DD7">
        <w:rPr>
          <w:color w:val="252B33"/>
        </w:rPr>
        <w:t>виконавчого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комітету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від</w:t>
      </w:r>
      <w:proofErr w:type="spellEnd"/>
      <w:r w:rsidRPr="003E6DD7">
        <w:rPr>
          <w:color w:val="252B33"/>
        </w:rPr>
        <w:t xml:space="preserve"> 08.12.2016 № 827 “Про </w:t>
      </w:r>
      <w:proofErr w:type="spellStart"/>
      <w:r w:rsidRPr="003E6DD7">
        <w:rPr>
          <w:color w:val="252B33"/>
        </w:rPr>
        <w:t>погодження</w:t>
      </w:r>
      <w:proofErr w:type="spellEnd"/>
      <w:r w:rsidRPr="003E6DD7">
        <w:rPr>
          <w:color w:val="252B33"/>
        </w:rPr>
        <w:t xml:space="preserve"> умов </w:t>
      </w:r>
      <w:proofErr w:type="spellStart"/>
      <w:r w:rsidRPr="003E6DD7">
        <w:rPr>
          <w:color w:val="252B33"/>
        </w:rPr>
        <w:t>передачі</w:t>
      </w:r>
      <w:proofErr w:type="spellEnd"/>
      <w:r w:rsidRPr="003E6DD7">
        <w:rPr>
          <w:color w:val="252B33"/>
        </w:rPr>
        <w:t xml:space="preserve"> в </w:t>
      </w:r>
      <w:proofErr w:type="spellStart"/>
      <w:r w:rsidRPr="003E6DD7">
        <w:rPr>
          <w:color w:val="252B33"/>
        </w:rPr>
        <w:t>оренду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нежитлових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приміщень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міської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комунальної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власності</w:t>
      </w:r>
      <w:proofErr w:type="spellEnd"/>
      <w:r w:rsidRPr="003E6DD7">
        <w:rPr>
          <w:color w:val="252B33"/>
        </w:rPr>
        <w:t>”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2.2. </w:t>
      </w:r>
      <w:proofErr w:type="spellStart"/>
      <w:r w:rsidRPr="003E6DD7">
        <w:rPr>
          <w:color w:val="252B33"/>
        </w:rPr>
        <w:t>підпункт</w:t>
      </w:r>
      <w:proofErr w:type="spellEnd"/>
      <w:r w:rsidRPr="003E6DD7">
        <w:rPr>
          <w:color w:val="252B33"/>
        </w:rPr>
        <w:t xml:space="preserve"> 1.5 пункту 1 </w:t>
      </w:r>
      <w:proofErr w:type="spellStart"/>
      <w:r w:rsidRPr="003E6DD7">
        <w:rPr>
          <w:color w:val="252B33"/>
        </w:rPr>
        <w:t>рішення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виконавчого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комітету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від</w:t>
      </w:r>
      <w:proofErr w:type="spellEnd"/>
      <w:r w:rsidRPr="003E6DD7">
        <w:rPr>
          <w:color w:val="252B33"/>
        </w:rPr>
        <w:t xml:space="preserve"> 12.01.2017 № 4 “Про передачу в </w:t>
      </w:r>
      <w:proofErr w:type="spellStart"/>
      <w:r w:rsidRPr="003E6DD7">
        <w:rPr>
          <w:color w:val="252B33"/>
        </w:rPr>
        <w:t>оренду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нежитлових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приміщень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міської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комунальної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власності</w:t>
      </w:r>
      <w:proofErr w:type="spellEnd"/>
      <w:r w:rsidRPr="003E6DD7">
        <w:rPr>
          <w:color w:val="252B33"/>
        </w:rPr>
        <w:t>”.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3. </w:t>
      </w:r>
      <w:proofErr w:type="spellStart"/>
      <w:r w:rsidRPr="003E6DD7">
        <w:rPr>
          <w:color w:val="252B33"/>
        </w:rPr>
        <w:t>Управлінню</w:t>
      </w:r>
      <w:proofErr w:type="spellEnd"/>
      <w:r w:rsidRPr="003E6DD7">
        <w:rPr>
          <w:color w:val="252B33"/>
        </w:rPr>
        <w:t xml:space="preserve"> комунального майна, яке </w:t>
      </w:r>
      <w:proofErr w:type="spellStart"/>
      <w:r w:rsidRPr="003E6DD7">
        <w:rPr>
          <w:color w:val="252B33"/>
        </w:rPr>
        <w:t>діє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від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імені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виконавчого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комітету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Хмельницької</w:t>
      </w:r>
      <w:proofErr w:type="spellEnd"/>
      <w:r w:rsidRPr="003E6DD7">
        <w:rPr>
          <w:color w:val="252B33"/>
        </w:rPr>
        <w:t xml:space="preserve"> </w:t>
      </w:r>
      <w:proofErr w:type="spellStart"/>
      <w:proofErr w:type="gramStart"/>
      <w:r w:rsidRPr="003E6DD7">
        <w:rPr>
          <w:color w:val="252B33"/>
        </w:rPr>
        <w:t>міської</w:t>
      </w:r>
      <w:proofErr w:type="spellEnd"/>
      <w:r w:rsidRPr="003E6DD7">
        <w:rPr>
          <w:color w:val="252B33"/>
        </w:rPr>
        <w:t>  ради</w:t>
      </w:r>
      <w:proofErr w:type="gramEnd"/>
      <w:r w:rsidRPr="003E6DD7">
        <w:rPr>
          <w:color w:val="252B33"/>
        </w:rPr>
        <w:t xml:space="preserve">, </w:t>
      </w:r>
      <w:proofErr w:type="spellStart"/>
      <w:r w:rsidRPr="003E6DD7">
        <w:rPr>
          <w:color w:val="252B33"/>
        </w:rPr>
        <w:t>отримувачу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коштів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від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оренди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укласти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додаткову</w:t>
      </w:r>
      <w:proofErr w:type="spellEnd"/>
      <w:r w:rsidRPr="003E6DD7">
        <w:rPr>
          <w:color w:val="252B33"/>
        </w:rPr>
        <w:t xml:space="preserve"> угоду про </w:t>
      </w:r>
      <w:proofErr w:type="spellStart"/>
      <w:r w:rsidRPr="003E6DD7">
        <w:rPr>
          <w:color w:val="252B33"/>
        </w:rPr>
        <w:t>розірвання</w:t>
      </w:r>
      <w:proofErr w:type="spellEnd"/>
      <w:r w:rsidRPr="003E6DD7">
        <w:rPr>
          <w:color w:val="252B33"/>
        </w:rPr>
        <w:t xml:space="preserve"> договору </w:t>
      </w:r>
      <w:proofErr w:type="spellStart"/>
      <w:r w:rsidRPr="003E6DD7">
        <w:rPr>
          <w:color w:val="252B33"/>
        </w:rPr>
        <w:t>оренди</w:t>
      </w:r>
      <w:proofErr w:type="spellEnd"/>
      <w:r w:rsidRPr="003E6DD7">
        <w:rPr>
          <w:color w:val="252B33"/>
        </w:rPr>
        <w:t xml:space="preserve"> за </w:t>
      </w:r>
      <w:proofErr w:type="spellStart"/>
      <w:r w:rsidRPr="003E6DD7">
        <w:rPr>
          <w:color w:val="252B33"/>
        </w:rPr>
        <w:t>згодою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сторін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згідно</w:t>
      </w:r>
      <w:proofErr w:type="spellEnd"/>
      <w:r w:rsidRPr="003E6DD7">
        <w:rPr>
          <w:color w:val="252B33"/>
        </w:rPr>
        <w:t xml:space="preserve"> з </w:t>
      </w:r>
      <w:proofErr w:type="spellStart"/>
      <w:r w:rsidRPr="003E6DD7">
        <w:rPr>
          <w:color w:val="252B33"/>
        </w:rPr>
        <w:t>чинним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законодавством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України</w:t>
      </w:r>
      <w:proofErr w:type="spellEnd"/>
      <w:r w:rsidRPr="003E6DD7">
        <w:rPr>
          <w:color w:val="252B33"/>
        </w:rPr>
        <w:t>.</w:t>
      </w:r>
    </w:p>
    <w:p w:rsidR="003E6DD7" w:rsidRPr="003E6DD7" w:rsidRDefault="003E6DD7" w:rsidP="003E6DD7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</w:rPr>
      </w:pPr>
      <w:r w:rsidRPr="003E6DD7">
        <w:rPr>
          <w:color w:val="252B33"/>
        </w:rPr>
        <w:t xml:space="preserve">4. Контроль за </w:t>
      </w:r>
      <w:proofErr w:type="spellStart"/>
      <w:r w:rsidRPr="003E6DD7">
        <w:rPr>
          <w:color w:val="252B33"/>
        </w:rPr>
        <w:t>виконанням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рішення</w:t>
      </w:r>
      <w:proofErr w:type="spellEnd"/>
      <w:r w:rsidRPr="003E6DD7">
        <w:rPr>
          <w:color w:val="252B33"/>
        </w:rPr>
        <w:t xml:space="preserve"> </w:t>
      </w:r>
      <w:proofErr w:type="spellStart"/>
      <w:r w:rsidRPr="003E6DD7">
        <w:rPr>
          <w:color w:val="252B33"/>
        </w:rPr>
        <w:t>покласти</w:t>
      </w:r>
      <w:proofErr w:type="spellEnd"/>
      <w:r w:rsidRPr="003E6DD7">
        <w:rPr>
          <w:color w:val="252B33"/>
        </w:rPr>
        <w:t xml:space="preserve"> на заступника </w:t>
      </w:r>
      <w:proofErr w:type="spellStart"/>
      <w:r w:rsidRPr="003E6DD7">
        <w:rPr>
          <w:color w:val="252B33"/>
        </w:rPr>
        <w:t>міського</w:t>
      </w:r>
      <w:proofErr w:type="spellEnd"/>
      <w:r w:rsidRPr="003E6DD7">
        <w:rPr>
          <w:color w:val="252B33"/>
        </w:rPr>
        <w:t xml:space="preserve"> голови А. </w:t>
      </w:r>
      <w:proofErr w:type="spellStart"/>
      <w:r w:rsidRPr="003E6DD7">
        <w:rPr>
          <w:color w:val="252B33"/>
        </w:rPr>
        <w:t>Бондаренка</w:t>
      </w:r>
      <w:proofErr w:type="spellEnd"/>
      <w:r w:rsidRPr="003E6DD7">
        <w:rPr>
          <w:color w:val="252B33"/>
        </w:rPr>
        <w:t>.</w:t>
      </w:r>
    </w:p>
    <w:p w:rsidR="003E6DD7" w:rsidRPr="003E6DD7" w:rsidRDefault="003E6DD7" w:rsidP="00E83F94">
      <w:pPr>
        <w:pStyle w:val="a3"/>
        <w:shd w:val="clear" w:color="auto" w:fill="FDFDFD"/>
        <w:spacing w:before="0" w:beforeAutospacing="0" w:after="150" w:afterAutospacing="0"/>
        <w:rPr>
          <w:color w:val="252B33"/>
        </w:rPr>
      </w:pPr>
      <w:r w:rsidRPr="003E6DD7">
        <w:rPr>
          <w:color w:val="252B33"/>
        </w:rPr>
        <w:t> </w:t>
      </w:r>
      <w:proofErr w:type="spellStart"/>
      <w:r w:rsidRPr="003E6DD7">
        <w:rPr>
          <w:color w:val="252B33"/>
        </w:rPr>
        <w:t>Міський</w:t>
      </w:r>
      <w:proofErr w:type="spellEnd"/>
      <w:r w:rsidRPr="003E6DD7">
        <w:rPr>
          <w:color w:val="252B33"/>
        </w:rPr>
        <w:t xml:space="preserve"> голова  </w:t>
      </w:r>
      <w:r w:rsidR="00E83F94">
        <w:rPr>
          <w:color w:val="252B33"/>
          <w:lang w:val="uk-UA"/>
        </w:rPr>
        <w:t xml:space="preserve">                                                                                                   </w:t>
      </w:r>
      <w:r w:rsidRPr="003E6DD7">
        <w:rPr>
          <w:color w:val="252B33"/>
        </w:rPr>
        <w:t xml:space="preserve">О. </w:t>
      </w:r>
      <w:proofErr w:type="spellStart"/>
      <w:r w:rsidRPr="003E6DD7">
        <w:rPr>
          <w:color w:val="252B33"/>
        </w:rPr>
        <w:t>Симчишин</w:t>
      </w:r>
      <w:proofErr w:type="spellEnd"/>
    </w:p>
    <w:p w:rsidR="003E6DD7" w:rsidRDefault="003E6DD7" w:rsidP="003E6DD7">
      <w:pPr>
        <w:pStyle w:val="a3"/>
        <w:shd w:val="clear" w:color="auto" w:fill="FDFDFD"/>
        <w:spacing w:before="0" w:beforeAutospacing="0" w:after="0" w:afterAutospacing="0"/>
        <w:rPr>
          <w:color w:val="252B33"/>
        </w:rPr>
      </w:pPr>
      <w:r w:rsidRPr="003E6DD7">
        <w:rPr>
          <w:color w:val="252B33"/>
        </w:rPr>
        <w:t> </w:t>
      </w:r>
      <w:bookmarkStart w:id="0" w:name="_GoBack"/>
      <w:bookmarkEnd w:id="0"/>
    </w:p>
    <w:sectPr w:rsidR="003E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0"/>
    <w:rsid w:val="001679D5"/>
    <w:rsid w:val="003E6DD7"/>
    <w:rsid w:val="005B6F61"/>
    <w:rsid w:val="005F56A9"/>
    <w:rsid w:val="00634CF0"/>
    <w:rsid w:val="006F6FFE"/>
    <w:rsid w:val="00E15495"/>
    <w:rsid w:val="00E83F94"/>
    <w:rsid w:val="00E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D4D7-D985-49FA-B1F0-B270C77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E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E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6DD7"/>
    <w:pPr>
      <w:spacing w:after="0" w:line="240" w:lineRule="auto"/>
    </w:pPr>
  </w:style>
  <w:style w:type="paragraph" w:styleId="a5">
    <w:name w:val="Body Text"/>
    <w:basedOn w:val="a"/>
    <w:link w:val="a6"/>
    <w:rsid w:val="006F6F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ий текст Знак"/>
    <w:basedOn w:val="a0"/>
    <w:link w:val="a5"/>
    <w:rsid w:val="006F6F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</cp:revision>
  <dcterms:created xsi:type="dcterms:W3CDTF">2019-02-27T15:32:00Z</dcterms:created>
  <dcterms:modified xsi:type="dcterms:W3CDTF">2019-03-06T08:14:00Z</dcterms:modified>
</cp:coreProperties>
</file>