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1E" w:rsidRPr="00704EED" w:rsidRDefault="000A2E1E" w:rsidP="00704EED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4154FE" w:rsidRDefault="000A73DD" w:rsidP="006E5DBC">
      <w:pPr>
        <w:spacing w:after="0" w:line="240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838825" cy="3295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9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71C" w:rsidRDefault="00766B61" w:rsidP="0052671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9506E">
        <w:rPr>
          <w:rFonts w:ascii="Times New Roman" w:hAnsi="Times New Roman"/>
          <w:sz w:val="24"/>
          <w:szCs w:val="24"/>
          <w:lang w:val="uk-UA"/>
        </w:rPr>
        <w:t>Про встановлення</w:t>
      </w:r>
      <w:r w:rsidR="004154FE" w:rsidRPr="0019506E">
        <w:rPr>
          <w:rFonts w:ascii="Times New Roman" w:hAnsi="Times New Roman"/>
          <w:sz w:val="24"/>
          <w:szCs w:val="24"/>
          <w:lang w:val="uk-UA"/>
        </w:rPr>
        <w:t xml:space="preserve"> тарифу на </w:t>
      </w:r>
      <w:r w:rsidR="0052671C">
        <w:rPr>
          <w:rFonts w:ascii="Times New Roman" w:hAnsi="Times New Roman"/>
          <w:sz w:val="24"/>
          <w:szCs w:val="24"/>
          <w:lang w:val="uk-UA"/>
        </w:rPr>
        <w:t>виробництво</w:t>
      </w:r>
    </w:p>
    <w:p w:rsidR="0052671C" w:rsidRDefault="0052671C" w:rsidP="0052671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теплової енергії на установках з використанням</w:t>
      </w:r>
    </w:p>
    <w:p w:rsidR="0052671C" w:rsidRDefault="0052671C" w:rsidP="0052671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альтернативних джерел енергії, крім виробництва</w:t>
      </w:r>
    </w:p>
    <w:p w:rsidR="0052671C" w:rsidRDefault="0052671C" w:rsidP="0052671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теплової енергії за нерегульованим тарифом</w:t>
      </w:r>
      <w:r w:rsidR="00A418EB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66CD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для</w:t>
      </w:r>
      <w:r w:rsidR="00466CD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установ та організацій, що фінансуються</w:t>
      </w:r>
    </w:p>
    <w:p w:rsidR="0052671C" w:rsidRDefault="0052671C" w:rsidP="0052671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державного чи місцевого бюджету</w:t>
      </w:r>
    </w:p>
    <w:p w:rsidR="000A2E1E" w:rsidRPr="0019506E" w:rsidRDefault="000A2E1E" w:rsidP="00AE529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9506E">
        <w:rPr>
          <w:rFonts w:ascii="Times New Roman" w:hAnsi="Times New Roman"/>
          <w:sz w:val="24"/>
          <w:szCs w:val="24"/>
          <w:lang w:val="uk-UA"/>
        </w:rPr>
        <w:t xml:space="preserve">Приватному підприємству </w:t>
      </w:r>
      <w:r w:rsidR="00CF2A88" w:rsidRPr="00704EED">
        <w:rPr>
          <w:rFonts w:ascii="Times New Roman" w:hAnsi="Times New Roman"/>
          <w:lang w:val="uk-UA"/>
        </w:rPr>
        <w:t>«</w:t>
      </w:r>
      <w:r w:rsidR="00CF2A88">
        <w:rPr>
          <w:rFonts w:ascii="Times New Roman" w:hAnsi="Times New Roman"/>
          <w:lang w:val="uk-UA"/>
        </w:rPr>
        <w:t>ЕНЕРГОТРАНС-2015</w:t>
      </w:r>
      <w:r w:rsidR="00CF2A88" w:rsidRPr="00704EED">
        <w:rPr>
          <w:rFonts w:ascii="Times New Roman" w:hAnsi="Times New Roman"/>
          <w:lang w:val="uk-UA"/>
        </w:rPr>
        <w:t>»</w:t>
      </w:r>
    </w:p>
    <w:p w:rsidR="00466CD3" w:rsidRDefault="00466CD3" w:rsidP="0019506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2E1E" w:rsidRDefault="00466CD3" w:rsidP="00466CD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Розглянувши матеріали, подані п</w:t>
      </w:r>
      <w:r w:rsidR="000A2E1E" w:rsidRPr="0019506E">
        <w:rPr>
          <w:rFonts w:ascii="Times New Roman" w:hAnsi="Times New Roman"/>
          <w:sz w:val="24"/>
          <w:szCs w:val="24"/>
          <w:lang w:val="uk-UA"/>
        </w:rPr>
        <w:t xml:space="preserve">риватним підприємством </w:t>
      </w:r>
      <w:r w:rsidR="00CF2A88" w:rsidRPr="00704EED">
        <w:rPr>
          <w:rFonts w:ascii="Times New Roman" w:hAnsi="Times New Roman"/>
          <w:lang w:val="uk-UA"/>
        </w:rPr>
        <w:t>«</w:t>
      </w:r>
      <w:r w:rsidR="00CF2A88">
        <w:rPr>
          <w:rFonts w:ascii="Times New Roman" w:hAnsi="Times New Roman"/>
          <w:lang w:val="uk-UA"/>
        </w:rPr>
        <w:t>ЕНЕРГОТРАНС-2015</w:t>
      </w:r>
      <w:r w:rsidR="00CF2A88" w:rsidRPr="00704EED">
        <w:rPr>
          <w:rFonts w:ascii="Times New Roman" w:hAnsi="Times New Roman"/>
          <w:lang w:val="uk-UA"/>
        </w:rPr>
        <w:t>»</w:t>
      </w:r>
      <w:r w:rsidR="000A2E1E" w:rsidRPr="0019506E">
        <w:rPr>
          <w:rFonts w:ascii="Times New Roman" w:hAnsi="Times New Roman"/>
          <w:sz w:val="24"/>
          <w:szCs w:val="24"/>
          <w:lang w:val="uk-UA"/>
        </w:rPr>
        <w:t>, керуючись рішенням виконавчого комітету Хмельницької міської ради від 09.04.2009</w:t>
      </w:r>
      <w:r w:rsidR="0019506E">
        <w:rPr>
          <w:rFonts w:ascii="Times New Roman" w:hAnsi="Times New Roman"/>
          <w:sz w:val="24"/>
          <w:szCs w:val="24"/>
          <w:lang w:val="uk-UA"/>
        </w:rPr>
        <w:t> </w:t>
      </w:r>
      <w:r w:rsidR="000A2E1E" w:rsidRPr="0019506E">
        <w:rPr>
          <w:rFonts w:ascii="Times New Roman" w:hAnsi="Times New Roman"/>
          <w:sz w:val="24"/>
          <w:szCs w:val="24"/>
          <w:lang w:val="uk-UA"/>
        </w:rPr>
        <w:t>р. №</w:t>
      </w:r>
      <w:r w:rsidR="0019506E">
        <w:rPr>
          <w:rFonts w:ascii="Times New Roman" w:hAnsi="Times New Roman"/>
          <w:sz w:val="24"/>
          <w:szCs w:val="24"/>
          <w:lang w:val="uk-UA"/>
        </w:rPr>
        <w:t> </w:t>
      </w:r>
      <w:r w:rsidR="000A2E1E" w:rsidRPr="0019506E">
        <w:rPr>
          <w:rFonts w:ascii="Times New Roman" w:hAnsi="Times New Roman"/>
          <w:sz w:val="24"/>
          <w:szCs w:val="24"/>
          <w:lang w:val="uk-UA"/>
        </w:rPr>
        <w:t>344 «Про затвердження порядку встановлення або погодження тарифів на житлово-комунальні послуги», постановою Кабінету Міністрів України від 01.06.2011</w:t>
      </w:r>
      <w:r w:rsidR="0019506E">
        <w:rPr>
          <w:rFonts w:ascii="Times New Roman" w:hAnsi="Times New Roman"/>
          <w:sz w:val="24"/>
          <w:szCs w:val="24"/>
          <w:lang w:val="uk-UA"/>
        </w:rPr>
        <w:t> </w:t>
      </w:r>
      <w:r w:rsidR="000A2E1E" w:rsidRPr="0019506E">
        <w:rPr>
          <w:rFonts w:ascii="Times New Roman" w:hAnsi="Times New Roman"/>
          <w:sz w:val="24"/>
          <w:szCs w:val="24"/>
          <w:lang w:val="uk-UA"/>
        </w:rPr>
        <w:t>р. №</w:t>
      </w:r>
      <w:r w:rsidR="0019506E">
        <w:rPr>
          <w:rFonts w:ascii="Times New Roman" w:hAnsi="Times New Roman"/>
          <w:sz w:val="24"/>
          <w:szCs w:val="24"/>
          <w:lang w:val="uk-UA"/>
        </w:rPr>
        <w:t> </w:t>
      </w:r>
      <w:r w:rsidR="000A2E1E" w:rsidRPr="0019506E">
        <w:rPr>
          <w:rFonts w:ascii="Times New Roman" w:hAnsi="Times New Roman"/>
          <w:sz w:val="24"/>
          <w:szCs w:val="24"/>
          <w:lang w:val="uk-UA"/>
        </w:rPr>
        <w:t>869 «Про забезпечення єдиного підходу до формування тарифів на житлово-комунальні послуги», Законом України «Про місцеве самоврядування в Україні»,</w:t>
      </w:r>
      <w:r w:rsidR="00A418EB">
        <w:rPr>
          <w:rFonts w:ascii="Times New Roman" w:hAnsi="Times New Roman"/>
          <w:sz w:val="24"/>
          <w:szCs w:val="24"/>
          <w:lang w:val="uk-UA"/>
        </w:rPr>
        <w:t xml:space="preserve"> Законом України «Про теплопостачання»</w:t>
      </w:r>
      <w:r w:rsidR="009C7B35">
        <w:rPr>
          <w:rFonts w:ascii="Times New Roman" w:hAnsi="Times New Roman"/>
          <w:sz w:val="24"/>
          <w:szCs w:val="24"/>
          <w:lang w:val="uk-UA"/>
        </w:rPr>
        <w:t>,</w:t>
      </w:r>
      <w:bookmarkStart w:id="0" w:name="_GoBack"/>
      <w:bookmarkEnd w:id="0"/>
      <w:r w:rsidR="00A418E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A2E1E" w:rsidRPr="0019506E">
        <w:rPr>
          <w:rFonts w:ascii="Times New Roman" w:hAnsi="Times New Roman"/>
          <w:sz w:val="24"/>
          <w:szCs w:val="24"/>
          <w:lang w:val="uk-UA"/>
        </w:rPr>
        <w:t xml:space="preserve"> виконавчий комітет міської ради</w:t>
      </w:r>
      <w:r w:rsidR="0019506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9506E" w:rsidRPr="0019506E" w:rsidRDefault="0019506E" w:rsidP="001A004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2E1E" w:rsidRDefault="000A2E1E" w:rsidP="00466C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9506E">
        <w:rPr>
          <w:rFonts w:ascii="Times New Roman" w:hAnsi="Times New Roman"/>
          <w:sz w:val="24"/>
          <w:szCs w:val="24"/>
          <w:lang w:val="uk-UA"/>
        </w:rPr>
        <w:t>ВИРІШИВ</w:t>
      </w:r>
      <w:r w:rsidR="00466CD3">
        <w:rPr>
          <w:rFonts w:ascii="Times New Roman" w:hAnsi="Times New Roman"/>
          <w:sz w:val="24"/>
          <w:szCs w:val="24"/>
          <w:lang w:val="uk-UA"/>
        </w:rPr>
        <w:t>:</w:t>
      </w:r>
    </w:p>
    <w:p w:rsidR="0019506E" w:rsidRPr="0019506E" w:rsidRDefault="0019506E" w:rsidP="006E5DB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A2E1E" w:rsidRPr="0019506E" w:rsidRDefault="000A2E1E" w:rsidP="00A418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9506E">
        <w:rPr>
          <w:rFonts w:ascii="Times New Roman" w:hAnsi="Times New Roman"/>
          <w:sz w:val="24"/>
          <w:szCs w:val="24"/>
          <w:lang w:val="uk-UA"/>
        </w:rPr>
        <w:tab/>
      </w:r>
      <w:r w:rsidR="001A0044" w:rsidRPr="0019506E">
        <w:rPr>
          <w:rFonts w:ascii="Times New Roman" w:hAnsi="Times New Roman"/>
          <w:sz w:val="24"/>
          <w:szCs w:val="24"/>
          <w:lang w:val="uk-UA"/>
        </w:rPr>
        <w:t xml:space="preserve">1. Встановити </w:t>
      </w:r>
      <w:r w:rsidR="0019506E" w:rsidRPr="0019506E">
        <w:rPr>
          <w:rFonts w:ascii="Times New Roman" w:hAnsi="Times New Roman"/>
          <w:sz w:val="24"/>
          <w:szCs w:val="24"/>
          <w:lang w:val="uk-UA"/>
        </w:rPr>
        <w:t>тариф</w:t>
      </w:r>
      <w:r w:rsidR="0052671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9506E" w:rsidRPr="0019506E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52671C">
        <w:rPr>
          <w:rFonts w:ascii="Times New Roman" w:hAnsi="Times New Roman"/>
          <w:sz w:val="24"/>
          <w:szCs w:val="24"/>
          <w:lang w:val="uk-UA"/>
        </w:rPr>
        <w:t xml:space="preserve">виробництво теплової енергії на установках з </w:t>
      </w:r>
      <w:r w:rsidR="00A418EB">
        <w:rPr>
          <w:rFonts w:ascii="Times New Roman" w:hAnsi="Times New Roman"/>
          <w:sz w:val="24"/>
          <w:szCs w:val="24"/>
          <w:lang w:val="uk-UA"/>
        </w:rPr>
        <w:t>в</w:t>
      </w:r>
      <w:r w:rsidR="0052671C">
        <w:rPr>
          <w:rFonts w:ascii="Times New Roman" w:hAnsi="Times New Roman"/>
          <w:sz w:val="24"/>
          <w:szCs w:val="24"/>
          <w:lang w:val="uk-UA"/>
        </w:rPr>
        <w:t>икористанням альтернативних джерел енергії, крім виробництва</w:t>
      </w:r>
      <w:r w:rsidR="00A418E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671C">
        <w:rPr>
          <w:rFonts w:ascii="Times New Roman" w:hAnsi="Times New Roman"/>
          <w:sz w:val="24"/>
          <w:szCs w:val="24"/>
          <w:lang w:val="uk-UA"/>
        </w:rPr>
        <w:t>теплової енергії за нерегульованим тарифом</w:t>
      </w:r>
      <w:r w:rsidR="00A418E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2671C">
        <w:rPr>
          <w:rFonts w:ascii="Times New Roman" w:hAnsi="Times New Roman"/>
          <w:sz w:val="24"/>
          <w:szCs w:val="24"/>
          <w:lang w:val="uk-UA"/>
        </w:rPr>
        <w:t xml:space="preserve"> для установ та організацій, що фінансуються</w:t>
      </w:r>
      <w:r w:rsidR="00A418E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671C">
        <w:rPr>
          <w:rFonts w:ascii="Times New Roman" w:hAnsi="Times New Roman"/>
          <w:sz w:val="24"/>
          <w:szCs w:val="24"/>
          <w:lang w:val="uk-UA"/>
        </w:rPr>
        <w:t xml:space="preserve">з державного чи місцевого бюджету </w:t>
      </w:r>
      <w:r w:rsidR="00A418EB">
        <w:rPr>
          <w:rFonts w:ascii="Times New Roman" w:hAnsi="Times New Roman"/>
          <w:sz w:val="24"/>
          <w:szCs w:val="24"/>
          <w:lang w:val="uk-UA"/>
        </w:rPr>
        <w:t xml:space="preserve"> у розмірі 1250,00 грн. за 1 </w:t>
      </w:r>
      <w:proofErr w:type="spellStart"/>
      <w:r w:rsidR="00A418EB">
        <w:rPr>
          <w:rFonts w:ascii="Times New Roman" w:hAnsi="Times New Roman"/>
          <w:sz w:val="24"/>
          <w:szCs w:val="24"/>
          <w:lang w:val="uk-UA"/>
        </w:rPr>
        <w:t>Гкал</w:t>
      </w:r>
      <w:proofErr w:type="spellEnd"/>
      <w:r w:rsidR="00466CD3">
        <w:rPr>
          <w:rFonts w:ascii="Times New Roman" w:hAnsi="Times New Roman"/>
          <w:sz w:val="24"/>
          <w:szCs w:val="24"/>
          <w:lang w:val="uk-UA"/>
        </w:rPr>
        <w:t xml:space="preserve"> п</w:t>
      </w:r>
      <w:r w:rsidRPr="0019506E">
        <w:rPr>
          <w:rFonts w:ascii="Times New Roman" w:hAnsi="Times New Roman"/>
          <w:sz w:val="24"/>
          <w:szCs w:val="24"/>
          <w:lang w:val="uk-UA"/>
        </w:rPr>
        <w:t xml:space="preserve">риватному підприємству </w:t>
      </w:r>
      <w:r w:rsidR="00CF2A88" w:rsidRPr="00704EED">
        <w:rPr>
          <w:rFonts w:ascii="Times New Roman" w:hAnsi="Times New Roman"/>
          <w:lang w:val="uk-UA"/>
        </w:rPr>
        <w:t>«</w:t>
      </w:r>
      <w:r w:rsidR="00CF2A88">
        <w:rPr>
          <w:rFonts w:ascii="Times New Roman" w:hAnsi="Times New Roman"/>
          <w:lang w:val="uk-UA"/>
        </w:rPr>
        <w:t>ЕНЕРГОТРАНС-2015</w:t>
      </w:r>
      <w:r w:rsidR="00CF2A88" w:rsidRPr="00704EED">
        <w:rPr>
          <w:rFonts w:ascii="Times New Roman" w:hAnsi="Times New Roman"/>
          <w:lang w:val="uk-UA"/>
        </w:rPr>
        <w:t>»</w:t>
      </w:r>
      <w:r w:rsidRPr="0019506E">
        <w:rPr>
          <w:rFonts w:ascii="Times New Roman" w:hAnsi="Times New Roman"/>
          <w:sz w:val="24"/>
          <w:szCs w:val="24"/>
          <w:lang w:val="uk-UA"/>
        </w:rPr>
        <w:t>, згідно з додатком.</w:t>
      </w:r>
    </w:p>
    <w:p w:rsidR="000A2E1E" w:rsidRPr="0019506E" w:rsidRDefault="001A0044" w:rsidP="006E5D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9506E">
        <w:rPr>
          <w:rFonts w:ascii="Times New Roman" w:hAnsi="Times New Roman"/>
          <w:sz w:val="24"/>
          <w:szCs w:val="24"/>
          <w:lang w:val="uk-UA"/>
        </w:rPr>
        <w:tab/>
        <w:t xml:space="preserve">2. </w:t>
      </w:r>
      <w:r w:rsidR="00466C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A2E1E" w:rsidRPr="0019506E">
        <w:rPr>
          <w:rFonts w:ascii="Times New Roman" w:hAnsi="Times New Roman"/>
          <w:sz w:val="24"/>
          <w:szCs w:val="24"/>
          <w:lang w:val="uk-UA"/>
        </w:rPr>
        <w:t>Рішення набуває чинності через 15 днів з дати опублікування.</w:t>
      </w:r>
    </w:p>
    <w:p w:rsidR="000A2E1E" w:rsidRPr="0019506E" w:rsidRDefault="000A2E1E" w:rsidP="006E5D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9506E">
        <w:rPr>
          <w:rFonts w:ascii="Times New Roman" w:hAnsi="Times New Roman"/>
          <w:sz w:val="24"/>
          <w:szCs w:val="24"/>
          <w:lang w:val="uk-UA"/>
        </w:rPr>
        <w:tab/>
      </w:r>
      <w:r w:rsidR="0052671C">
        <w:rPr>
          <w:rFonts w:ascii="Times New Roman" w:hAnsi="Times New Roman"/>
          <w:sz w:val="24"/>
          <w:szCs w:val="24"/>
          <w:lang w:val="uk-UA"/>
        </w:rPr>
        <w:t>3</w:t>
      </w:r>
      <w:r w:rsidR="00466CD3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19506E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заступника міського голови А.</w:t>
      </w:r>
      <w:r w:rsidR="0019506E">
        <w:rPr>
          <w:rFonts w:ascii="Times New Roman" w:hAnsi="Times New Roman"/>
          <w:sz w:val="24"/>
          <w:szCs w:val="24"/>
          <w:lang w:val="uk-UA"/>
        </w:rPr>
        <w:t> </w:t>
      </w:r>
      <w:proofErr w:type="spellStart"/>
      <w:r w:rsidRPr="0019506E">
        <w:rPr>
          <w:rFonts w:ascii="Times New Roman" w:hAnsi="Times New Roman"/>
          <w:sz w:val="24"/>
          <w:szCs w:val="24"/>
          <w:lang w:val="uk-UA"/>
        </w:rPr>
        <w:t>Нестерука</w:t>
      </w:r>
      <w:proofErr w:type="spellEnd"/>
      <w:r w:rsidRPr="0019506E">
        <w:rPr>
          <w:rFonts w:ascii="Times New Roman" w:hAnsi="Times New Roman"/>
          <w:sz w:val="24"/>
          <w:szCs w:val="24"/>
          <w:lang w:val="uk-UA"/>
        </w:rPr>
        <w:t>.</w:t>
      </w:r>
    </w:p>
    <w:p w:rsidR="000A2E1E" w:rsidRDefault="000A2E1E" w:rsidP="006E5DB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66CD3" w:rsidRDefault="00466CD3" w:rsidP="006E5DB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66CD3" w:rsidRPr="0019506E" w:rsidRDefault="00466CD3" w:rsidP="006E5DB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A2E1E" w:rsidRPr="0019506E" w:rsidRDefault="000A2E1E" w:rsidP="0019506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19506E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="0019506E">
        <w:rPr>
          <w:rFonts w:ascii="Times New Roman" w:hAnsi="Times New Roman"/>
          <w:sz w:val="24"/>
          <w:szCs w:val="24"/>
          <w:lang w:val="uk-UA"/>
        </w:rPr>
        <w:tab/>
      </w:r>
      <w:r w:rsidR="0019506E">
        <w:rPr>
          <w:rFonts w:ascii="Times New Roman" w:hAnsi="Times New Roman"/>
          <w:sz w:val="24"/>
          <w:szCs w:val="24"/>
          <w:lang w:val="uk-UA"/>
        </w:rPr>
        <w:tab/>
      </w:r>
      <w:r w:rsidR="0019506E">
        <w:rPr>
          <w:rFonts w:ascii="Times New Roman" w:hAnsi="Times New Roman"/>
          <w:sz w:val="24"/>
          <w:szCs w:val="24"/>
          <w:lang w:val="uk-UA"/>
        </w:rPr>
        <w:tab/>
      </w:r>
      <w:r w:rsidR="0019506E">
        <w:rPr>
          <w:rFonts w:ascii="Times New Roman" w:hAnsi="Times New Roman"/>
          <w:sz w:val="24"/>
          <w:szCs w:val="24"/>
          <w:lang w:val="uk-UA"/>
        </w:rPr>
        <w:tab/>
      </w:r>
      <w:r w:rsidR="0019506E">
        <w:rPr>
          <w:rFonts w:ascii="Times New Roman" w:hAnsi="Times New Roman"/>
          <w:sz w:val="24"/>
          <w:szCs w:val="24"/>
          <w:lang w:val="uk-UA"/>
        </w:rPr>
        <w:tab/>
      </w:r>
      <w:r w:rsidR="0019506E">
        <w:rPr>
          <w:rFonts w:ascii="Times New Roman" w:hAnsi="Times New Roman"/>
          <w:sz w:val="24"/>
          <w:szCs w:val="24"/>
          <w:lang w:val="uk-UA"/>
        </w:rPr>
        <w:tab/>
      </w:r>
      <w:r w:rsidR="0019506E">
        <w:rPr>
          <w:rFonts w:ascii="Times New Roman" w:hAnsi="Times New Roman"/>
          <w:sz w:val="24"/>
          <w:szCs w:val="24"/>
          <w:lang w:val="uk-UA"/>
        </w:rPr>
        <w:tab/>
      </w:r>
      <w:r w:rsidR="0019506E">
        <w:rPr>
          <w:rFonts w:ascii="Times New Roman" w:hAnsi="Times New Roman"/>
          <w:sz w:val="24"/>
          <w:szCs w:val="24"/>
          <w:lang w:val="uk-UA"/>
        </w:rPr>
        <w:tab/>
      </w:r>
      <w:r w:rsidRPr="0019506E">
        <w:rPr>
          <w:rFonts w:ascii="Times New Roman" w:hAnsi="Times New Roman"/>
          <w:sz w:val="24"/>
          <w:szCs w:val="24"/>
          <w:lang w:val="uk-UA"/>
        </w:rPr>
        <w:t>О.</w:t>
      </w:r>
      <w:r w:rsidR="0019506E">
        <w:rPr>
          <w:rFonts w:ascii="Times New Roman" w:hAnsi="Times New Roman"/>
          <w:sz w:val="24"/>
          <w:szCs w:val="24"/>
          <w:lang w:val="uk-UA"/>
        </w:rPr>
        <w:t> </w:t>
      </w:r>
      <w:proofErr w:type="spellStart"/>
      <w:r w:rsidRPr="0019506E">
        <w:rPr>
          <w:rFonts w:ascii="Times New Roman" w:hAnsi="Times New Roman"/>
          <w:sz w:val="24"/>
          <w:szCs w:val="24"/>
          <w:lang w:val="uk-UA"/>
        </w:rPr>
        <w:t>Симчишин</w:t>
      </w:r>
      <w:proofErr w:type="spellEnd"/>
    </w:p>
    <w:p w:rsidR="0019506E" w:rsidRDefault="0019506E" w:rsidP="0019506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19506E" w:rsidRDefault="0019506E" w:rsidP="0019506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19506E" w:rsidRDefault="0019506E" w:rsidP="0019506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19506E" w:rsidRDefault="0019506E" w:rsidP="0019506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19506E" w:rsidRPr="006F3B41" w:rsidRDefault="0019506E" w:rsidP="0019506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2E7E33" w:rsidRPr="00294E04" w:rsidRDefault="002E7E33" w:rsidP="002E7E33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294E04">
        <w:rPr>
          <w:rFonts w:ascii="Times New Roman" w:hAnsi="Times New Roman"/>
          <w:sz w:val="24"/>
          <w:szCs w:val="24"/>
          <w:lang w:val="uk-UA"/>
        </w:rPr>
        <w:t xml:space="preserve">Додаток  </w:t>
      </w:r>
    </w:p>
    <w:p w:rsidR="002E7E33" w:rsidRPr="00294E04" w:rsidRDefault="002E7E33" w:rsidP="002E7E33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294E04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</w:p>
    <w:p w:rsidR="002E7E33" w:rsidRPr="0089408F" w:rsidRDefault="002E7E33" w:rsidP="002E7E33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  <w:r w:rsidRPr="00294E04">
        <w:rPr>
          <w:rFonts w:ascii="Times New Roman" w:hAnsi="Times New Roman"/>
          <w:sz w:val="24"/>
          <w:szCs w:val="24"/>
          <w:lang w:val="uk-UA"/>
        </w:rPr>
        <w:t>від</w:t>
      </w:r>
      <w:r w:rsidR="0089408F" w:rsidRPr="0089408F">
        <w:rPr>
          <w:rFonts w:ascii="Times New Roman" w:hAnsi="Times New Roman"/>
          <w:sz w:val="24"/>
          <w:szCs w:val="24"/>
        </w:rPr>
        <w:t xml:space="preserve"> 22.02.</w:t>
      </w:r>
      <w:r w:rsidRPr="00294E04">
        <w:rPr>
          <w:rFonts w:ascii="Times New Roman" w:hAnsi="Times New Roman"/>
          <w:sz w:val="24"/>
          <w:szCs w:val="24"/>
          <w:lang w:val="uk-UA"/>
        </w:rPr>
        <w:t>2018 р.  №</w:t>
      </w:r>
      <w:r w:rsidR="0089408F">
        <w:rPr>
          <w:rFonts w:ascii="Times New Roman" w:hAnsi="Times New Roman"/>
          <w:sz w:val="24"/>
          <w:szCs w:val="24"/>
          <w:lang w:val="en-US"/>
        </w:rPr>
        <w:t xml:space="preserve"> 152</w:t>
      </w:r>
    </w:p>
    <w:p w:rsidR="002E7E33" w:rsidRPr="00294E04" w:rsidRDefault="002E7E33" w:rsidP="002E7E33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294E0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E7E33" w:rsidRPr="00294E04" w:rsidRDefault="002E7E33" w:rsidP="005267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94E04">
        <w:rPr>
          <w:rFonts w:ascii="Times New Roman" w:hAnsi="Times New Roman"/>
          <w:sz w:val="24"/>
          <w:szCs w:val="24"/>
          <w:lang w:val="uk-UA"/>
        </w:rPr>
        <w:t xml:space="preserve">Тариф на </w:t>
      </w:r>
      <w:r w:rsidR="0052671C" w:rsidRPr="0052671C">
        <w:rPr>
          <w:rFonts w:ascii="Times New Roman" w:hAnsi="Times New Roman"/>
          <w:sz w:val="24"/>
          <w:szCs w:val="24"/>
          <w:lang w:val="uk-UA"/>
        </w:rPr>
        <w:t xml:space="preserve"> виробництво теплової енергії на установках з використанням альтернативних джерел енергії, крім виробництва</w:t>
      </w:r>
      <w:r w:rsidR="0052671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671C" w:rsidRPr="0052671C">
        <w:rPr>
          <w:rFonts w:ascii="Times New Roman" w:hAnsi="Times New Roman"/>
          <w:sz w:val="24"/>
          <w:szCs w:val="24"/>
          <w:lang w:val="uk-UA"/>
        </w:rPr>
        <w:t>теплової енергії за нерегульованим тарифом</w:t>
      </w:r>
      <w:r w:rsidR="00A418EB">
        <w:rPr>
          <w:rFonts w:ascii="Times New Roman" w:hAnsi="Times New Roman"/>
          <w:sz w:val="24"/>
          <w:szCs w:val="24"/>
          <w:lang w:val="uk-UA"/>
        </w:rPr>
        <w:t>,</w:t>
      </w:r>
      <w:r w:rsidR="0052671C" w:rsidRPr="0052671C">
        <w:rPr>
          <w:rFonts w:ascii="Times New Roman" w:hAnsi="Times New Roman"/>
          <w:sz w:val="24"/>
          <w:szCs w:val="24"/>
          <w:lang w:val="uk-UA"/>
        </w:rPr>
        <w:t xml:space="preserve"> для установ та організацій, що фінансуються</w:t>
      </w:r>
      <w:r w:rsidR="0052671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671C" w:rsidRPr="0052671C">
        <w:rPr>
          <w:rFonts w:ascii="Times New Roman" w:hAnsi="Times New Roman"/>
          <w:sz w:val="24"/>
          <w:szCs w:val="24"/>
          <w:lang w:val="uk-UA"/>
        </w:rPr>
        <w:t>з державного чи місцевого бюджету</w:t>
      </w:r>
    </w:p>
    <w:p w:rsidR="0001011A" w:rsidRDefault="0001011A" w:rsidP="0001011A">
      <w:pPr>
        <w:rPr>
          <w:lang w:val="uk-UA"/>
        </w:rPr>
      </w:pPr>
    </w:p>
    <w:tbl>
      <w:tblPr>
        <w:tblW w:w="8400" w:type="dxa"/>
        <w:tblInd w:w="93" w:type="dxa"/>
        <w:tblLook w:val="04A0"/>
      </w:tblPr>
      <w:tblGrid>
        <w:gridCol w:w="960"/>
        <w:gridCol w:w="4860"/>
        <w:gridCol w:w="1460"/>
        <w:gridCol w:w="1120"/>
      </w:tblGrid>
      <w:tr w:rsidR="0001011A" w:rsidRPr="00BE6726" w:rsidTr="0052671C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Загальні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показники</w:t>
            </w:r>
            <w:proofErr w:type="spellEnd"/>
          </w:p>
        </w:tc>
      </w:tr>
      <w:tr w:rsidR="0001011A" w:rsidRPr="00BE6726" w:rsidTr="0052671C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тис.грн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на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грн./ Гкал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Виробнича</w:t>
            </w:r>
            <w:proofErr w:type="spellEnd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4523,86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1132,37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1.1 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Прямі</w:t>
            </w:r>
            <w:proofErr w:type="spellEnd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3920,82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981,43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паливо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848,37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електроенергія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133,06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1.2 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Прямі</w:t>
            </w:r>
            <w:proofErr w:type="spellEnd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58,07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1.3 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прямі</w:t>
            </w:r>
            <w:proofErr w:type="spellEnd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171,04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42,81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1.3.1  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іальні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заходи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12,77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1.3.3 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прямі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30,04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1.4 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50,06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1.4.3 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50,06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469,92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117,63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35,44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іальні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заходи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7,80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297,17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74,39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збут</w:t>
            </w:r>
            <w:proofErr w:type="spellEnd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відрахування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іальні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заходи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Повна</w:t>
            </w:r>
            <w:proofErr w:type="spellEnd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собівартість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4993,78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1250,00</w:t>
            </w:r>
          </w:p>
        </w:tc>
      </w:tr>
      <w:tr w:rsidR="0001011A" w:rsidRPr="00BE6726" w:rsidTr="00526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Розрахунковий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776F5E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1011A" w:rsidRPr="00BE6726" w:rsidTr="0052671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BE6726" w:rsidRDefault="0001011A" w:rsidP="005267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тис</w:t>
            </w:r>
            <w:proofErr w:type="gram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рн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011A" w:rsidRPr="00565A50" w:rsidRDefault="0001011A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4993,7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52671C" w:rsidRPr="00BE6726" w:rsidTr="0052671C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71C" w:rsidRPr="00BE6726" w:rsidRDefault="0052671C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71C" w:rsidRPr="00BE6726" w:rsidRDefault="0052671C" w:rsidP="00B10F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  <w:proofErr w:type="gramStart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  Гкал 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71C" w:rsidRPr="00BE6726" w:rsidRDefault="0052671C" w:rsidP="00B10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3995,00</w:t>
            </w:r>
          </w:p>
        </w:tc>
      </w:tr>
      <w:tr w:rsidR="0052671C" w:rsidRPr="00BE6726" w:rsidTr="0052671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71C" w:rsidRPr="00164FE1" w:rsidRDefault="00164FE1" w:rsidP="00473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71C" w:rsidRPr="00BE6726" w:rsidRDefault="00164FE1" w:rsidP="00B10F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</w:t>
            </w:r>
            <w:proofErr w:type="spellStart"/>
            <w:r w:rsidR="0052671C"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ариф</w:t>
            </w:r>
            <w:proofErr w:type="spellEnd"/>
            <w:r w:rsidR="0052671C"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52671C"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виробництво</w:t>
            </w:r>
            <w:proofErr w:type="spellEnd"/>
            <w:r w:rsidR="0052671C"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671C"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теплової</w:t>
            </w:r>
            <w:proofErr w:type="spellEnd"/>
            <w:r w:rsidR="0052671C"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671C"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енергії</w:t>
            </w:r>
            <w:proofErr w:type="spellEnd"/>
            <w:r w:rsidR="0052671C"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за 1 Гкал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671C" w:rsidRPr="00BE6726" w:rsidRDefault="0052671C" w:rsidP="00B10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7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1250,00</w:t>
            </w:r>
          </w:p>
        </w:tc>
      </w:tr>
    </w:tbl>
    <w:p w:rsidR="0001011A" w:rsidRPr="00294E04" w:rsidRDefault="0001011A" w:rsidP="0001011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F2A88" w:rsidRPr="00294E04" w:rsidRDefault="00CF2A88" w:rsidP="00704E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E5297" w:rsidRPr="002E7E33" w:rsidRDefault="000A2E1E" w:rsidP="00704E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E7E33">
        <w:rPr>
          <w:rFonts w:ascii="Times New Roman" w:hAnsi="Times New Roman"/>
          <w:sz w:val="24"/>
          <w:szCs w:val="24"/>
          <w:lang w:val="uk-UA"/>
        </w:rPr>
        <w:t>Керуючий справами виконавчого</w:t>
      </w:r>
    </w:p>
    <w:p w:rsidR="000A2E1E" w:rsidRPr="002E7E33" w:rsidRDefault="000A2E1E" w:rsidP="00704E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E7E33">
        <w:rPr>
          <w:rFonts w:ascii="Times New Roman" w:hAnsi="Times New Roman"/>
          <w:sz w:val="24"/>
          <w:szCs w:val="24"/>
          <w:lang w:val="uk-UA"/>
        </w:rPr>
        <w:t xml:space="preserve">комітету </w:t>
      </w:r>
      <w:r w:rsidR="00AE5297" w:rsidRPr="002E7E33">
        <w:rPr>
          <w:rFonts w:ascii="Times New Roman" w:hAnsi="Times New Roman"/>
          <w:sz w:val="24"/>
          <w:szCs w:val="24"/>
          <w:lang w:val="uk-UA"/>
        </w:rPr>
        <w:tab/>
      </w:r>
      <w:r w:rsidR="00AE5297" w:rsidRPr="002E7E33">
        <w:rPr>
          <w:rFonts w:ascii="Times New Roman" w:hAnsi="Times New Roman"/>
          <w:sz w:val="24"/>
          <w:szCs w:val="24"/>
          <w:lang w:val="uk-UA"/>
        </w:rPr>
        <w:tab/>
      </w:r>
      <w:r w:rsidR="00AE5297" w:rsidRPr="002E7E33">
        <w:rPr>
          <w:rFonts w:ascii="Times New Roman" w:hAnsi="Times New Roman"/>
          <w:sz w:val="24"/>
          <w:szCs w:val="24"/>
          <w:lang w:val="uk-UA"/>
        </w:rPr>
        <w:tab/>
      </w:r>
      <w:r w:rsidR="00AE5297" w:rsidRPr="002E7E33">
        <w:rPr>
          <w:rFonts w:ascii="Times New Roman" w:hAnsi="Times New Roman"/>
          <w:sz w:val="24"/>
          <w:szCs w:val="24"/>
          <w:lang w:val="uk-UA"/>
        </w:rPr>
        <w:tab/>
      </w:r>
      <w:r w:rsidR="00AE5297" w:rsidRPr="002E7E33">
        <w:rPr>
          <w:rFonts w:ascii="Times New Roman" w:hAnsi="Times New Roman"/>
          <w:sz w:val="24"/>
          <w:szCs w:val="24"/>
          <w:lang w:val="uk-UA"/>
        </w:rPr>
        <w:tab/>
      </w:r>
      <w:r w:rsidR="00AE5297" w:rsidRPr="002E7E33">
        <w:rPr>
          <w:rFonts w:ascii="Times New Roman" w:hAnsi="Times New Roman"/>
          <w:sz w:val="24"/>
          <w:szCs w:val="24"/>
          <w:lang w:val="uk-UA"/>
        </w:rPr>
        <w:tab/>
      </w:r>
      <w:r w:rsidR="00AE5297" w:rsidRPr="002E7E33">
        <w:rPr>
          <w:rFonts w:ascii="Times New Roman" w:hAnsi="Times New Roman"/>
          <w:sz w:val="24"/>
          <w:szCs w:val="24"/>
          <w:lang w:val="uk-UA"/>
        </w:rPr>
        <w:tab/>
      </w:r>
      <w:r w:rsidR="00AE5297" w:rsidRPr="002E7E33">
        <w:rPr>
          <w:rFonts w:ascii="Times New Roman" w:hAnsi="Times New Roman"/>
          <w:sz w:val="24"/>
          <w:szCs w:val="24"/>
          <w:lang w:val="uk-UA"/>
        </w:rPr>
        <w:tab/>
      </w:r>
      <w:r w:rsidR="00AE5297" w:rsidRPr="002E7E33">
        <w:rPr>
          <w:rFonts w:ascii="Times New Roman" w:hAnsi="Times New Roman"/>
          <w:sz w:val="24"/>
          <w:szCs w:val="24"/>
          <w:lang w:val="uk-UA"/>
        </w:rPr>
        <w:tab/>
      </w:r>
      <w:r w:rsidR="00AE5297" w:rsidRPr="002E7E33">
        <w:rPr>
          <w:rFonts w:ascii="Times New Roman" w:hAnsi="Times New Roman"/>
          <w:sz w:val="24"/>
          <w:szCs w:val="24"/>
          <w:lang w:val="uk-UA"/>
        </w:rPr>
        <w:tab/>
      </w:r>
      <w:r w:rsidRPr="002E7E33">
        <w:rPr>
          <w:rFonts w:ascii="Times New Roman" w:hAnsi="Times New Roman"/>
          <w:sz w:val="24"/>
          <w:szCs w:val="24"/>
          <w:lang w:val="uk-UA"/>
        </w:rPr>
        <w:t>Ю.</w:t>
      </w:r>
      <w:r w:rsidR="00AE5297" w:rsidRPr="002E7E33">
        <w:rPr>
          <w:rFonts w:ascii="Times New Roman" w:hAnsi="Times New Roman"/>
          <w:sz w:val="24"/>
          <w:szCs w:val="24"/>
          <w:lang w:val="uk-UA"/>
        </w:rPr>
        <w:t> </w:t>
      </w:r>
      <w:proofErr w:type="spellStart"/>
      <w:r w:rsidRPr="002E7E33">
        <w:rPr>
          <w:rFonts w:ascii="Times New Roman" w:hAnsi="Times New Roman"/>
          <w:sz w:val="24"/>
          <w:szCs w:val="24"/>
          <w:lang w:val="uk-UA"/>
        </w:rPr>
        <w:t>Сабій</w:t>
      </w:r>
      <w:proofErr w:type="spellEnd"/>
    </w:p>
    <w:p w:rsidR="00AE5297" w:rsidRDefault="00AE5297" w:rsidP="00704E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E7E33" w:rsidRPr="002E7E33" w:rsidRDefault="002E7E33" w:rsidP="00704EE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F2A88" w:rsidRPr="002E7E33" w:rsidRDefault="00CF2A88" w:rsidP="00CF2A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E7E33">
        <w:rPr>
          <w:rFonts w:ascii="Times New Roman" w:hAnsi="Times New Roman"/>
          <w:sz w:val="24"/>
          <w:szCs w:val="24"/>
          <w:lang w:val="uk-UA"/>
        </w:rPr>
        <w:t xml:space="preserve">Директор ПП «ЕНЕРГОТРАНС-2015»                                                         </w:t>
      </w:r>
      <w:r w:rsidR="004958B4" w:rsidRPr="002E7E33">
        <w:rPr>
          <w:rFonts w:ascii="Times New Roman" w:hAnsi="Times New Roman"/>
          <w:sz w:val="24"/>
          <w:szCs w:val="24"/>
          <w:lang w:val="uk-UA"/>
        </w:rPr>
        <w:t xml:space="preserve">       А.</w:t>
      </w:r>
      <w:r w:rsidR="00466C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E7E33">
        <w:rPr>
          <w:rFonts w:ascii="Times New Roman" w:hAnsi="Times New Roman"/>
          <w:sz w:val="24"/>
          <w:szCs w:val="24"/>
          <w:lang w:val="uk-UA"/>
        </w:rPr>
        <w:t>Дорощук</w:t>
      </w:r>
      <w:proofErr w:type="spellEnd"/>
    </w:p>
    <w:p w:rsidR="000A2E1E" w:rsidRPr="0019506E" w:rsidRDefault="000A2E1E" w:rsidP="00CF2A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0A2E1E" w:rsidRPr="0019506E" w:rsidSect="00704EED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956"/>
    <w:rsid w:val="0001011A"/>
    <w:rsid w:val="000A2E1E"/>
    <w:rsid w:val="000A73DD"/>
    <w:rsid w:val="000B7ED4"/>
    <w:rsid w:val="000F466B"/>
    <w:rsid w:val="000F7BA2"/>
    <w:rsid w:val="00152AEF"/>
    <w:rsid w:val="00164FE1"/>
    <w:rsid w:val="0019506E"/>
    <w:rsid w:val="001A0044"/>
    <w:rsid w:val="00294E04"/>
    <w:rsid w:val="002E7E33"/>
    <w:rsid w:val="00382CFE"/>
    <w:rsid w:val="003D4B3D"/>
    <w:rsid w:val="004154FE"/>
    <w:rsid w:val="00466CD3"/>
    <w:rsid w:val="004958B4"/>
    <w:rsid w:val="004A6A11"/>
    <w:rsid w:val="004C1372"/>
    <w:rsid w:val="004E173C"/>
    <w:rsid w:val="0052671C"/>
    <w:rsid w:val="0054771B"/>
    <w:rsid w:val="00615876"/>
    <w:rsid w:val="00692956"/>
    <w:rsid w:val="006B5A08"/>
    <w:rsid w:val="006E5DBC"/>
    <w:rsid w:val="006F3B41"/>
    <w:rsid w:val="00704EED"/>
    <w:rsid w:val="00715125"/>
    <w:rsid w:val="00766B61"/>
    <w:rsid w:val="00875637"/>
    <w:rsid w:val="0089408F"/>
    <w:rsid w:val="008D027E"/>
    <w:rsid w:val="009B14BB"/>
    <w:rsid w:val="009C7B35"/>
    <w:rsid w:val="00A418EB"/>
    <w:rsid w:val="00A80599"/>
    <w:rsid w:val="00A96A33"/>
    <w:rsid w:val="00AE5297"/>
    <w:rsid w:val="00B35DF7"/>
    <w:rsid w:val="00B54A79"/>
    <w:rsid w:val="00C404BE"/>
    <w:rsid w:val="00CE4E77"/>
    <w:rsid w:val="00CF2A88"/>
    <w:rsid w:val="00E1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5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Пользователь</dc:creator>
  <cp:lastModifiedBy>I_Bachinska</cp:lastModifiedBy>
  <cp:revision>18</cp:revision>
  <cp:lastPrinted>2018-02-21T15:23:00Z</cp:lastPrinted>
  <dcterms:created xsi:type="dcterms:W3CDTF">2017-12-20T04:53:00Z</dcterms:created>
  <dcterms:modified xsi:type="dcterms:W3CDTF">2018-02-23T10:17:00Z</dcterms:modified>
</cp:coreProperties>
</file>