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28CB" w14:textId="77777777" w:rsidR="00EF0C31" w:rsidRPr="00EF0C31" w:rsidRDefault="00EF0C31" w:rsidP="00EF0C31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uk" w:eastAsia="ar-SA"/>
        </w:rPr>
      </w:pPr>
      <w:r w:rsidRPr="00EF0C31">
        <w:rPr>
          <w:rFonts w:ascii="Times New Roman" w:eastAsia="Times New Roman" w:hAnsi="Times New Roman"/>
          <w:noProof/>
          <w:color w:val="000000"/>
          <w:sz w:val="24"/>
          <w:szCs w:val="24"/>
          <w:lang w:val="uk" w:eastAsia="ar-SA"/>
        </w:rPr>
        <w:drawing>
          <wp:inline distT="0" distB="0" distL="0" distR="0" wp14:anchorId="5EC1B0AB" wp14:editId="47A371FA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9A905" w14:textId="77777777" w:rsidR="00EF0C31" w:rsidRPr="00EF0C31" w:rsidRDefault="00EF0C31" w:rsidP="00EF0C31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uk" w:eastAsia="ar-SA"/>
        </w:rPr>
      </w:pPr>
      <w:r w:rsidRPr="00EF0C3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" w:eastAsia="ar-SA"/>
        </w:rPr>
        <w:t>ХМЕЛЬНИЦЬКА МІСЬКА РАДА</w:t>
      </w:r>
    </w:p>
    <w:p w14:paraId="3D760447" w14:textId="77777777" w:rsidR="00EF0C31" w:rsidRPr="00EF0C31" w:rsidRDefault="00EF0C31" w:rsidP="00EF0C3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" w:eastAsia="ar-SA"/>
        </w:rPr>
      </w:pPr>
      <w:r w:rsidRPr="00EF0C31">
        <w:rPr>
          <w:rFonts w:ascii="Times New Roman" w:eastAsia="Times New Roman" w:hAnsi="Times New Roman"/>
          <w:noProof/>
          <w:sz w:val="24"/>
          <w:szCs w:val="24"/>
          <w:lang w:val="uk"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86633" wp14:editId="2E559F5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2EBBAF" w14:textId="77777777" w:rsidR="00EF0C31" w:rsidRPr="00324101" w:rsidRDefault="00EF0C31" w:rsidP="00EF0C3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86633" id="Прямокутник 5" o:spid="_x0000_s1026" style="position:absolute;left:0;text-align:left;margin-left:103.85pt;margin-top:17.65pt;width:26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" filled="f" stroked="f">
                <v:textbox>
                  <w:txbxContent>
                    <w:p w14:paraId="012EBBAF" w14:textId="77777777" w:rsidR="00EF0C31" w:rsidRPr="00324101" w:rsidRDefault="00EF0C31" w:rsidP="00EF0C3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п’ятдесятої </w:t>
                      </w:r>
                      <w:r w:rsidRPr="0032410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EF0C31">
        <w:rPr>
          <w:rFonts w:ascii="Times New Roman" w:eastAsia="Times New Roman" w:hAnsi="Times New Roman"/>
          <w:b/>
          <w:color w:val="000000"/>
          <w:sz w:val="36"/>
          <w:szCs w:val="30"/>
          <w:lang w:val="uk" w:eastAsia="ar-SA"/>
        </w:rPr>
        <w:t>РІШЕННЯ</w:t>
      </w:r>
    </w:p>
    <w:p w14:paraId="738EDB00" w14:textId="77777777" w:rsidR="00EF0C31" w:rsidRPr="00EF0C31" w:rsidRDefault="00EF0C31" w:rsidP="00EF0C3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" w:eastAsia="ar-SA"/>
        </w:rPr>
      </w:pPr>
      <w:r w:rsidRPr="00EF0C31">
        <w:rPr>
          <w:rFonts w:ascii="Times New Roman" w:eastAsia="Times New Roman" w:hAnsi="Times New Roman"/>
          <w:b/>
          <w:color w:val="000000"/>
          <w:sz w:val="36"/>
          <w:szCs w:val="30"/>
          <w:lang w:val="uk" w:eastAsia="ar-SA"/>
        </w:rPr>
        <w:t>______________________________</w:t>
      </w:r>
    </w:p>
    <w:p w14:paraId="4A748C94" w14:textId="77777777" w:rsidR="00EF0C31" w:rsidRPr="00EF0C31" w:rsidRDefault="00EF0C31" w:rsidP="00EF0C3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" w:eastAsia="ar-SA"/>
        </w:rPr>
      </w:pPr>
      <w:r w:rsidRPr="00EF0C31">
        <w:rPr>
          <w:rFonts w:ascii="Times New Roman" w:eastAsia="Times New Roman" w:hAnsi="Times New Roman"/>
          <w:noProof/>
          <w:sz w:val="24"/>
          <w:szCs w:val="24"/>
          <w:lang w:val="uk" w:eastAsia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CE031A" wp14:editId="6B59CF0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4E00C" w14:textId="77777777" w:rsidR="00EF0C31" w:rsidRPr="00324101" w:rsidRDefault="00EF0C31" w:rsidP="00EF0C3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05</w:t>
                            </w:r>
                            <w:r w:rsidRPr="003241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03</w:t>
                            </w:r>
                            <w:r w:rsidRPr="003241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E031A" id="Прямокутник 3" o:spid="_x0000_s1027" style="position:absolute;margin-left:19.1pt;margin-top:2.85pt;width:127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6E3g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HUlF7FvzGyxPrAcwqNJ2NS86ZB+SjGyQSrpf+yAtBT9R8sjuc4Xi+ioFCyWVwUHdFnZXlbA&#10;KoaqZJDiuL0LRxfuHJm24055UmfxlsfYmKTwldWJPpsgCT8ZNrrsMk6nXr/V5hcA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Mcg+hN4BAACeAwAADgAAAAAAAAAAAAAAAAAuAgAAZHJzL2Uyb0RvYy54bWxQSwECLQAUAAYA&#10;CAAAACEAsvJi894AAAAHAQAADwAAAAAAAAAAAAAAAAA4BAAAZHJzL2Rvd25yZXYueG1sUEsFBgAA&#10;AAAEAAQA8wAAAEMFAAAAAA==&#10;" filled="f" stroked="f">
                <v:textbox>
                  <w:txbxContent>
                    <w:p w14:paraId="30C4E00C" w14:textId="77777777" w:rsidR="00EF0C31" w:rsidRPr="00324101" w:rsidRDefault="00EF0C31" w:rsidP="00EF0C3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05</w:t>
                      </w:r>
                      <w:r w:rsidRPr="003241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03</w:t>
                      </w:r>
                      <w:r w:rsidRPr="003241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EF0C31">
        <w:rPr>
          <w:rFonts w:ascii="Times New Roman" w:eastAsia="Times New Roman" w:hAnsi="Times New Roman"/>
          <w:noProof/>
          <w:sz w:val="24"/>
          <w:szCs w:val="24"/>
          <w:lang w:val="uk" w:eastAsia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7ACBC" wp14:editId="775A91D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E85346" w14:textId="49053005" w:rsidR="00EF0C31" w:rsidRPr="00E43264" w:rsidRDefault="00EF0C31" w:rsidP="00EF0C3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7ACBC" id="Прямокутник 1" o:spid="_x0000_s1028" style="position:absolute;margin-left:196.2pt;margin-top:3.25pt;width:40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IP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mEi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vuIiD9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BE85346" w14:textId="49053005" w:rsidR="00EF0C31" w:rsidRPr="00E43264" w:rsidRDefault="00EF0C31" w:rsidP="00EF0C3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14:paraId="7441F416" w14:textId="77777777" w:rsidR="00EF0C31" w:rsidRPr="00EF0C31" w:rsidRDefault="00EF0C31" w:rsidP="00EF0C31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" w:eastAsia="ar-SA"/>
        </w:rPr>
      </w:pPr>
      <w:r w:rsidRPr="00EF0C31">
        <w:rPr>
          <w:rFonts w:ascii="Times New Roman" w:eastAsia="Times New Roman" w:hAnsi="Times New Roman"/>
          <w:color w:val="000000"/>
          <w:sz w:val="24"/>
          <w:szCs w:val="24"/>
          <w:lang w:val="uk" w:eastAsia="ar-SA"/>
        </w:rPr>
        <w:t>від __________________________ № __________</w:t>
      </w:r>
      <w:r w:rsidRPr="00EF0C31">
        <w:rPr>
          <w:rFonts w:ascii="Times New Roman" w:eastAsia="Times New Roman" w:hAnsi="Times New Roman"/>
          <w:color w:val="000000"/>
          <w:sz w:val="24"/>
          <w:szCs w:val="24"/>
          <w:lang w:val="uk" w:eastAsia="ar-SA"/>
        </w:rPr>
        <w:tab/>
      </w:r>
      <w:r w:rsidRPr="00EF0C31">
        <w:rPr>
          <w:rFonts w:ascii="Times New Roman" w:eastAsia="Times New Roman" w:hAnsi="Times New Roman"/>
          <w:color w:val="000000"/>
          <w:sz w:val="24"/>
          <w:szCs w:val="24"/>
          <w:lang w:val="uk" w:eastAsia="ar-SA"/>
        </w:rPr>
        <w:tab/>
      </w:r>
      <w:r w:rsidRPr="00EF0C31">
        <w:rPr>
          <w:rFonts w:ascii="Times New Roman" w:eastAsia="Times New Roman" w:hAnsi="Times New Roman"/>
          <w:color w:val="000000"/>
          <w:sz w:val="24"/>
          <w:szCs w:val="24"/>
          <w:lang w:val="uk" w:eastAsia="ar-SA"/>
        </w:rPr>
        <w:tab/>
      </w:r>
      <w:r w:rsidRPr="00EF0C31">
        <w:rPr>
          <w:rFonts w:ascii="Times New Roman" w:eastAsia="Times New Roman" w:hAnsi="Times New Roman"/>
          <w:color w:val="000000"/>
          <w:sz w:val="24"/>
          <w:szCs w:val="24"/>
          <w:lang w:val="uk" w:eastAsia="ar-SA"/>
        </w:rPr>
        <w:tab/>
      </w:r>
      <w:proofErr w:type="spellStart"/>
      <w:r w:rsidRPr="00EF0C31">
        <w:rPr>
          <w:rFonts w:ascii="Times New Roman" w:eastAsia="Times New Roman" w:hAnsi="Times New Roman"/>
          <w:color w:val="000000"/>
          <w:sz w:val="24"/>
          <w:szCs w:val="24"/>
          <w:lang w:val="uk" w:eastAsia="ar-SA"/>
        </w:rPr>
        <w:t>м.Хмельницький</w:t>
      </w:r>
      <w:proofErr w:type="spellEnd"/>
    </w:p>
    <w:p w14:paraId="213DE688" w14:textId="77777777" w:rsidR="00EF0C31" w:rsidRPr="00EF0C31" w:rsidRDefault="00EF0C31" w:rsidP="00EF0C31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val="uk" w:eastAsia="ar-SA"/>
        </w:rPr>
      </w:pPr>
    </w:p>
    <w:p w14:paraId="4CDD3E7F" w14:textId="08ED340C" w:rsidR="00073649" w:rsidRPr="00073649" w:rsidRDefault="0012211F" w:rsidP="00A260AB">
      <w:pPr>
        <w:pStyle w:val="a7"/>
        <w:tabs>
          <w:tab w:val="left" w:pos="7560"/>
        </w:tabs>
        <w:ind w:right="5386"/>
        <w:rPr>
          <w:color w:val="000000"/>
          <w:lang w:val="uk-UA"/>
        </w:rPr>
      </w:pPr>
      <w:r>
        <w:rPr>
          <w:color w:val="000000"/>
        </w:rPr>
        <w:t xml:space="preserve">Про </w:t>
      </w:r>
      <w:r w:rsidR="00EA019A">
        <w:rPr>
          <w:color w:val="000000"/>
          <w:lang w:val="uk-UA"/>
        </w:rPr>
        <w:t xml:space="preserve">надання згоди на безоплатну передачу </w:t>
      </w:r>
      <w:r w:rsidR="00073649" w:rsidRPr="00D7744E">
        <w:t xml:space="preserve">в комунальну власність Хмельницької міської територіальної громади багатоповерхового житлового будинку на </w:t>
      </w:r>
      <w:proofErr w:type="spellStart"/>
      <w:r w:rsidR="00073649" w:rsidRPr="00D7744E">
        <w:t>вул.Ранковій</w:t>
      </w:r>
      <w:proofErr w:type="spellEnd"/>
      <w:r w:rsidR="00073649" w:rsidRPr="00A260AB">
        <w:rPr>
          <w:lang w:val="uk-UA"/>
        </w:rPr>
        <w:t>,</w:t>
      </w:r>
      <w:r w:rsidR="00073649" w:rsidRPr="00D7744E">
        <w:t>3А</w:t>
      </w:r>
      <w:r w:rsidR="00073649" w:rsidRPr="001D180F">
        <w:t xml:space="preserve"> </w:t>
      </w:r>
      <w:r w:rsidR="00073649">
        <w:t>у</w:t>
      </w:r>
      <w:r w:rsidR="00A260AB">
        <w:rPr>
          <w:lang w:val="uk-UA"/>
        </w:rPr>
        <w:t xml:space="preserve"> </w:t>
      </w:r>
      <w:proofErr w:type="spellStart"/>
      <w:r w:rsidR="00073649">
        <w:t>м.Хмельницькому</w:t>
      </w:r>
      <w:proofErr w:type="spellEnd"/>
      <w:r w:rsidR="00073649">
        <w:t xml:space="preserve"> та зовнішніх мереж водопостачання і водовідведення</w:t>
      </w:r>
      <w:r w:rsidR="00073649" w:rsidRPr="00A260AB">
        <w:rPr>
          <w:lang w:val="uk-UA"/>
        </w:rPr>
        <w:t>,</w:t>
      </w:r>
      <w:r w:rsidR="00073649">
        <w:t xml:space="preserve"> що призначені для його обслуговування</w:t>
      </w:r>
      <w:r w:rsidR="00073649" w:rsidRPr="00A260AB">
        <w:rPr>
          <w:lang w:val="uk-UA"/>
        </w:rPr>
        <w:t xml:space="preserve">, </w:t>
      </w:r>
      <w:r w:rsidR="00073649">
        <w:t>які перебувають</w:t>
      </w:r>
      <w:r w:rsidR="00073649" w:rsidRPr="00D7744E">
        <w:t xml:space="preserve"> у власності держави Україна в особі Управління Служби безпеки України у Хмельницькій області</w:t>
      </w:r>
    </w:p>
    <w:p w14:paraId="15B3690B" w14:textId="77777777" w:rsidR="00A260AB" w:rsidRDefault="00A260AB" w:rsidP="00A260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6574FF0F" w14:textId="77777777" w:rsidR="00A260AB" w:rsidRDefault="00A260AB" w:rsidP="00A260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4547B8DA" w14:textId="3609D9E0" w:rsidR="00B546E0" w:rsidRDefault="0012211F" w:rsidP="00A260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Розглянувши пропозицію виконавчого комітету Хмельницької міської ради, 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</w:t>
      </w:r>
      <w:r w:rsidR="008E2938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Україні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 xml:space="preserve">», Законом України «Про передачу </w:t>
      </w:r>
      <w:r w:rsidR="00EF0C31">
        <w:rPr>
          <w:rFonts w:ascii="Times New Roman" w:eastAsia="Times New Roman" w:hAnsi="Times New Roman"/>
          <w:sz w:val="24"/>
          <w:szCs w:val="24"/>
          <w:lang w:eastAsia="ru-RU"/>
        </w:rPr>
        <w:t>об’єктів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державної та комунальної власності»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 xml:space="preserve">, рішенням сорок другої сесії міської ради від 17.09.2014 №17 «Про затвердження Порядку подання та розгляду пропозицій щодо передачі </w:t>
      </w:r>
      <w:r w:rsidR="00EF0C31">
        <w:rPr>
          <w:rFonts w:ascii="Times New Roman" w:eastAsia="Times New Roman" w:hAnsi="Times New Roman"/>
          <w:sz w:val="24"/>
          <w:szCs w:val="24"/>
          <w:lang w:eastAsia="ru-RU"/>
        </w:rPr>
        <w:t>об’єктів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комунальну власність Хмельницької міської територіальної громади та утворення і роботи комісії з питань передачі </w:t>
      </w:r>
      <w:r w:rsidR="00EF0C31">
        <w:rPr>
          <w:rFonts w:ascii="Times New Roman" w:eastAsia="Times New Roman" w:hAnsi="Times New Roman"/>
          <w:sz w:val="24"/>
          <w:szCs w:val="24"/>
          <w:lang w:eastAsia="ru-RU"/>
        </w:rPr>
        <w:t>об’єктів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комунальну власність Хмельницької міської територіальної громади» зі змінами, міська рада</w:t>
      </w:r>
    </w:p>
    <w:p w14:paraId="52B14CD2" w14:textId="77777777" w:rsidR="00A260AB" w:rsidRDefault="00A260AB" w:rsidP="00A260AB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</w:p>
    <w:p w14:paraId="5B6BE03A" w14:textId="77E4812C" w:rsidR="0012211F" w:rsidRPr="003C70FD" w:rsidRDefault="0012211F" w:rsidP="00A260AB">
      <w:pPr>
        <w:pStyle w:val="a7"/>
        <w:tabs>
          <w:tab w:val="left" w:pos="567"/>
          <w:tab w:val="left" w:pos="1276"/>
          <w:tab w:val="left" w:pos="7200"/>
        </w:tabs>
        <w:ind w:right="0"/>
      </w:pPr>
      <w:r>
        <w:t>ВИРІШИ</w:t>
      </w:r>
      <w:r>
        <w:rPr>
          <w:lang w:val="uk-UA"/>
        </w:rPr>
        <w:t>ЛА</w:t>
      </w:r>
      <w:r>
        <w:t>:</w:t>
      </w:r>
    </w:p>
    <w:p w14:paraId="1577305A" w14:textId="77777777" w:rsidR="00A260AB" w:rsidRDefault="00A260AB" w:rsidP="00A260AB">
      <w:pPr>
        <w:pStyle w:val="a7"/>
        <w:ind w:right="-1"/>
        <w:rPr>
          <w:szCs w:val="24"/>
          <w:lang w:val="uk-UA"/>
        </w:rPr>
      </w:pPr>
    </w:p>
    <w:p w14:paraId="75C05FE1" w14:textId="36B84671" w:rsidR="00F96CBE" w:rsidRDefault="00B546E0" w:rsidP="00A260AB">
      <w:pPr>
        <w:pStyle w:val="a7"/>
        <w:ind w:right="-1" w:firstLine="567"/>
      </w:pPr>
      <w:r>
        <w:rPr>
          <w:szCs w:val="24"/>
        </w:rPr>
        <w:t xml:space="preserve">1. </w:t>
      </w:r>
      <w:r w:rsidR="00CA1C8C">
        <w:rPr>
          <w:szCs w:val="24"/>
          <w:lang w:val="uk-UA"/>
        </w:rPr>
        <w:t xml:space="preserve">Надати згоду на безоплатну передачу в комунальну власність Хмельницької міської територіальної громади </w:t>
      </w:r>
      <w:r w:rsidR="00073649" w:rsidRPr="00D7744E">
        <w:t>багатоповерхов</w:t>
      </w:r>
      <w:r w:rsidR="00073649">
        <w:t>ого житлового будинку на вул.Ранковій</w:t>
      </w:r>
      <w:r w:rsidR="00073649" w:rsidRPr="00A260AB">
        <w:rPr>
          <w:lang w:val="uk-UA"/>
        </w:rPr>
        <w:t>,3</w:t>
      </w:r>
      <w:r w:rsidR="00073649" w:rsidRPr="00D7744E">
        <w:t>А</w:t>
      </w:r>
      <w:r w:rsidR="00073649">
        <w:t xml:space="preserve"> у</w:t>
      </w:r>
      <w:r w:rsidR="00073649">
        <w:rPr>
          <w:lang w:val="uk-UA"/>
        </w:rPr>
        <w:t xml:space="preserve"> </w:t>
      </w:r>
      <w:proofErr w:type="spellStart"/>
      <w:r w:rsidR="00073649">
        <w:t>м.Хмельницькому</w:t>
      </w:r>
      <w:proofErr w:type="spellEnd"/>
      <w:r w:rsidR="00073649">
        <w:t xml:space="preserve"> та зовнішніх мереж водопостачання і водовідведення</w:t>
      </w:r>
      <w:r w:rsidR="00073649" w:rsidRPr="00A260AB">
        <w:rPr>
          <w:lang w:val="uk-UA"/>
        </w:rPr>
        <w:t xml:space="preserve">, </w:t>
      </w:r>
      <w:r w:rsidR="00073649">
        <w:t>що призначені для його обслуговування</w:t>
      </w:r>
      <w:r w:rsidR="00073649" w:rsidRPr="00A260AB">
        <w:rPr>
          <w:lang w:val="uk-UA"/>
        </w:rPr>
        <w:t xml:space="preserve">, </w:t>
      </w:r>
      <w:r w:rsidR="00073649">
        <w:t>які перебувають</w:t>
      </w:r>
      <w:r w:rsidR="00073649" w:rsidRPr="00D7744E">
        <w:t xml:space="preserve"> у власності держави Україна в особі Управління Служби безпеки України у Хмельницькій області.</w:t>
      </w:r>
    </w:p>
    <w:p w14:paraId="43A0F6D2" w14:textId="652E7B54" w:rsidR="00FC6CC6" w:rsidRDefault="00381CA9" w:rsidP="00A260AB">
      <w:pPr>
        <w:pStyle w:val="a7"/>
        <w:ind w:right="-1" w:firstLine="567"/>
      </w:pPr>
      <w:r>
        <w:rPr>
          <w:lang w:val="uk-UA"/>
        </w:rPr>
        <w:t>2</w:t>
      </w:r>
      <w:r w:rsidR="0012211F">
        <w:rPr>
          <w:lang w:val="uk-UA"/>
        </w:rPr>
        <w:t xml:space="preserve">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</w:t>
      </w:r>
      <w:r w:rsidR="00FC6CC6" w:rsidRPr="009625E5">
        <w:rPr>
          <w:szCs w:val="24"/>
          <w:lang w:val="uk-UA"/>
        </w:rPr>
        <w:t>–</w:t>
      </w:r>
      <w:r w:rsidR="00FC6CC6" w:rsidRPr="009625E5">
        <w:t xml:space="preserve"> директора департаменту інфраструктури міста </w:t>
      </w:r>
      <w:proofErr w:type="spellStart"/>
      <w:r w:rsidR="00FC6CC6" w:rsidRPr="009625E5">
        <w:t>В.Новачка</w:t>
      </w:r>
      <w:proofErr w:type="spellEnd"/>
      <w:r w:rsidR="00FC6CC6" w:rsidRPr="009625E5">
        <w:t xml:space="preserve"> та </w:t>
      </w:r>
      <w:r>
        <w:rPr>
          <w:lang w:val="uk-UA"/>
        </w:rPr>
        <w:t>управління житлової політики і майна</w:t>
      </w:r>
      <w:r w:rsidR="00FC6CC6" w:rsidRPr="009625E5">
        <w:t>.</w:t>
      </w:r>
    </w:p>
    <w:p w14:paraId="06EF3852" w14:textId="77777777" w:rsidR="00FC6CC6" w:rsidRPr="009625E5" w:rsidRDefault="00381CA9" w:rsidP="00A260AB">
      <w:pPr>
        <w:pStyle w:val="a7"/>
        <w:ind w:right="-1" w:firstLine="567"/>
      </w:pPr>
      <w:r>
        <w:rPr>
          <w:lang w:val="uk-UA"/>
        </w:rPr>
        <w:t>3</w:t>
      </w:r>
      <w:r w:rsidR="0012211F">
        <w:rPr>
          <w:lang w:val="uk-UA"/>
        </w:rPr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14:paraId="22504FB9" w14:textId="77777777" w:rsidR="004437D6" w:rsidRPr="009625E5" w:rsidRDefault="004437D6" w:rsidP="00A260AB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E0F2CF1" w14:textId="77777777" w:rsidR="00BF6238" w:rsidRPr="009625E5" w:rsidRDefault="00BF6238" w:rsidP="00A260AB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73C175B" w14:textId="0B06A339" w:rsidR="00CD45C5" w:rsidRDefault="00CD45C5" w:rsidP="00A26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A260AB">
        <w:rPr>
          <w:rFonts w:ascii="Times New Roman" w:hAnsi="Times New Roman"/>
          <w:sz w:val="24"/>
          <w:szCs w:val="24"/>
          <w:lang w:val="ru-RU"/>
        </w:rPr>
        <w:tab/>
      </w:r>
      <w:r w:rsidR="00A260AB">
        <w:rPr>
          <w:rFonts w:ascii="Times New Roman" w:hAnsi="Times New Roman"/>
          <w:sz w:val="24"/>
          <w:szCs w:val="24"/>
          <w:lang w:val="ru-RU"/>
        </w:rPr>
        <w:tab/>
      </w:r>
      <w:r w:rsidR="00A260AB">
        <w:rPr>
          <w:rFonts w:ascii="Times New Roman" w:hAnsi="Times New Roman"/>
          <w:sz w:val="24"/>
          <w:szCs w:val="24"/>
          <w:lang w:val="ru-RU"/>
        </w:rPr>
        <w:tab/>
      </w:r>
      <w:r w:rsidR="00A260AB">
        <w:rPr>
          <w:rFonts w:ascii="Times New Roman" w:hAnsi="Times New Roman"/>
          <w:sz w:val="24"/>
          <w:szCs w:val="24"/>
          <w:lang w:val="ru-RU"/>
        </w:rPr>
        <w:tab/>
      </w:r>
      <w:r w:rsidR="00A260AB">
        <w:rPr>
          <w:rFonts w:ascii="Times New Roman" w:hAnsi="Times New Roman"/>
          <w:sz w:val="24"/>
          <w:szCs w:val="24"/>
          <w:lang w:val="ru-RU"/>
        </w:rPr>
        <w:tab/>
      </w:r>
      <w:r w:rsidR="00A260AB">
        <w:rPr>
          <w:rFonts w:ascii="Times New Roman" w:hAnsi="Times New Roman"/>
          <w:sz w:val="24"/>
          <w:szCs w:val="24"/>
          <w:lang w:val="ru-RU"/>
        </w:rPr>
        <w:tab/>
      </w:r>
      <w:r w:rsidR="00A260AB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Олександр </w:t>
      </w:r>
      <w:r w:rsidRPr="009625E5">
        <w:rPr>
          <w:rFonts w:ascii="Times New Roman" w:hAnsi="Times New Roman"/>
          <w:sz w:val="24"/>
          <w:szCs w:val="24"/>
        </w:rPr>
        <w:t>СИМЧИШИН</w:t>
      </w:r>
    </w:p>
    <w:sectPr w:rsidR="00CD45C5" w:rsidSect="00A260AB">
      <w:pgSz w:w="11906" w:h="16838"/>
      <w:pgMar w:top="709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E57EA"/>
    <w:multiLevelType w:val="hybridMultilevel"/>
    <w:tmpl w:val="BE00BAF6"/>
    <w:lvl w:ilvl="0" w:tplc="0B2037E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51457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109203">
    <w:abstractNumId w:val="1"/>
  </w:num>
  <w:num w:numId="3" w16cid:durableId="975573409">
    <w:abstractNumId w:val="3"/>
  </w:num>
  <w:num w:numId="4" w16cid:durableId="999503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71926"/>
    <w:rsid w:val="00073649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203CE6"/>
    <w:rsid w:val="00205CDD"/>
    <w:rsid w:val="00260D6E"/>
    <w:rsid w:val="0027655E"/>
    <w:rsid w:val="00291CD0"/>
    <w:rsid w:val="00294446"/>
    <w:rsid w:val="002A528D"/>
    <w:rsid w:val="002C21FF"/>
    <w:rsid w:val="002C2E84"/>
    <w:rsid w:val="002C40EB"/>
    <w:rsid w:val="00381CA9"/>
    <w:rsid w:val="003F7F27"/>
    <w:rsid w:val="00404EB3"/>
    <w:rsid w:val="004437D6"/>
    <w:rsid w:val="004659AB"/>
    <w:rsid w:val="00472FE1"/>
    <w:rsid w:val="00483F95"/>
    <w:rsid w:val="004C75C6"/>
    <w:rsid w:val="004C7C6A"/>
    <w:rsid w:val="004D375F"/>
    <w:rsid w:val="004D5164"/>
    <w:rsid w:val="00500ADD"/>
    <w:rsid w:val="005407C2"/>
    <w:rsid w:val="005478C5"/>
    <w:rsid w:val="00557C44"/>
    <w:rsid w:val="00581FBB"/>
    <w:rsid w:val="005B53DF"/>
    <w:rsid w:val="00611270"/>
    <w:rsid w:val="0062369B"/>
    <w:rsid w:val="0063552D"/>
    <w:rsid w:val="006760C9"/>
    <w:rsid w:val="006775F9"/>
    <w:rsid w:val="00686654"/>
    <w:rsid w:val="0069122C"/>
    <w:rsid w:val="006F75F4"/>
    <w:rsid w:val="00726C71"/>
    <w:rsid w:val="00743318"/>
    <w:rsid w:val="00745187"/>
    <w:rsid w:val="007949BF"/>
    <w:rsid w:val="007F6B5F"/>
    <w:rsid w:val="00830850"/>
    <w:rsid w:val="00873BCC"/>
    <w:rsid w:val="008D3694"/>
    <w:rsid w:val="008E2938"/>
    <w:rsid w:val="00944EF7"/>
    <w:rsid w:val="009505E4"/>
    <w:rsid w:val="009625E5"/>
    <w:rsid w:val="00971ACD"/>
    <w:rsid w:val="0099365C"/>
    <w:rsid w:val="009C5FA9"/>
    <w:rsid w:val="00A00FA5"/>
    <w:rsid w:val="00A260AB"/>
    <w:rsid w:val="00A61E69"/>
    <w:rsid w:val="00A861BB"/>
    <w:rsid w:val="00A95BE3"/>
    <w:rsid w:val="00AC5370"/>
    <w:rsid w:val="00AD2379"/>
    <w:rsid w:val="00B35E89"/>
    <w:rsid w:val="00B4032F"/>
    <w:rsid w:val="00B546E0"/>
    <w:rsid w:val="00B555B7"/>
    <w:rsid w:val="00B804E3"/>
    <w:rsid w:val="00BA7538"/>
    <w:rsid w:val="00BF289D"/>
    <w:rsid w:val="00BF6238"/>
    <w:rsid w:val="00C362EC"/>
    <w:rsid w:val="00C76120"/>
    <w:rsid w:val="00C775E3"/>
    <w:rsid w:val="00CA1C8C"/>
    <w:rsid w:val="00CB07EF"/>
    <w:rsid w:val="00CD45C5"/>
    <w:rsid w:val="00CF0261"/>
    <w:rsid w:val="00D07033"/>
    <w:rsid w:val="00D23811"/>
    <w:rsid w:val="00D30CC0"/>
    <w:rsid w:val="00D315E0"/>
    <w:rsid w:val="00D409DE"/>
    <w:rsid w:val="00D52B5C"/>
    <w:rsid w:val="00D75769"/>
    <w:rsid w:val="00D86A7A"/>
    <w:rsid w:val="00E00322"/>
    <w:rsid w:val="00E051E3"/>
    <w:rsid w:val="00E76623"/>
    <w:rsid w:val="00E93C3D"/>
    <w:rsid w:val="00EA019A"/>
    <w:rsid w:val="00EC32AE"/>
    <w:rsid w:val="00ED489B"/>
    <w:rsid w:val="00EF0C31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CDC5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Гаврилюк Світлана Валеріївна</dc:creator>
  <cp:lastModifiedBy>Олександр Шарлай</cp:lastModifiedBy>
  <cp:revision>2</cp:revision>
  <cp:lastPrinted>2024-02-27T10:47:00Z</cp:lastPrinted>
  <dcterms:created xsi:type="dcterms:W3CDTF">2025-03-11T07:29:00Z</dcterms:created>
  <dcterms:modified xsi:type="dcterms:W3CDTF">2025-03-11T07:29:00Z</dcterms:modified>
</cp:coreProperties>
</file>