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B971" w14:textId="77777777" w:rsidR="00276A1A" w:rsidRPr="00285DD1" w:rsidRDefault="00276A1A" w:rsidP="00276A1A">
      <w:pPr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1A53E770" wp14:editId="1FE28031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078F" w14:textId="77777777" w:rsidR="00276A1A" w:rsidRPr="00285DD1" w:rsidRDefault="00276A1A" w:rsidP="00276A1A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1D9B4D2" w14:textId="77777777" w:rsidR="00276A1A" w:rsidRPr="00285DD1" w:rsidRDefault="00276A1A" w:rsidP="00276A1A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C9CBC" wp14:editId="2EF5B65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F9529" w14:textId="77777777" w:rsidR="00276A1A" w:rsidRPr="00276A1A" w:rsidRDefault="00276A1A" w:rsidP="00276A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276A1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9CB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AF9529" w14:textId="77777777" w:rsidR="00276A1A" w:rsidRPr="00276A1A" w:rsidRDefault="00276A1A" w:rsidP="00276A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276A1A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7FA94C9" w14:textId="77777777" w:rsidR="00276A1A" w:rsidRPr="00285DD1" w:rsidRDefault="00276A1A" w:rsidP="00276A1A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32ABB36" w14:textId="77777777" w:rsidR="00276A1A" w:rsidRPr="00285DD1" w:rsidRDefault="00276A1A" w:rsidP="00276A1A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0B326" wp14:editId="4FC56B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A1984" w14:textId="77777777" w:rsidR="00276A1A" w:rsidRPr="00276A1A" w:rsidRDefault="00276A1A" w:rsidP="00276A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A1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11</w:t>
                            </w:r>
                            <w:r w:rsidRPr="00276A1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76A1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12</w:t>
                            </w:r>
                            <w:r w:rsidRPr="00276A1A"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0B32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FA1984" w14:textId="77777777" w:rsidR="00276A1A" w:rsidRPr="00276A1A" w:rsidRDefault="00276A1A" w:rsidP="00276A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76A1A">
                        <w:rPr>
                          <w:rFonts w:ascii="Times New Roman" w:hAnsi="Times New Roman" w:cs="Times New Roman"/>
                          <w:lang w:val="uk-UA"/>
                        </w:rPr>
                        <w:t>11</w:t>
                      </w:r>
                      <w:r w:rsidRPr="00276A1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76A1A">
                        <w:rPr>
                          <w:rFonts w:ascii="Times New Roman" w:hAnsi="Times New Roman" w:cs="Times New Roman"/>
                          <w:lang w:val="uk-UA"/>
                        </w:rPr>
                        <w:t>12</w:t>
                      </w:r>
                      <w:r w:rsidRPr="00276A1A">
                        <w:rPr>
                          <w:rFonts w:ascii="Times New Roman" w:hAnsi="Times New Roman" w:cs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F99A3" wp14:editId="62A5EEE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1ABB5" w14:textId="445A991D" w:rsidR="00276A1A" w:rsidRPr="00276A1A" w:rsidRDefault="00276A1A" w:rsidP="00276A1A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276A1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99A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EB1ABB5" w14:textId="445A991D" w:rsidR="00276A1A" w:rsidRPr="00276A1A" w:rsidRDefault="00276A1A" w:rsidP="00276A1A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276A1A">
                        <w:rPr>
                          <w:rFonts w:ascii="Times New Roman" w:hAnsi="Times New Roman" w:cs="Times New Roman"/>
                          <w:lang w:val="uk-UA"/>
                        </w:rP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</w:p>
    <w:p w14:paraId="395CD871" w14:textId="77777777" w:rsidR="00276A1A" w:rsidRPr="00285DD1" w:rsidRDefault="00276A1A" w:rsidP="00276A1A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5014B9CB" w14:textId="77777777" w:rsidR="00B23201" w:rsidRPr="001F1954" w:rsidRDefault="00B23201" w:rsidP="00B23201">
      <w:pPr>
        <w:jc w:val="both"/>
        <w:rPr>
          <w:rFonts w:ascii="Times New Roman" w:hAnsi="Times New Roman" w:cs="Times New Roman"/>
          <w:lang w:val="uk-UA"/>
        </w:rPr>
      </w:pPr>
    </w:p>
    <w:p w14:paraId="46289230" w14:textId="77777777" w:rsidR="00B23201" w:rsidRPr="00455890" w:rsidRDefault="00B23201" w:rsidP="001478F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 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Хмельницька область, Хмельницький район,</w:t>
      </w:r>
      <w:r w:rsidR="00520E17">
        <w:rPr>
          <w:rFonts w:ascii="Times New Roman" w:hAnsi="Times New Roman" w:cs="Times New Roman"/>
          <w:lang w:val="uk-UA"/>
        </w:rPr>
        <w:t xml:space="preserve"> за межами населених пунктів</w:t>
      </w:r>
      <w:r>
        <w:rPr>
          <w:rFonts w:ascii="Times New Roman" w:hAnsi="Times New Roman" w:cs="Times New Roman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</w:t>
      </w:r>
      <w:r w:rsidR="004147D9">
        <w:rPr>
          <w:rFonts w:ascii="Times New Roman" w:hAnsi="Times New Roman" w:cs="Times New Roman"/>
          <w:lang w:val="uk-UA"/>
        </w:rPr>
        <w:t>тинського</w:t>
      </w:r>
      <w:proofErr w:type="spellEnd"/>
      <w:r w:rsidR="004147D9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4147D9">
        <w:rPr>
          <w:rFonts w:ascii="Times New Roman" w:hAnsi="Times New Roman" w:cs="Times New Roman"/>
          <w:lang w:val="uk-UA"/>
        </w:rPr>
        <w:t>с.</w:t>
      </w:r>
      <w:r w:rsidR="00BD79F4">
        <w:rPr>
          <w:rFonts w:ascii="Times New Roman" w:hAnsi="Times New Roman" w:cs="Times New Roman"/>
          <w:lang w:val="uk-UA"/>
        </w:rPr>
        <w:t>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(кадастрові номери </w:t>
      </w:r>
      <w:r w:rsidRPr="00BD79F4">
        <w:rPr>
          <w:rFonts w:ascii="Times New Roman" w:hAnsi="Times New Roman" w:cs="Times New Roman"/>
          <w:color w:val="000000"/>
          <w:lang w:val="uk-UA"/>
        </w:rPr>
        <w:t>6825083300:0</w:t>
      </w:r>
      <w:r w:rsidR="00BD79F4" w:rsidRPr="00BD79F4">
        <w:rPr>
          <w:rFonts w:ascii="Times New Roman" w:hAnsi="Times New Roman" w:cs="Times New Roman"/>
          <w:color w:val="000000"/>
          <w:lang w:val="uk-UA"/>
        </w:rPr>
        <w:t>6:00</w:t>
      </w:r>
      <w:r w:rsidR="001478F3" w:rsidRPr="00BD79F4">
        <w:rPr>
          <w:rFonts w:ascii="Times New Roman" w:hAnsi="Times New Roman" w:cs="Times New Roman"/>
          <w:color w:val="000000"/>
          <w:lang w:val="uk-UA"/>
        </w:rPr>
        <w:t>8:00</w:t>
      </w:r>
      <w:r w:rsidR="00BD79F4" w:rsidRPr="00BD79F4">
        <w:rPr>
          <w:rFonts w:ascii="Times New Roman" w:hAnsi="Times New Roman" w:cs="Times New Roman"/>
          <w:color w:val="000000"/>
          <w:lang w:val="uk-UA"/>
        </w:rPr>
        <w:t>13</w:t>
      </w:r>
      <w:r w:rsidRPr="00BD79F4">
        <w:rPr>
          <w:rFonts w:ascii="Times New Roman" w:hAnsi="Times New Roman" w:cs="Times New Roman"/>
          <w:color w:val="000000"/>
          <w:lang w:val="uk-UA"/>
        </w:rPr>
        <w:t>,</w:t>
      </w:r>
      <w:r w:rsidR="00BD79F4" w:rsidRPr="00BD79F4">
        <w:rPr>
          <w:rFonts w:ascii="Times New Roman" w:hAnsi="Times New Roman" w:cs="Times New Roman"/>
          <w:color w:val="000000"/>
          <w:lang w:val="uk-UA"/>
        </w:rPr>
        <w:t xml:space="preserve"> 6825083300:06:008:0006</w:t>
      </w:r>
      <w:r w:rsidRPr="00BD79F4">
        <w:rPr>
          <w:rFonts w:ascii="Times New Roman" w:hAnsi="Times New Roman" w:cs="Times New Roman"/>
          <w:lang w:val="uk-UA"/>
        </w:rPr>
        <w:t>)</w:t>
      </w:r>
    </w:p>
    <w:p w14:paraId="1D7D156E" w14:textId="77777777" w:rsidR="00B23201" w:rsidRDefault="00B23201" w:rsidP="00B232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62ABD634" w14:textId="77777777" w:rsidR="00B23201" w:rsidRPr="001F1954" w:rsidRDefault="00B23201" w:rsidP="00B232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75458066" w14:textId="1BB7C74F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 w:rsidR="00C53C3D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гр.</w:t>
      </w:r>
      <w:r w:rsidR="00BD79F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Касько</w:t>
      </w:r>
      <w:proofErr w:type="spellEnd"/>
      <w:r w:rsidR="00BD79F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r w:rsidR="00DE577C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Л</w:t>
      </w:r>
      <w:r w:rsidR="00BD79F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.Б.,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08A3ED8E" w14:textId="77777777" w:rsidR="00B23201" w:rsidRDefault="00B23201" w:rsidP="00B2320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13DD114B" w14:textId="77777777" w:rsidR="00B23201" w:rsidRPr="001F1954" w:rsidRDefault="00B23201" w:rsidP="00B2320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7DFBCF7A" w14:textId="77777777" w:rsidR="00B23201" w:rsidRPr="001F1954" w:rsidRDefault="00B23201" w:rsidP="00B23201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0538869" w14:textId="77777777" w:rsidR="00F2337D" w:rsidRPr="001F1954" w:rsidRDefault="00B23201" w:rsidP="00F2337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</w:t>
      </w:r>
      <w:r w:rsidR="004147D9">
        <w:rPr>
          <w:rFonts w:ascii="Times New Roman" w:hAnsi="Times New Roman" w:cs="Times New Roman"/>
          <w:lang w:val="uk-UA"/>
        </w:rPr>
        <w:t>ка область, Хмельницький район,</w:t>
      </w:r>
      <w:r>
        <w:rPr>
          <w:rFonts w:ascii="Times New Roman" w:hAnsi="Times New Roman" w:cs="Times New Roman"/>
          <w:lang w:val="uk-UA"/>
        </w:rPr>
        <w:t xml:space="preserve"> </w:t>
      </w:r>
      <w:r w:rsidR="00520E17">
        <w:rPr>
          <w:rFonts w:ascii="Times New Roman" w:hAnsi="Times New Roman" w:cs="Times New Roman"/>
          <w:lang w:val="uk-UA"/>
        </w:rPr>
        <w:t xml:space="preserve">за межами населених пунктів </w:t>
      </w:r>
      <w:r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</w:t>
      </w:r>
      <w:r w:rsidR="00D50803">
        <w:rPr>
          <w:rFonts w:ascii="Times New Roman" w:hAnsi="Times New Roman" w:cs="Times New Roman"/>
          <w:lang w:val="uk-UA"/>
        </w:rPr>
        <w:t>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(кадастрові номери:</w:t>
      </w:r>
      <w:r w:rsidR="00D5080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50803" w:rsidRPr="00BD79F4">
        <w:rPr>
          <w:rFonts w:ascii="Times New Roman" w:hAnsi="Times New Roman" w:cs="Times New Roman"/>
          <w:color w:val="000000"/>
          <w:lang w:val="uk-UA"/>
        </w:rPr>
        <w:t>6825083300:06:008:0013</w:t>
      </w:r>
      <w:r>
        <w:rPr>
          <w:rFonts w:ascii="Times New Roman" w:hAnsi="Times New Roman" w:cs="Times New Roman"/>
          <w:color w:val="000000"/>
          <w:lang w:val="uk-UA"/>
        </w:rPr>
        <w:t xml:space="preserve">, площею </w:t>
      </w:r>
      <w:r w:rsidR="00D50803">
        <w:rPr>
          <w:rFonts w:ascii="Times New Roman" w:hAnsi="Times New Roman" w:cs="Times New Roman"/>
          <w:color w:val="000000"/>
          <w:lang w:val="uk-UA"/>
        </w:rPr>
        <w:t>1</w:t>
      </w:r>
      <w:r>
        <w:rPr>
          <w:rFonts w:ascii="Times New Roman" w:hAnsi="Times New Roman" w:cs="Times New Roman"/>
          <w:color w:val="000000"/>
          <w:lang w:val="uk-UA"/>
        </w:rPr>
        <w:t xml:space="preserve">,0 га, </w:t>
      </w:r>
      <w:r w:rsidR="00D50803" w:rsidRPr="00BD79F4">
        <w:rPr>
          <w:rFonts w:ascii="Times New Roman" w:hAnsi="Times New Roman" w:cs="Times New Roman"/>
          <w:color w:val="000000"/>
          <w:lang w:val="uk-UA"/>
        </w:rPr>
        <w:t>6825083300:06:008:0006</w:t>
      </w:r>
      <w:r>
        <w:rPr>
          <w:rFonts w:ascii="Times New Roman" w:hAnsi="Times New Roman" w:cs="Times New Roman"/>
          <w:color w:val="000000"/>
          <w:lang w:val="uk-UA"/>
        </w:rPr>
        <w:t xml:space="preserve">, площею </w:t>
      </w:r>
      <w:r w:rsidR="00D50803">
        <w:rPr>
          <w:rFonts w:ascii="Times New Roman" w:hAnsi="Times New Roman" w:cs="Times New Roman"/>
          <w:color w:val="000000"/>
          <w:lang w:val="uk-UA"/>
        </w:rPr>
        <w:t>1</w:t>
      </w:r>
      <w:r>
        <w:rPr>
          <w:rFonts w:ascii="Times New Roman" w:hAnsi="Times New Roman" w:cs="Times New Roman"/>
          <w:color w:val="000000"/>
          <w:lang w:val="uk-UA"/>
        </w:rPr>
        <w:t xml:space="preserve">,0 га) </w:t>
      </w:r>
      <w:r w:rsidR="00F2337D">
        <w:rPr>
          <w:rFonts w:ascii="Times New Roman" w:hAnsi="Times New Roman" w:cs="Times New Roman"/>
          <w:lang w:val="uk-UA"/>
        </w:rPr>
        <w:t>з метою подальшої зміни їх цільового призначення 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 переробної, машиноб</w:t>
      </w:r>
      <w:r w:rsidR="00D50803">
        <w:rPr>
          <w:rFonts w:ascii="Times New Roman" w:hAnsi="Times New Roman" w:cs="Times New Roman"/>
          <w:lang w:val="uk-UA"/>
        </w:rPr>
        <w:t>удівної та іншої промисловості».</w:t>
      </w:r>
    </w:p>
    <w:p w14:paraId="5FA4FF2E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57DE7C26" w14:textId="42F7FB45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гр.</w:t>
      </w:r>
      <w:r w:rsidR="00D50803">
        <w:rPr>
          <w:rFonts w:ascii="Times New Roman" w:hAnsi="Times New Roman" w:cs="Times New Roman"/>
          <w:color w:val="000000"/>
          <w:lang w:val="uk-UA"/>
        </w:rPr>
        <w:t>Касько</w:t>
      </w:r>
      <w:proofErr w:type="spellEnd"/>
      <w:r w:rsidR="00D5080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E577C">
        <w:rPr>
          <w:rFonts w:ascii="Times New Roman" w:hAnsi="Times New Roman" w:cs="Times New Roman"/>
          <w:color w:val="000000"/>
          <w:lang w:val="uk-UA"/>
        </w:rPr>
        <w:t>Л</w:t>
      </w:r>
      <w:r w:rsidR="00D50803">
        <w:rPr>
          <w:rFonts w:ascii="Times New Roman" w:hAnsi="Times New Roman" w:cs="Times New Roman"/>
          <w:color w:val="000000"/>
          <w:lang w:val="uk-UA"/>
        </w:rPr>
        <w:t>.Б.</w:t>
      </w:r>
    </w:p>
    <w:p w14:paraId="0D4DA1FD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proofErr w:type="spellStart"/>
      <w:r w:rsidR="004147D9">
        <w:rPr>
          <w:rFonts w:ascii="Times New Roman" w:hAnsi="Times New Roman" w:cs="Times New Roman"/>
          <w:color w:val="000000"/>
          <w:lang w:val="uk-UA"/>
        </w:rPr>
        <w:t>гр.</w:t>
      </w:r>
      <w:r w:rsidR="00D50803">
        <w:rPr>
          <w:rFonts w:ascii="Times New Roman" w:hAnsi="Times New Roman" w:cs="Times New Roman"/>
          <w:color w:val="000000"/>
          <w:lang w:val="uk-UA"/>
        </w:rPr>
        <w:t>Касько</w:t>
      </w:r>
      <w:proofErr w:type="spellEnd"/>
      <w:r w:rsidR="00D5080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E577C">
        <w:rPr>
          <w:rFonts w:ascii="Times New Roman" w:hAnsi="Times New Roman" w:cs="Times New Roman"/>
          <w:color w:val="000000"/>
          <w:lang w:val="uk-UA"/>
        </w:rPr>
        <w:t>Л</w:t>
      </w:r>
      <w:r w:rsidR="00D50803">
        <w:rPr>
          <w:rFonts w:ascii="Times New Roman" w:hAnsi="Times New Roman" w:cs="Times New Roman"/>
          <w:color w:val="000000"/>
          <w:lang w:val="uk-UA"/>
        </w:rPr>
        <w:t>.Б.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764C14C3" w14:textId="77777777" w:rsidR="00B23201" w:rsidRPr="001F1954" w:rsidRDefault="00B23201" w:rsidP="00B2320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5FC58356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374C55E1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06877833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</w:t>
      </w:r>
      <w:r w:rsidRPr="001F1954">
        <w:rPr>
          <w:rFonts w:ascii="Times New Roman" w:hAnsi="Times New Roman" w:cs="Times New Roman"/>
          <w:color w:val="000000"/>
          <w:lang w:val="uk-UA"/>
        </w:rPr>
        <w:lastRenderedPageBreak/>
        <w:t xml:space="preserve">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161AFFBE" w14:textId="77777777" w:rsidR="00B23201" w:rsidRPr="00A943A6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24D1CCE1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1FAD97B3" w14:textId="77777777" w:rsidR="00B23201" w:rsidRPr="001F1954" w:rsidRDefault="00B23201" w:rsidP="00B23201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61A17E33" w14:textId="77777777" w:rsidR="00B23201" w:rsidRPr="00A943A6" w:rsidRDefault="00B23201" w:rsidP="00B23201">
      <w:pPr>
        <w:jc w:val="both"/>
        <w:rPr>
          <w:rFonts w:ascii="Times New Roman" w:hAnsi="Times New Roman" w:cs="Times New Roman"/>
          <w:highlight w:val="yellow"/>
        </w:rPr>
      </w:pPr>
    </w:p>
    <w:p w14:paraId="0B735202" w14:textId="77777777" w:rsidR="00B23201" w:rsidRPr="00A943A6" w:rsidRDefault="00B23201" w:rsidP="00B23201">
      <w:pPr>
        <w:jc w:val="both"/>
        <w:rPr>
          <w:rFonts w:ascii="Times New Roman" w:hAnsi="Times New Roman" w:cs="Times New Roman"/>
          <w:highlight w:val="yellow"/>
        </w:rPr>
      </w:pPr>
    </w:p>
    <w:p w14:paraId="621DC448" w14:textId="5721B3B5" w:rsidR="00B23201" w:rsidRDefault="00B23201" w:rsidP="00B23201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276A1A">
        <w:rPr>
          <w:rFonts w:ascii="Times New Roman" w:hAnsi="Times New Roman" w:cs="Times New Roman"/>
          <w:lang w:val="uk-UA"/>
        </w:rPr>
        <w:tab/>
      </w:r>
      <w:r w:rsidR="00276A1A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B23201" w:rsidSect="00276A1A">
      <w:pgSz w:w="11906" w:h="16838"/>
      <w:pgMar w:top="851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9A"/>
    <w:rsid w:val="000B28FF"/>
    <w:rsid w:val="00145F4C"/>
    <w:rsid w:val="001478F3"/>
    <w:rsid w:val="00276A1A"/>
    <w:rsid w:val="004147D9"/>
    <w:rsid w:val="004C209A"/>
    <w:rsid w:val="00520E17"/>
    <w:rsid w:val="007963CF"/>
    <w:rsid w:val="008556CE"/>
    <w:rsid w:val="009F1C80"/>
    <w:rsid w:val="00B23201"/>
    <w:rsid w:val="00BD79F4"/>
    <w:rsid w:val="00C3640D"/>
    <w:rsid w:val="00C53C3D"/>
    <w:rsid w:val="00D50803"/>
    <w:rsid w:val="00DE577C"/>
    <w:rsid w:val="00E36739"/>
    <w:rsid w:val="00F2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D98B"/>
  <w15:chartTrackingRefBased/>
  <w15:docId w15:val="{0B8618A8-199B-4849-81D7-C44482D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0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20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B2320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53C3D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3C3D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2024-09-04T13:10:00Z</cp:lastPrinted>
  <dcterms:created xsi:type="dcterms:W3CDTF">2024-12-26T17:00:00Z</dcterms:created>
  <dcterms:modified xsi:type="dcterms:W3CDTF">2024-12-26T17:00:00Z</dcterms:modified>
</cp:coreProperties>
</file>