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0701" w14:textId="3147850C" w:rsidR="004250CB" w:rsidRPr="004250CB" w:rsidRDefault="00C84134" w:rsidP="004250C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 w:themeColor="text1"/>
          <w:kern w:val="2"/>
          <w:sz w:val="24"/>
          <w:szCs w:val="24"/>
          <w:lang w:val="uk-UA" w:eastAsia="ar-SA" w:bidi="hi-IN"/>
        </w:rPr>
      </w:pPr>
      <w:r w:rsidRPr="00AB52EF">
        <w:rPr>
          <w:rFonts w:ascii="Liberation Serif" w:eastAsia="SimSun" w:hAnsi="Liberation Serif" w:cs="Mangal"/>
          <w:noProof/>
          <w:color w:val="000000" w:themeColor="text1"/>
          <w:kern w:val="1"/>
          <w:sz w:val="24"/>
          <w:szCs w:val="24"/>
          <w:lang w:val="uk-UA" w:eastAsia="ar-SA" w:bidi="hi-IN"/>
        </w:rPr>
        <w:drawing>
          <wp:inline distT="0" distB="0" distL="0" distR="0" wp14:anchorId="543E8C3D" wp14:editId="72B8A965">
            <wp:extent cx="485775" cy="6572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7891B" w14:textId="77777777" w:rsidR="004250CB" w:rsidRPr="004250CB" w:rsidRDefault="004250CB" w:rsidP="004250C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 w:themeColor="text1"/>
          <w:kern w:val="1"/>
          <w:sz w:val="30"/>
          <w:szCs w:val="30"/>
          <w:lang w:val="uk-UA" w:eastAsia="ar-SA" w:bidi="hi-IN"/>
        </w:rPr>
      </w:pPr>
      <w:r w:rsidRPr="004250CB">
        <w:rPr>
          <w:rFonts w:ascii="Liberation Serif" w:eastAsia="SimSun" w:hAnsi="Liberation Serif" w:cs="Mangal"/>
          <w:b/>
          <w:bCs/>
          <w:color w:val="000000" w:themeColor="text1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67A39F2E" w14:textId="50FDE7EC" w:rsidR="004250CB" w:rsidRPr="004250CB" w:rsidRDefault="00C84134" w:rsidP="004250C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ar-SA" w:bidi="hi-IN"/>
        </w:rPr>
      </w:pPr>
      <w:r w:rsidRPr="00AB52EF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B1D2" wp14:editId="5D1A320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3855930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75A0B" w14:textId="77777777" w:rsidR="004250CB" w:rsidRPr="004250CB" w:rsidRDefault="004250CB" w:rsidP="004250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50C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B1D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4675A0B" w14:textId="77777777" w:rsidR="004250CB" w:rsidRPr="004250CB" w:rsidRDefault="004250CB" w:rsidP="004250C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4250C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250CB" w:rsidRPr="004250CB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ar-SA" w:bidi="hi-IN"/>
        </w:rPr>
        <w:t>РІШЕННЯ</w:t>
      </w:r>
    </w:p>
    <w:p w14:paraId="0B1EA7C4" w14:textId="77777777" w:rsidR="004250CB" w:rsidRPr="004250CB" w:rsidRDefault="004250CB" w:rsidP="004250C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 w:themeColor="text1"/>
          <w:kern w:val="1"/>
          <w:sz w:val="36"/>
          <w:szCs w:val="30"/>
          <w:lang w:val="uk-UA" w:eastAsia="ar-SA" w:bidi="hi-IN"/>
        </w:rPr>
      </w:pPr>
      <w:r w:rsidRPr="004250CB">
        <w:rPr>
          <w:rFonts w:ascii="Liberation Serif" w:eastAsia="SimSun" w:hAnsi="Liberation Serif" w:cs="Mangal"/>
          <w:b/>
          <w:color w:val="000000" w:themeColor="text1"/>
          <w:kern w:val="1"/>
          <w:sz w:val="36"/>
          <w:szCs w:val="30"/>
          <w:lang w:val="uk-UA" w:eastAsia="ar-SA" w:bidi="hi-IN"/>
        </w:rPr>
        <w:t>______________________________</w:t>
      </w:r>
    </w:p>
    <w:p w14:paraId="3216CDF1" w14:textId="2E32BCD2" w:rsidR="004250CB" w:rsidRPr="004250CB" w:rsidRDefault="00C84134" w:rsidP="004250C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ar-SA" w:bidi="hi-IN"/>
        </w:rPr>
      </w:pPr>
      <w:r w:rsidRPr="00AB52EF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13724" wp14:editId="3C0F336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6909154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F65341" w14:textId="77777777" w:rsidR="004250CB" w:rsidRPr="004250CB" w:rsidRDefault="004250CB" w:rsidP="004250C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50C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</w:t>
                            </w:r>
                            <w:r w:rsidRPr="004250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4250C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12</w:t>
                            </w:r>
                            <w:r w:rsidRPr="004250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372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BF65341" w14:textId="77777777" w:rsidR="004250CB" w:rsidRPr="004250CB" w:rsidRDefault="004250CB" w:rsidP="004250C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250CB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</w:t>
                      </w:r>
                      <w:r w:rsidRPr="004250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4250CB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12</w:t>
                      </w:r>
                      <w:r w:rsidRPr="004250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B52EF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EFAB2" wp14:editId="11F3BBD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2154540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E4B6CF" w14:textId="6CAA3977" w:rsidR="004250CB" w:rsidRPr="004250CB" w:rsidRDefault="004250CB" w:rsidP="004250C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250C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EFAB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E4B6CF" w14:textId="6CAA3977" w:rsidR="004250CB" w:rsidRPr="004250CB" w:rsidRDefault="004250CB" w:rsidP="004250C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4250CB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82</w:t>
                      </w:r>
                    </w:p>
                  </w:txbxContent>
                </v:textbox>
              </v:rect>
            </w:pict>
          </mc:Fallback>
        </mc:AlternateContent>
      </w:r>
    </w:p>
    <w:p w14:paraId="2FE751D2" w14:textId="77777777" w:rsidR="004250CB" w:rsidRPr="004250CB" w:rsidRDefault="004250CB" w:rsidP="004250C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ar-SA" w:bidi="hi-IN"/>
        </w:rPr>
      </w:pPr>
      <w:r w:rsidRPr="004250CB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ar-SA" w:bidi="hi-IN"/>
        </w:rPr>
        <w:t>від __________________________ № __________</w:t>
      </w:r>
      <w:r w:rsidRPr="004250CB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ar-SA" w:bidi="hi-IN"/>
        </w:rPr>
        <w:tab/>
      </w:r>
      <w:r w:rsidRPr="004250CB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ar-SA" w:bidi="hi-IN"/>
        </w:rPr>
        <w:tab/>
      </w:r>
      <w:r w:rsidRPr="004250CB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ar-SA" w:bidi="hi-IN"/>
        </w:rPr>
        <w:tab/>
      </w:r>
      <w:r w:rsidRPr="004250CB">
        <w:rPr>
          <w:rFonts w:ascii="Liberation Serif" w:eastAsia="SimSun" w:hAnsi="Liberation Serif" w:cs="Mangal"/>
          <w:color w:val="000000" w:themeColor="text1"/>
          <w:kern w:val="1"/>
          <w:sz w:val="24"/>
          <w:szCs w:val="24"/>
          <w:lang w:val="uk-UA" w:eastAsia="ar-SA" w:bidi="hi-IN"/>
        </w:rPr>
        <w:tab/>
        <w:t>м.Хмельницький</w:t>
      </w:r>
    </w:p>
    <w:p w14:paraId="1E927F14" w14:textId="69EAEBDD" w:rsidR="004250CB" w:rsidRPr="00AB52EF" w:rsidRDefault="004250CB" w:rsidP="004250C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70AFB294" w14:textId="216E467A" w:rsidR="004250CB" w:rsidRPr="00AB52EF" w:rsidRDefault="004250CB" w:rsidP="004250C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Про затвердження технічних документацій з нормативної грошової оцінки земельних ділянок</w:t>
      </w:r>
    </w:p>
    <w:p w14:paraId="2AD97B50" w14:textId="77777777" w:rsidR="004250CB" w:rsidRPr="00AB52EF" w:rsidRDefault="004250CB" w:rsidP="004250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19734428" w14:textId="77777777" w:rsidR="004250CB" w:rsidRPr="00AB52EF" w:rsidRDefault="004250CB" w:rsidP="004250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2786E85E" w14:textId="5125814A" w:rsidR="00C0052D" w:rsidRPr="00AB52EF" w:rsidRDefault="00C0052D" w:rsidP="004250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Розглянувши пропозиці</w:t>
      </w:r>
      <w:r w:rsidR="00B71F9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ю</w:t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постійної комісії з питань містобудування, земельних відносин та охорони навколи</w:t>
      </w:r>
      <w:r w:rsidR="00974944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шнього природного середовища, </w:t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керуючись</w:t>
      </w:r>
      <w:r w:rsidR="007072C4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Земельним кодексом України,</w:t>
      </w:r>
      <w:r w:rsidR="002013DA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Законом України «Про місцеве самоврядування в Україні», Законом України «Про оцінку земель</w:t>
      </w:r>
      <w:r w:rsidR="00974944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»,</w:t>
      </w:r>
      <w:r w:rsidR="00C32848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3162E2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Постановою Кабінету Міністрів України </w:t>
      </w:r>
      <w:r w:rsidR="003162E2" w:rsidRPr="00AB52E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від 3 листопада 2021р. №1147</w:t>
      </w:r>
      <w:r w:rsidR="003162E2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2132E9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«</w:t>
      </w:r>
      <w:r w:rsidR="00C32848" w:rsidRPr="00AB52E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Про затвердження Методики нормативної грошової оцінки земельних ділянок</w:t>
      </w:r>
      <w:r w:rsidR="002132E9" w:rsidRPr="00AB52E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»,</w:t>
      </w:r>
      <w:r w:rsidR="002132E9" w:rsidRPr="00AB52E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Хмельницька міська рада</w:t>
      </w:r>
    </w:p>
    <w:p w14:paraId="7D8D2088" w14:textId="77777777" w:rsidR="00C0052D" w:rsidRPr="00AB52EF" w:rsidRDefault="00C0052D" w:rsidP="00C0052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2A25FF10" w14:textId="77777777" w:rsidR="00C0052D" w:rsidRPr="00AB52EF" w:rsidRDefault="00C0052D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ВИРІШИЛА:</w:t>
      </w:r>
    </w:p>
    <w:p w14:paraId="0EB6D3D2" w14:textId="77777777" w:rsidR="00D9443B" w:rsidRPr="00AB52EF" w:rsidRDefault="00D9443B" w:rsidP="00C0052D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ind w:right="-5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16E8CBF3" w14:textId="26DDCC86" w:rsidR="00C0052D" w:rsidRPr="00AB52EF" w:rsidRDefault="00B37CFF" w:rsidP="004250C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lang w:val="uk-UA"/>
        </w:rPr>
      </w:pP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1</w:t>
      </w:r>
      <w:r w:rsidR="00B778F8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. </w:t>
      </w:r>
      <w:r w:rsidR="00C0052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Затвердити техніч</w:t>
      </w:r>
      <w:r w:rsidR="00F02465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ні</w:t>
      </w:r>
      <w:r w:rsidR="00C0052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документаці</w:t>
      </w:r>
      <w:r w:rsidR="00642636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ї</w:t>
      </w:r>
      <w:r w:rsidR="00C0052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F02465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их</w:t>
      </w:r>
      <w:r w:rsidR="00C0052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ділян</w:t>
      </w:r>
      <w:r w:rsidR="00F02465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о</w:t>
      </w:r>
      <w:r w:rsidR="00642636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к</w:t>
      </w:r>
      <w:r w:rsidR="00307E14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за межами </w:t>
      </w:r>
      <w:r w:rsidR="000E2780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населених пунктів</w:t>
      </w:r>
      <w:r w:rsidR="005679DC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</w:t>
      </w:r>
      <w:r w:rsidR="000E2780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Х</w:t>
      </w:r>
      <w:r w:rsidR="00C15731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мельницької міської територіальної громади </w:t>
      </w:r>
      <w:r w:rsidR="00C0052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згідно додатку.</w:t>
      </w:r>
    </w:p>
    <w:p w14:paraId="7BE4E6A4" w14:textId="2937D03B" w:rsidR="00C0052D" w:rsidRPr="00AB52EF" w:rsidRDefault="00B37CFF" w:rsidP="004250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2</w:t>
      </w:r>
      <w:r w:rsidR="00C0052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177118B8" w14:textId="77777777" w:rsidR="00C0052D" w:rsidRPr="00AB52EF" w:rsidRDefault="00B37CFF" w:rsidP="004250C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3</w:t>
      </w:r>
      <w:r w:rsidR="00C0052D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08E6DE0" w14:textId="77777777" w:rsidR="00C0052D" w:rsidRPr="00AB52EF" w:rsidRDefault="00C0052D" w:rsidP="00C0052D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331A0FC1" w14:textId="77777777" w:rsidR="000D2C3B" w:rsidRPr="00AB52EF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09DB2FBD" w14:textId="77777777" w:rsidR="000D2C3B" w:rsidRPr="00AB52EF" w:rsidRDefault="000D2C3B" w:rsidP="00530CA4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25B480D2" w14:textId="6B75CE0A" w:rsidR="004250CB" w:rsidRPr="00AB52EF" w:rsidRDefault="002E7020" w:rsidP="004250CB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Міський голова</w:t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</w:r>
      <w:r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ab/>
        <w:t xml:space="preserve">Олександр </w:t>
      </w:r>
      <w:r w:rsidR="000D2C3B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СИМЧИШИН</w:t>
      </w:r>
    </w:p>
    <w:p w14:paraId="5F866002" w14:textId="77777777" w:rsidR="004250CB" w:rsidRPr="00AB52EF" w:rsidRDefault="004250CB" w:rsidP="004250CB">
      <w:pPr>
        <w:widowControl w:val="0"/>
        <w:suppressAutoHyphens/>
        <w:spacing w:after="0" w:line="240" w:lineRule="auto"/>
        <w:ind w:right="-5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p w14:paraId="62EA930C" w14:textId="77777777" w:rsidR="000D2C3B" w:rsidRPr="00AB52EF" w:rsidRDefault="000D2C3B" w:rsidP="00530CA4">
      <w:pPr>
        <w:widowControl w:val="0"/>
        <w:tabs>
          <w:tab w:val="left" w:pos="7020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sectPr w:rsidR="000D2C3B" w:rsidRPr="00AB52EF" w:rsidSect="004250CB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52BFBC0D" w14:textId="77777777" w:rsidR="00AB52EF" w:rsidRPr="00AB52EF" w:rsidRDefault="00AB52EF" w:rsidP="00AB52EF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AB52EF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lastRenderedPageBreak/>
        <w:t>Додаток</w:t>
      </w:r>
    </w:p>
    <w:p w14:paraId="209E1485" w14:textId="77777777" w:rsidR="00AB52EF" w:rsidRPr="00AB52EF" w:rsidRDefault="00AB52EF" w:rsidP="00AB52EF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AB52EF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до рішення сесії міської ради</w:t>
      </w:r>
    </w:p>
    <w:p w14:paraId="6B85E4F7" w14:textId="59C92119" w:rsidR="00AB52EF" w:rsidRPr="00AB52EF" w:rsidRDefault="00AB52EF" w:rsidP="00AB52EF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</w:pPr>
      <w:r w:rsidRPr="00AB52EF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від 11.12.2024 року №8</w:t>
      </w:r>
      <w:r w:rsidRPr="00AB52EF">
        <w:rPr>
          <w:rFonts w:ascii="Liberation Serif" w:eastAsia="SimSun" w:hAnsi="Liberation Serif" w:cs="Mangal"/>
          <w:i/>
          <w:iCs/>
          <w:kern w:val="1"/>
          <w:sz w:val="24"/>
          <w:szCs w:val="24"/>
          <w:lang w:val="uk-UA" w:eastAsia="hi-IN" w:bidi="hi-IN"/>
        </w:rPr>
        <w:t>2</w:t>
      </w:r>
    </w:p>
    <w:p w14:paraId="6D30C095" w14:textId="77777777" w:rsidR="0023789D" w:rsidRPr="00AB52EF" w:rsidRDefault="00974944" w:rsidP="00530C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СПИСОК</w:t>
      </w:r>
    </w:p>
    <w:p w14:paraId="0258F491" w14:textId="77777777" w:rsidR="00732704" w:rsidRPr="00AB52EF" w:rsidRDefault="00154912" w:rsidP="00530CA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ю</w:t>
      </w:r>
      <w:r w:rsidR="00732704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ридич</w:t>
      </w:r>
      <w:r w:rsidR="0023789D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них</w:t>
      </w:r>
      <w:r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32704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ос</w:t>
      </w:r>
      <w:r w:rsidR="0023789D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іб</w:t>
      </w:r>
      <w:r w:rsidR="00257E58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, як</w:t>
      </w:r>
      <w:r w:rsidR="00974944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им</w:t>
      </w:r>
      <w:r w:rsidR="00732704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затверджу</w:t>
      </w:r>
      <w:r w:rsidR="0091044F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ю</w:t>
      </w:r>
      <w:r w:rsidR="00732704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ться </w:t>
      </w:r>
      <w:r w:rsidR="00732704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технічн</w:t>
      </w:r>
      <w:r w:rsidR="0091044F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і</w:t>
      </w:r>
      <w:r w:rsidR="00732704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документац</w:t>
      </w:r>
      <w:r w:rsidR="00257E58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і</w:t>
      </w:r>
      <w:r w:rsidR="0091044F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ї</w:t>
      </w:r>
      <w:r w:rsidR="00732704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 з нормативної грошової оцінки земельн</w:t>
      </w:r>
      <w:r w:rsidR="0091044F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 xml:space="preserve">их </w:t>
      </w:r>
      <w:r w:rsidR="00D76F1B" w:rsidRPr="00AB52EF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  <w:t>ділянок за межами населених пунктів Х</w:t>
      </w:r>
      <w:r w:rsidR="00D76F1B" w:rsidRPr="00AB52EF">
        <w:rPr>
          <w:rFonts w:ascii="Times New Roman" w:hAnsi="Times New Roman"/>
          <w:color w:val="000000" w:themeColor="text1"/>
          <w:sz w:val="24"/>
          <w:szCs w:val="24"/>
          <w:lang w:val="uk-UA"/>
        </w:rPr>
        <w:t>мельницької міської територіальної громади</w:t>
      </w:r>
    </w:p>
    <w:tbl>
      <w:tblPr>
        <w:tblW w:w="15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771"/>
        <w:gridCol w:w="2798"/>
        <w:gridCol w:w="986"/>
        <w:gridCol w:w="3609"/>
        <w:gridCol w:w="3109"/>
        <w:gridCol w:w="1487"/>
      </w:tblGrid>
      <w:tr w:rsidR="004250CB" w:rsidRPr="00AB52EF" w14:paraId="7190F1D5" w14:textId="77777777" w:rsidTr="004548F0">
        <w:trPr>
          <w:trHeight w:val="1167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9AB0976" w14:textId="0B9301CB" w:rsidR="007D7409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196C2D9" w14:textId="77777777" w:rsidR="007D7409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2FBDB42F" w14:textId="77777777" w:rsidR="007D7409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Назва юридичних </w:t>
            </w:r>
            <w:r w:rsidR="00BE39C1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BB62F24" w14:textId="77777777" w:rsidR="007D7409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0C3DDD8" w14:textId="77777777" w:rsidR="004250CB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Площа,</w:t>
            </w:r>
          </w:p>
          <w:p w14:paraId="373B372B" w14:textId="3CC4B0EA" w:rsidR="007D7409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75C04436" w14:textId="77777777" w:rsidR="007D7409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C05B26B" w14:textId="77777777" w:rsidR="007D7409" w:rsidRPr="00AB52EF" w:rsidRDefault="007D7409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19A94CE" w14:textId="77777777" w:rsidR="007D7409" w:rsidRPr="00AB52EF" w:rsidRDefault="007D7409" w:rsidP="004250CB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Нормативно грошова оцінка,</w:t>
            </w:r>
          </w:p>
          <w:p w14:paraId="124B65E6" w14:textId="77777777" w:rsidR="007D7409" w:rsidRPr="00AB52EF" w:rsidRDefault="007D7409" w:rsidP="004250CB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</w:tr>
      <w:tr w:rsidR="004250CB" w:rsidRPr="00AB52EF" w14:paraId="6535214C" w14:textId="77777777" w:rsidTr="004548F0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609A6AF1" w14:textId="77777777" w:rsidR="00DA358D" w:rsidRPr="00AB52EF" w:rsidRDefault="00DA358D" w:rsidP="00DA35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771" w:type="dxa"/>
            <w:shd w:val="clear" w:color="auto" w:fill="auto"/>
          </w:tcPr>
          <w:p w14:paraId="1F05956A" w14:textId="77777777" w:rsidR="00DA358D" w:rsidRPr="00AB52EF" w:rsidRDefault="003576DD" w:rsidP="00AB5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Акціонерне товариство «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Хмельницькобленерго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798" w:type="dxa"/>
            <w:shd w:val="clear" w:color="auto" w:fill="auto"/>
          </w:tcPr>
          <w:p w14:paraId="3441D2A2" w14:textId="77777777" w:rsidR="00DA358D" w:rsidRPr="00AB52EF" w:rsidRDefault="00DA358D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5C3A637F" w14:textId="77777777" w:rsidR="00DA358D" w:rsidRPr="00AB52EF" w:rsidRDefault="00DA358D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4707E663" w14:textId="66E6791C" w:rsidR="00DA358D" w:rsidRPr="00AB52EF" w:rsidRDefault="00DA358D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 округ з центром в с.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Копистин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151E4959" w14:textId="32C10E20" w:rsidR="00DA358D" w:rsidRPr="00AB52EF" w:rsidRDefault="00DA358D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межами населеного пункту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с.Івашківці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</w:p>
          <w:p w14:paraId="45F08597" w14:textId="77777777" w:rsidR="00DA358D" w:rsidRPr="00AB52EF" w:rsidRDefault="00DA358D" w:rsidP="00AB52E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</w:t>
            </w:r>
            <w:r w:rsidR="003576DD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50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833</w:t>
            </w:r>
            <w:r w:rsidR="003576DD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00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3576DD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:0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002</w:t>
            </w:r>
          </w:p>
        </w:tc>
        <w:tc>
          <w:tcPr>
            <w:tcW w:w="986" w:type="dxa"/>
            <w:shd w:val="clear" w:color="auto" w:fill="auto"/>
          </w:tcPr>
          <w:p w14:paraId="3741DCC7" w14:textId="77777777" w:rsidR="00DA358D" w:rsidRPr="00AB52EF" w:rsidRDefault="00BA5977" w:rsidP="00DA3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AB52EF"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5700</w:t>
            </w:r>
          </w:p>
        </w:tc>
        <w:tc>
          <w:tcPr>
            <w:tcW w:w="3609" w:type="dxa"/>
            <w:shd w:val="clear" w:color="auto" w:fill="auto"/>
          </w:tcPr>
          <w:p w14:paraId="74BF9FD9" w14:textId="77777777" w:rsidR="003576DD" w:rsidRPr="00AB52EF" w:rsidRDefault="003576DD" w:rsidP="004250C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Для </w:t>
            </w:r>
            <w:r w:rsidR="00BA5977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обслуговування ПС-110 кВ «Івашківці»</w:t>
            </w:r>
          </w:p>
          <w:p w14:paraId="766434B3" w14:textId="0D9D1474" w:rsidR="00DA358D" w:rsidRPr="00AB52EF" w:rsidRDefault="003576DD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Категорія земель </w:t>
            </w:r>
            <w:r w:rsidR="00C84134" w:rsidRPr="00C8413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–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09" w:type="dxa"/>
            <w:shd w:val="clear" w:color="auto" w:fill="auto"/>
          </w:tcPr>
          <w:p w14:paraId="7D46B461" w14:textId="4E7F7AB3" w:rsidR="00DA358D" w:rsidRPr="00AB52EF" w:rsidRDefault="00BA5977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14.02</w:t>
            </w:r>
            <w:r w:rsidR="004250CB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487" w:type="dxa"/>
            <w:shd w:val="clear" w:color="auto" w:fill="auto"/>
          </w:tcPr>
          <w:p w14:paraId="1C82E919" w14:textId="77777777" w:rsidR="00DA358D" w:rsidRPr="00AB52EF" w:rsidRDefault="00BA5977" w:rsidP="004250CB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3 914 246,82</w:t>
            </w:r>
          </w:p>
        </w:tc>
      </w:tr>
      <w:tr w:rsidR="004250CB" w:rsidRPr="00AB52EF" w14:paraId="7533369A" w14:textId="77777777" w:rsidTr="004548F0">
        <w:trPr>
          <w:tblHeader/>
          <w:jc w:val="center"/>
        </w:trPr>
        <w:tc>
          <w:tcPr>
            <w:tcW w:w="540" w:type="dxa"/>
            <w:shd w:val="clear" w:color="auto" w:fill="auto"/>
          </w:tcPr>
          <w:p w14:paraId="424B49CF" w14:textId="77777777" w:rsidR="00F02465" w:rsidRPr="00AB52EF" w:rsidRDefault="00F02465" w:rsidP="00F02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2771" w:type="dxa"/>
            <w:shd w:val="clear" w:color="auto" w:fill="auto"/>
          </w:tcPr>
          <w:p w14:paraId="5D5B64F0" w14:textId="5F7CF218" w:rsidR="00F02465" w:rsidRPr="00AB52EF" w:rsidRDefault="00F02465" w:rsidP="00AB52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Товариство з обмеженою відповідальністю «Пантера ЛТД»</w:t>
            </w:r>
          </w:p>
        </w:tc>
        <w:tc>
          <w:tcPr>
            <w:tcW w:w="2798" w:type="dxa"/>
            <w:shd w:val="clear" w:color="auto" w:fill="auto"/>
          </w:tcPr>
          <w:p w14:paraId="163C23C1" w14:textId="77777777" w:rsidR="00F02465" w:rsidRPr="00AB52EF" w:rsidRDefault="00F02465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Хмельницька область</w:t>
            </w:r>
          </w:p>
          <w:p w14:paraId="1C34716A" w14:textId="77777777" w:rsidR="00F02465" w:rsidRPr="00AB52EF" w:rsidRDefault="00F02465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Хмельницький район</w:t>
            </w:r>
          </w:p>
          <w:p w14:paraId="22EFC23B" w14:textId="3347AB21" w:rsidR="00F02465" w:rsidRPr="00AB52EF" w:rsidRDefault="00F02465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старостинський округ з центром в с.Давидківці,</w:t>
            </w:r>
          </w:p>
          <w:p w14:paraId="62FB194A" w14:textId="7AE35C60" w:rsidR="00F02465" w:rsidRPr="00AB52EF" w:rsidRDefault="00F02465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межами населеного пункту с.Давидківці,</w:t>
            </w:r>
          </w:p>
          <w:p w14:paraId="56060D24" w14:textId="77777777" w:rsidR="00F02465" w:rsidRPr="00AB52EF" w:rsidRDefault="00F02465" w:rsidP="00AB52EF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6825082400:02:012:0092</w:t>
            </w:r>
          </w:p>
        </w:tc>
        <w:tc>
          <w:tcPr>
            <w:tcW w:w="986" w:type="dxa"/>
            <w:shd w:val="clear" w:color="auto" w:fill="auto"/>
          </w:tcPr>
          <w:p w14:paraId="4132EF13" w14:textId="77777777" w:rsidR="00F02465" w:rsidRPr="00AB52EF" w:rsidRDefault="00F02465" w:rsidP="00F02465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B52EF">
              <w:rPr>
                <w:rStyle w:val="ab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1260</w:t>
            </w:r>
          </w:p>
        </w:tc>
        <w:tc>
          <w:tcPr>
            <w:tcW w:w="3609" w:type="dxa"/>
            <w:shd w:val="clear" w:color="auto" w:fill="auto"/>
          </w:tcPr>
          <w:p w14:paraId="5A0A934D" w14:textId="77777777" w:rsidR="00F02465" w:rsidRPr="00AB52EF" w:rsidRDefault="00F02465" w:rsidP="004250C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  <w:p w14:paraId="62C1E449" w14:textId="09144424" w:rsidR="00F02465" w:rsidRPr="00AB52EF" w:rsidRDefault="00F02465" w:rsidP="004250CB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Категорія земель</w:t>
            </w:r>
            <w:r w:rsidR="00C841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– 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09" w:type="dxa"/>
            <w:shd w:val="clear" w:color="auto" w:fill="auto"/>
          </w:tcPr>
          <w:p w14:paraId="435FB343" w14:textId="7D943E76" w:rsidR="00F02465" w:rsidRPr="00AB52EF" w:rsidRDefault="00F02465" w:rsidP="004250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12.04</w:t>
            </w:r>
            <w:r w:rsidR="004250CB"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AB52E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1487" w:type="dxa"/>
            <w:shd w:val="clear" w:color="auto" w:fill="auto"/>
          </w:tcPr>
          <w:p w14:paraId="496CFD03" w14:textId="77777777" w:rsidR="00F02465" w:rsidRPr="00C84134" w:rsidRDefault="00F02465" w:rsidP="004250CB">
            <w:pPr>
              <w:spacing w:after="0" w:line="240" w:lineRule="auto"/>
              <w:ind w:right="-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8413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314 258,74</w:t>
            </w:r>
          </w:p>
        </w:tc>
      </w:tr>
    </w:tbl>
    <w:p w14:paraId="3FB73847" w14:textId="77777777" w:rsidR="004250CB" w:rsidRPr="004250CB" w:rsidRDefault="004250CB" w:rsidP="004250CB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72F6CD03" w14:textId="77777777" w:rsidR="004250CB" w:rsidRPr="004250CB" w:rsidRDefault="004250CB" w:rsidP="004250CB">
      <w:pPr>
        <w:widowControl w:val="0"/>
        <w:suppressAutoHyphens/>
        <w:spacing w:after="0" w:line="240" w:lineRule="auto"/>
        <w:ind w:left="2977"/>
        <w:jc w:val="both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Секретар міської ради</w:t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hi-IN" w:bidi="hi-IN"/>
        </w:rPr>
        <w:t>Віталій ДІДЕНКО</w:t>
      </w:r>
    </w:p>
    <w:p w14:paraId="0123E866" w14:textId="77777777" w:rsidR="004250CB" w:rsidRPr="004250CB" w:rsidRDefault="004250CB" w:rsidP="004250CB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599751B7" w14:textId="77777777" w:rsidR="004250CB" w:rsidRPr="004250CB" w:rsidRDefault="004250CB" w:rsidP="004250CB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правового забезпечення</w:t>
      </w:r>
    </w:p>
    <w:p w14:paraId="1D26D052" w14:textId="77777777" w:rsidR="004250CB" w:rsidRPr="004250CB" w:rsidRDefault="004250CB" w:rsidP="004250CB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та представництва</w:t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Лілія ДЕМЧУК</w:t>
      </w:r>
    </w:p>
    <w:p w14:paraId="75129BDF" w14:textId="77777777" w:rsidR="004250CB" w:rsidRPr="004250CB" w:rsidRDefault="004250CB" w:rsidP="004250CB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</w:p>
    <w:p w14:paraId="65F2C228" w14:textId="77777777" w:rsidR="004250CB" w:rsidRPr="004250CB" w:rsidRDefault="004250CB" w:rsidP="004250CB">
      <w:pPr>
        <w:widowControl w:val="0"/>
        <w:suppressAutoHyphens/>
        <w:spacing w:after="0" w:line="240" w:lineRule="auto"/>
        <w:ind w:left="2977"/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</w:pP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Начальник Управління земельних ресурсів</w:t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4250CB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  <w:t>Людмила МАТВЕЄВА</w:t>
      </w:r>
    </w:p>
    <w:sectPr w:rsidR="004250CB" w:rsidRPr="004250CB" w:rsidSect="00AB52EF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3AB10" w14:textId="77777777" w:rsidR="0066776B" w:rsidRDefault="0066776B" w:rsidP="00FE723B">
      <w:pPr>
        <w:spacing w:after="0" w:line="240" w:lineRule="auto"/>
      </w:pPr>
      <w:r>
        <w:separator/>
      </w:r>
    </w:p>
  </w:endnote>
  <w:endnote w:type="continuationSeparator" w:id="0">
    <w:p w14:paraId="3DB13338" w14:textId="77777777" w:rsidR="0066776B" w:rsidRDefault="0066776B" w:rsidP="00FE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9DA9E" w14:textId="77777777" w:rsidR="0066776B" w:rsidRDefault="0066776B" w:rsidP="00FE723B">
      <w:pPr>
        <w:spacing w:after="0" w:line="240" w:lineRule="auto"/>
      </w:pPr>
      <w:r>
        <w:separator/>
      </w:r>
    </w:p>
  </w:footnote>
  <w:footnote w:type="continuationSeparator" w:id="0">
    <w:p w14:paraId="45DE2389" w14:textId="77777777" w:rsidR="0066776B" w:rsidRDefault="0066776B" w:rsidP="00FE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1C3B93"/>
    <w:multiLevelType w:val="hybridMultilevel"/>
    <w:tmpl w:val="B2F62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F7A4B"/>
    <w:multiLevelType w:val="hybridMultilevel"/>
    <w:tmpl w:val="72FA778A"/>
    <w:lvl w:ilvl="0" w:tplc="EB2ED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386298163">
    <w:abstractNumId w:val="3"/>
  </w:num>
  <w:num w:numId="2" w16cid:durableId="200898717">
    <w:abstractNumId w:val="0"/>
  </w:num>
  <w:num w:numId="3" w16cid:durableId="1730766102">
    <w:abstractNumId w:val="2"/>
  </w:num>
  <w:num w:numId="4" w16cid:durableId="95849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B"/>
    <w:rsid w:val="00012F1E"/>
    <w:rsid w:val="00016D17"/>
    <w:rsid w:val="000242A7"/>
    <w:rsid w:val="00025100"/>
    <w:rsid w:val="00041981"/>
    <w:rsid w:val="00042B57"/>
    <w:rsid w:val="000A40DA"/>
    <w:rsid w:val="000B1C89"/>
    <w:rsid w:val="000B58E1"/>
    <w:rsid w:val="000D2C3B"/>
    <w:rsid w:val="000D5876"/>
    <w:rsid w:val="000E2780"/>
    <w:rsid w:val="000E5E2A"/>
    <w:rsid w:val="000F58ED"/>
    <w:rsid w:val="00105510"/>
    <w:rsid w:val="00105561"/>
    <w:rsid w:val="001119C2"/>
    <w:rsid w:val="001431C5"/>
    <w:rsid w:val="001460A6"/>
    <w:rsid w:val="001508AA"/>
    <w:rsid w:val="00154912"/>
    <w:rsid w:val="00163705"/>
    <w:rsid w:val="001655D5"/>
    <w:rsid w:val="001667EF"/>
    <w:rsid w:val="00194B9E"/>
    <w:rsid w:val="001B7DB7"/>
    <w:rsid w:val="001C1AA4"/>
    <w:rsid w:val="001C78ED"/>
    <w:rsid w:val="001D6ACB"/>
    <w:rsid w:val="001F3A02"/>
    <w:rsid w:val="001F77A7"/>
    <w:rsid w:val="002013DA"/>
    <w:rsid w:val="002132E9"/>
    <w:rsid w:val="00220A71"/>
    <w:rsid w:val="002237DC"/>
    <w:rsid w:val="0022398D"/>
    <w:rsid w:val="0023789D"/>
    <w:rsid w:val="00257321"/>
    <w:rsid w:val="00257E58"/>
    <w:rsid w:val="0026472F"/>
    <w:rsid w:val="00293B55"/>
    <w:rsid w:val="002A3354"/>
    <w:rsid w:val="002C64F8"/>
    <w:rsid w:val="002D7F0E"/>
    <w:rsid w:val="002E7020"/>
    <w:rsid w:val="0030124F"/>
    <w:rsid w:val="00302294"/>
    <w:rsid w:val="00304AC5"/>
    <w:rsid w:val="00306A42"/>
    <w:rsid w:val="00307E14"/>
    <w:rsid w:val="003148F3"/>
    <w:rsid w:val="003162E2"/>
    <w:rsid w:val="00316982"/>
    <w:rsid w:val="00323994"/>
    <w:rsid w:val="00324E83"/>
    <w:rsid w:val="003430BF"/>
    <w:rsid w:val="003444C1"/>
    <w:rsid w:val="00355DF2"/>
    <w:rsid w:val="00356F4A"/>
    <w:rsid w:val="003576DD"/>
    <w:rsid w:val="00370A0C"/>
    <w:rsid w:val="00375BE3"/>
    <w:rsid w:val="00377EB2"/>
    <w:rsid w:val="00384D83"/>
    <w:rsid w:val="003B437C"/>
    <w:rsid w:val="003C6A5A"/>
    <w:rsid w:val="003D3F20"/>
    <w:rsid w:val="003D54B1"/>
    <w:rsid w:val="003E495B"/>
    <w:rsid w:val="003F3522"/>
    <w:rsid w:val="00406710"/>
    <w:rsid w:val="004133CA"/>
    <w:rsid w:val="00415A41"/>
    <w:rsid w:val="00422131"/>
    <w:rsid w:val="00423FD5"/>
    <w:rsid w:val="004250CB"/>
    <w:rsid w:val="00425749"/>
    <w:rsid w:val="004264DD"/>
    <w:rsid w:val="004365DC"/>
    <w:rsid w:val="00453684"/>
    <w:rsid w:val="004548F0"/>
    <w:rsid w:val="00460178"/>
    <w:rsid w:val="00471ED1"/>
    <w:rsid w:val="0048125A"/>
    <w:rsid w:val="00487424"/>
    <w:rsid w:val="00491DBD"/>
    <w:rsid w:val="004A1AC3"/>
    <w:rsid w:val="004A69B5"/>
    <w:rsid w:val="004B2D04"/>
    <w:rsid w:val="004C4123"/>
    <w:rsid w:val="004D22BB"/>
    <w:rsid w:val="004E54D9"/>
    <w:rsid w:val="00507994"/>
    <w:rsid w:val="00515EA9"/>
    <w:rsid w:val="00530CA4"/>
    <w:rsid w:val="0053593D"/>
    <w:rsid w:val="00537B78"/>
    <w:rsid w:val="00537C1A"/>
    <w:rsid w:val="005472BE"/>
    <w:rsid w:val="005513B2"/>
    <w:rsid w:val="005577FB"/>
    <w:rsid w:val="005605D1"/>
    <w:rsid w:val="00562F33"/>
    <w:rsid w:val="005679DC"/>
    <w:rsid w:val="0057397D"/>
    <w:rsid w:val="005840C9"/>
    <w:rsid w:val="0058798C"/>
    <w:rsid w:val="00594573"/>
    <w:rsid w:val="005956CE"/>
    <w:rsid w:val="005A1CC9"/>
    <w:rsid w:val="005F1812"/>
    <w:rsid w:val="005F244C"/>
    <w:rsid w:val="00624C1A"/>
    <w:rsid w:val="0062602D"/>
    <w:rsid w:val="00633BD9"/>
    <w:rsid w:val="00642636"/>
    <w:rsid w:val="00644FD4"/>
    <w:rsid w:val="00654CBB"/>
    <w:rsid w:val="0066776B"/>
    <w:rsid w:val="00684659"/>
    <w:rsid w:val="006A0107"/>
    <w:rsid w:val="006A1042"/>
    <w:rsid w:val="006A732C"/>
    <w:rsid w:val="006B0B52"/>
    <w:rsid w:val="006C4E23"/>
    <w:rsid w:val="006D0774"/>
    <w:rsid w:val="006D1B92"/>
    <w:rsid w:val="007072C4"/>
    <w:rsid w:val="00723CE1"/>
    <w:rsid w:val="007320CE"/>
    <w:rsid w:val="00732704"/>
    <w:rsid w:val="007349F5"/>
    <w:rsid w:val="007620A0"/>
    <w:rsid w:val="0077628C"/>
    <w:rsid w:val="00781D13"/>
    <w:rsid w:val="007A03B8"/>
    <w:rsid w:val="007A0F86"/>
    <w:rsid w:val="007A484D"/>
    <w:rsid w:val="007C15A0"/>
    <w:rsid w:val="007C4A6C"/>
    <w:rsid w:val="007D7409"/>
    <w:rsid w:val="007E0107"/>
    <w:rsid w:val="007E66D7"/>
    <w:rsid w:val="00811857"/>
    <w:rsid w:val="00817B26"/>
    <w:rsid w:val="008262CB"/>
    <w:rsid w:val="0082750C"/>
    <w:rsid w:val="008700B1"/>
    <w:rsid w:val="0088655F"/>
    <w:rsid w:val="00891480"/>
    <w:rsid w:val="00896513"/>
    <w:rsid w:val="008C061E"/>
    <w:rsid w:val="008C0EAB"/>
    <w:rsid w:val="008D155C"/>
    <w:rsid w:val="0090031A"/>
    <w:rsid w:val="0091044F"/>
    <w:rsid w:val="00916E52"/>
    <w:rsid w:val="00931F68"/>
    <w:rsid w:val="009320EA"/>
    <w:rsid w:val="00967738"/>
    <w:rsid w:val="00974944"/>
    <w:rsid w:val="0098703E"/>
    <w:rsid w:val="009A2FAA"/>
    <w:rsid w:val="009C6D0D"/>
    <w:rsid w:val="009D4F3B"/>
    <w:rsid w:val="009E19A1"/>
    <w:rsid w:val="009E35BD"/>
    <w:rsid w:val="009E55DD"/>
    <w:rsid w:val="009F293F"/>
    <w:rsid w:val="00A25282"/>
    <w:rsid w:val="00A27963"/>
    <w:rsid w:val="00A41911"/>
    <w:rsid w:val="00A53CDC"/>
    <w:rsid w:val="00A5522C"/>
    <w:rsid w:val="00A64BE9"/>
    <w:rsid w:val="00A72E95"/>
    <w:rsid w:val="00A80662"/>
    <w:rsid w:val="00AB1CB8"/>
    <w:rsid w:val="00AB52EF"/>
    <w:rsid w:val="00AB64F7"/>
    <w:rsid w:val="00AC37B4"/>
    <w:rsid w:val="00AC5BD7"/>
    <w:rsid w:val="00B2348C"/>
    <w:rsid w:val="00B3078C"/>
    <w:rsid w:val="00B37CFF"/>
    <w:rsid w:val="00B40A4A"/>
    <w:rsid w:val="00B71F9D"/>
    <w:rsid w:val="00B778F8"/>
    <w:rsid w:val="00BA5977"/>
    <w:rsid w:val="00BB3F28"/>
    <w:rsid w:val="00BC0A78"/>
    <w:rsid w:val="00BC125A"/>
    <w:rsid w:val="00BD19A2"/>
    <w:rsid w:val="00BE02DE"/>
    <w:rsid w:val="00BE2F1C"/>
    <w:rsid w:val="00BE39C1"/>
    <w:rsid w:val="00BE4928"/>
    <w:rsid w:val="00BF06B5"/>
    <w:rsid w:val="00BF7238"/>
    <w:rsid w:val="00C0052D"/>
    <w:rsid w:val="00C0390D"/>
    <w:rsid w:val="00C14497"/>
    <w:rsid w:val="00C15731"/>
    <w:rsid w:val="00C15CB6"/>
    <w:rsid w:val="00C2525B"/>
    <w:rsid w:val="00C32848"/>
    <w:rsid w:val="00C43291"/>
    <w:rsid w:val="00C50BE4"/>
    <w:rsid w:val="00C52598"/>
    <w:rsid w:val="00C52909"/>
    <w:rsid w:val="00C77590"/>
    <w:rsid w:val="00C84134"/>
    <w:rsid w:val="00CB59CE"/>
    <w:rsid w:val="00CC55A1"/>
    <w:rsid w:val="00CE4936"/>
    <w:rsid w:val="00CF3899"/>
    <w:rsid w:val="00D12C79"/>
    <w:rsid w:val="00D159AF"/>
    <w:rsid w:val="00D31F84"/>
    <w:rsid w:val="00D57C81"/>
    <w:rsid w:val="00D63F5A"/>
    <w:rsid w:val="00D71DAB"/>
    <w:rsid w:val="00D76F1B"/>
    <w:rsid w:val="00D854E4"/>
    <w:rsid w:val="00D9443B"/>
    <w:rsid w:val="00D95E17"/>
    <w:rsid w:val="00DA0CC3"/>
    <w:rsid w:val="00DA358D"/>
    <w:rsid w:val="00E34959"/>
    <w:rsid w:val="00E3669A"/>
    <w:rsid w:val="00E4440F"/>
    <w:rsid w:val="00E4465E"/>
    <w:rsid w:val="00E703A5"/>
    <w:rsid w:val="00E900D7"/>
    <w:rsid w:val="00EB666E"/>
    <w:rsid w:val="00EB7147"/>
    <w:rsid w:val="00EC41E0"/>
    <w:rsid w:val="00ED29D2"/>
    <w:rsid w:val="00EE1277"/>
    <w:rsid w:val="00EE144D"/>
    <w:rsid w:val="00F02465"/>
    <w:rsid w:val="00F3061D"/>
    <w:rsid w:val="00F655E9"/>
    <w:rsid w:val="00FA3127"/>
    <w:rsid w:val="00FA71D0"/>
    <w:rsid w:val="00FB7174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F0B390"/>
  <w15:chartTrackingRefBased/>
  <w15:docId w15:val="{595C1A46-CB9A-43B8-A0B4-626D27E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78"/>
    <w:pPr>
      <w:spacing w:after="160" w:line="259" w:lineRule="auto"/>
    </w:pPr>
    <w:rPr>
      <w:sz w:val="22"/>
      <w:szCs w:val="22"/>
      <w:lang w:val="ru-RU" w:eastAsia="en-US"/>
    </w:rPr>
  </w:style>
  <w:style w:type="paragraph" w:styleId="5">
    <w:name w:val="heading 5"/>
    <w:basedOn w:val="a"/>
    <w:next w:val="a0"/>
    <w:link w:val="50"/>
    <w:qFormat/>
    <w:rsid w:val="000D2C3B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x-none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D2C3B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numbering" w:customStyle="1" w:styleId="1">
    <w:name w:val="Немає списку1"/>
    <w:next w:val="a3"/>
    <w:uiPriority w:val="99"/>
    <w:semiHidden/>
    <w:unhideWhenUsed/>
    <w:rsid w:val="000D2C3B"/>
  </w:style>
  <w:style w:type="paragraph" w:styleId="a4">
    <w:name w:val="header"/>
    <w:basedOn w:val="a"/>
    <w:link w:val="a5"/>
    <w:rsid w:val="000D2C3B"/>
    <w:pPr>
      <w:widowControl w:val="0"/>
      <w:tabs>
        <w:tab w:val="center" w:pos="4153"/>
        <w:tab w:val="right" w:pos="8306"/>
      </w:tabs>
      <w:suppressAutoHyphens/>
      <w:autoSpaceDE w:val="0"/>
      <w:spacing w:after="0" w:line="228" w:lineRule="auto"/>
    </w:pPr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character" w:customStyle="1" w:styleId="a5">
    <w:name w:val="Верхній колонтитул Знак"/>
    <w:link w:val="a4"/>
    <w:rsid w:val="000D2C3B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0D2C3B"/>
    <w:pPr>
      <w:widowControl w:val="0"/>
      <w:suppressAutoHyphens/>
      <w:overflowPunct w:val="0"/>
      <w:autoSpaceDE w:val="0"/>
      <w:spacing w:after="120" w:line="240" w:lineRule="auto"/>
      <w:ind w:left="283"/>
      <w:jc w:val="center"/>
      <w:textAlignment w:val="baseline"/>
    </w:pPr>
    <w:rPr>
      <w:rFonts w:ascii="Liberation Serif" w:eastAsia="SimSun" w:hAnsi="Liberation Serif" w:cs="Mangal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0D2C3B"/>
    <w:pPr>
      <w:widowControl w:val="0"/>
      <w:suppressAutoHyphens/>
      <w:spacing w:after="120" w:line="240" w:lineRule="auto"/>
    </w:pPr>
    <w:rPr>
      <w:rFonts w:ascii="Liberation Serif" w:eastAsia="SimSun" w:hAnsi="Liberation Serif" w:cs="Mangal"/>
      <w:kern w:val="1"/>
      <w:sz w:val="24"/>
      <w:szCs w:val="21"/>
      <w:lang w:val="x-none" w:eastAsia="hi-IN" w:bidi="hi-IN"/>
    </w:rPr>
  </w:style>
  <w:style w:type="character" w:customStyle="1" w:styleId="a6">
    <w:name w:val="Основний текст Знак"/>
    <w:link w:val="a0"/>
    <w:uiPriority w:val="99"/>
    <w:semiHidden/>
    <w:rsid w:val="000D2C3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0D2C3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0D2C3B"/>
    <w:pPr>
      <w:widowControl w:val="0"/>
      <w:suppressAutoHyphens/>
      <w:spacing w:after="0" w:line="240" w:lineRule="auto"/>
    </w:pPr>
    <w:rPr>
      <w:rFonts w:ascii="Segoe UI" w:eastAsia="SimSun" w:hAnsi="Segoe UI" w:cs="Mangal"/>
      <w:kern w:val="1"/>
      <w:sz w:val="18"/>
      <w:szCs w:val="16"/>
      <w:lang w:val="x-none" w:eastAsia="hi-IN" w:bidi="hi-IN"/>
    </w:rPr>
  </w:style>
  <w:style w:type="character" w:customStyle="1" w:styleId="a9">
    <w:name w:val="Текст у виносці Знак"/>
    <w:link w:val="a8"/>
    <w:uiPriority w:val="99"/>
    <w:semiHidden/>
    <w:rsid w:val="000D2C3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a">
    <w:name w:val="Table Grid"/>
    <w:basedOn w:val="a2"/>
    <w:uiPriority w:val="39"/>
    <w:rsid w:val="003239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5472BE"/>
    <w:rPr>
      <w:b/>
      <w:bCs/>
    </w:rPr>
  </w:style>
  <w:style w:type="paragraph" w:styleId="ac">
    <w:name w:val="footer"/>
    <w:basedOn w:val="a"/>
    <w:link w:val="ad"/>
    <w:uiPriority w:val="99"/>
    <w:semiHidden/>
    <w:unhideWhenUsed/>
    <w:rsid w:val="00FE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1"/>
    <w:link w:val="ac"/>
    <w:uiPriority w:val="99"/>
    <w:semiHidden/>
    <w:rsid w:val="00FE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A7EFC-6A6E-43D1-9A9D-A1A805E1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cp:lastModifiedBy>Олександр Шарлай</cp:lastModifiedBy>
  <cp:revision>2</cp:revision>
  <cp:lastPrinted>2024-12-03T14:08:00Z</cp:lastPrinted>
  <dcterms:created xsi:type="dcterms:W3CDTF">2024-12-23T14:48:00Z</dcterms:created>
  <dcterms:modified xsi:type="dcterms:W3CDTF">2024-12-23T14:48:00Z</dcterms:modified>
</cp:coreProperties>
</file>