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F85" w:rsidRPr="0017736C" w:rsidRDefault="009C477F" w:rsidP="00393F85">
      <w:pPr>
        <w:pStyle w:val="31"/>
        <w:ind w:left="0" w:firstLine="567"/>
        <w:jc w:val="both"/>
      </w:pPr>
      <w:r>
        <w:t>1.</w:t>
      </w:r>
      <w:r w:rsidR="00CB462A" w:rsidRPr="00CB462A">
        <w:t xml:space="preserve">Виділити з </w:t>
      </w:r>
      <w:r w:rsidR="00CB462A">
        <w:rPr>
          <w:shd w:val="clear" w:color="auto" w:fill="FFFFFF"/>
        </w:rPr>
        <w:t>цільового</w:t>
      </w:r>
      <w:r w:rsidR="00CB462A" w:rsidRPr="00CB462A">
        <w:rPr>
          <w:shd w:val="clear" w:color="auto" w:fill="FFFFFF"/>
        </w:rPr>
        <w:t xml:space="preserve"> фонд</w:t>
      </w:r>
      <w:r w:rsidR="00CB462A">
        <w:rPr>
          <w:shd w:val="clear" w:color="auto" w:fill="FFFFFF"/>
        </w:rPr>
        <w:t>у</w:t>
      </w:r>
      <w:r w:rsidR="00CB462A" w:rsidRPr="00CB462A">
        <w:rPr>
          <w:shd w:val="clear" w:color="auto" w:fill="FFFFFF"/>
        </w:rPr>
        <w:t xml:space="preserve"> Хмельницької міської ради </w:t>
      </w:r>
      <w:r w:rsidR="00CB462A" w:rsidRPr="00CB462A">
        <w:rPr>
          <w:color w:val="000000"/>
        </w:rPr>
        <w:t xml:space="preserve">кошти в сумі </w:t>
      </w:r>
      <w:r w:rsidR="006F5CB0">
        <w:rPr>
          <w:shd w:val="clear" w:color="auto" w:fill="FFFFFF"/>
        </w:rPr>
        <w:t>24 075</w:t>
      </w:r>
      <w:r w:rsidR="00307FB2" w:rsidRPr="008760F4">
        <w:rPr>
          <w:shd w:val="clear" w:color="auto" w:fill="FFFFFF"/>
        </w:rPr>
        <w:t xml:space="preserve">,00 грн </w:t>
      </w:r>
      <w:r w:rsidR="006F5CB0">
        <w:rPr>
          <w:shd w:val="clear" w:color="auto" w:fill="FFFFFF"/>
        </w:rPr>
        <w:t>(двадцять чотири тисячі сімдесят</w:t>
      </w:r>
      <w:r w:rsidR="00393F85">
        <w:rPr>
          <w:shd w:val="clear" w:color="auto" w:fill="FFFFFF"/>
        </w:rPr>
        <w:t xml:space="preserve"> п</w:t>
      </w:r>
      <w:r w:rsidR="00393F85">
        <w:rPr>
          <w:shd w:val="clear" w:color="auto" w:fill="FFFFFF"/>
          <w:lang w:val="en-US"/>
        </w:rPr>
        <w:t>`</w:t>
      </w:r>
      <w:r w:rsidR="00393F85">
        <w:rPr>
          <w:shd w:val="clear" w:color="auto" w:fill="FFFFFF"/>
        </w:rPr>
        <w:t>ять</w:t>
      </w:r>
      <w:r w:rsidR="006F5CB0">
        <w:rPr>
          <w:shd w:val="clear" w:color="auto" w:fill="FFFFFF"/>
        </w:rPr>
        <w:t xml:space="preserve"> </w:t>
      </w:r>
      <w:r w:rsidR="00307FB2" w:rsidRPr="008760F4">
        <w:rPr>
          <w:shd w:val="clear" w:color="auto" w:fill="FFFFFF"/>
        </w:rPr>
        <w:t xml:space="preserve">гривень 00 </w:t>
      </w:r>
      <w:proofErr w:type="spellStart"/>
      <w:r w:rsidR="00307FB2" w:rsidRPr="008760F4">
        <w:rPr>
          <w:shd w:val="clear" w:color="auto" w:fill="FFFFFF"/>
        </w:rPr>
        <w:t>коп</w:t>
      </w:r>
      <w:proofErr w:type="spellEnd"/>
      <w:r w:rsidR="00307FB2" w:rsidRPr="008760F4">
        <w:rPr>
          <w:shd w:val="clear" w:color="auto" w:fill="FFFFFF"/>
        </w:rPr>
        <w:t>)</w:t>
      </w:r>
      <w:r w:rsidR="00307FB2" w:rsidRPr="0017736C">
        <w:rPr>
          <w:shd w:val="clear" w:color="auto" w:fill="FFFFFF"/>
        </w:rPr>
        <w:t xml:space="preserve"> </w:t>
      </w:r>
      <w:r w:rsidR="00307FB2">
        <w:rPr>
          <w:shd w:val="clear" w:color="auto" w:fill="FFFFFF"/>
        </w:rPr>
        <w:t xml:space="preserve">на придбання </w:t>
      </w:r>
      <w:proofErr w:type="spellStart"/>
      <w:r w:rsidR="00393F85">
        <w:rPr>
          <w:shd w:val="clear" w:color="auto" w:fill="FFFFFF"/>
        </w:rPr>
        <w:t>фоторамок</w:t>
      </w:r>
      <w:proofErr w:type="spellEnd"/>
      <w:r w:rsidR="00393F85">
        <w:rPr>
          <w:shd w:val="clear" w:color="auto" w:fill="FFFFFF"/>
        </w:rPr>
        <w:t xml:space="preserve"> до Почесних грамот, Грамот та Подяк міського голови</w:t>
      </w:r>
      <w:r w:rsidR="00535636">
        <w:rPr>
          <w:shd w:val="clear" w:color="auto" w:fill="FFFFFF"/>
        </w:rPr>
        <w:t xml:space="preserve"> </w:t>
      </w:r>
      <w:r w:rsidR="000012FB" w:rsidRPr="000012FB">
        <w:t>для відзначення кращих працівників підприємств, організацій та установ міста</w:t>
      </w:r>
      <w:r w:rsidR="0048316D">
        <w:t>,</w:t>
      </w:r>
      <w:r w:rsidR="0048316D" w:rsidRPr="0048316D">
        <w:t xml:space="preserve"> </w:t>
      </w:r>
      <w:r w:rsidR="003C2BBB">
        <w:t>згідно з додатком</w:t>
      </w:r>
      <w:r w:rsidR="00393F85" w:rsidRPr="000012FB">
        <w:rPr>
          <w:shd w:val="clear" w:color="auto" w:fill="FFFFFF"/>
        </w:rPr>
        <w:t>.</w:t>
      </w:r>
      <w:r w:rsidR="00393F85" w:rsidRPr="0017736C">
        <w:rPr>
          <w:shd w:val="clear" w:color="auto" w:fill="FFFFFF"/>
        </w:rPr>
        <w:t> 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3F85" w:rsidRPr="00CB462A" w:rsidRDefault="00393F85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534693" w:rsidRDefault="00534693">
      <w:r>
        <w:br w:type="page"/>
      </w:r>
    </w:p>
    <w:p w:rsidR="00CB462A" w:rsidRDefault="00CB462A" w:rsidP="00CB462A">
      <w:pPr>
        <w:jc w:val="both"/>
      </w:pP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 </w:t>
      </w: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535636" w:rsidRDefault="00535636" w:rsidP="00535636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662A84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62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1756</w:t>
      </w:r>
      <w:bookmarkStart w:id="0" w:name="_GoBack"/>
      <w:bookmarkEnd w:id="0"/>
    </w:p>
    <w:p w:rsidR="00535636" w:rsidRDefault="00535636" w:rsidP="00535636">
      <w:pPr>
        <w:tabs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636" w:rsidRDefault="00535636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636" w:rsidRDefault="00535636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C2A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535636" w:rsidRDefault="00535636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фоторамок</w:t>
      </w:r>
      <w:proofErr w:type="spellEnd"/>
      <w:r w:rsidRPr="00081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формату А4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8101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 Почесних грамот, Грамот та Подяк міського голови</w:t>
      </w:r>
      <w:r>
        <w:rPr>
          <w:shd w:val="clear" w:color="auto" w:fill="FFFFFF"/>
        </w:rPr>
        <w:t xml:space="preserve"> </w:t>
      </w:r>
      <w:r w:rsidRPr="00E57C2A">
        <w:rPr>
          <w:rFonts w:ascii="Times New Roman" w:hAnsi="Times New Roman" w:cs="Times New Roman"/>
          <w:b/>
          <w:sz w:val="24"/>
          <w:szCs w:val="24"/>
        </w:rPr>
        <w:t>для відзначення кращих працівників підприємств, організацій та установ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міста</w:t>
      </w:r>
    </w:p>
    <w:p w:rsidR="003E54CE" w:rsidRPr="00E57C2A" w:rsidRDefault="003E54CE" w:rsidP="0053563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4397"/>
        <w:gridCol w:w="1604"/>
        <w:gridCol w:w="1373"/>
        <w:gridCol w:w="1695"/>
      </w:tblGrid>
      <w:tr w:rsidR="00535636" w:rsidRPr="00E0484E" w:rsidTr="00902C07">
        <w:tc>
          <w:tcPr>
            <w:tcW w:w="559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7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Найменування продукції</w:t>
            </w:r>
          </w:p>
        </w:tc>
        <w:tc>
          <w:tcPr>
            <w:tcW w:w="1604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Кількість, в шт.</w:t>
            </w:r>
          </w:p>
        </w:tc>
        <w:tc>
          <w:tcPr>
            <w:tcW w:w="1373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Вартість за шт., грн</w:t>
            </w:r>
          </w:p>
        </w:tc>
        <w:tc>
          <w:tcPr>
            <w:tcW w:w="1695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Загальна вартість,  грн</w:t>
            </w:r>
          </w:p>
        </w:tc>
      </w:tr>
      <w:tr w:rsidR="00535636" w:rsidRPr="00E0484E" w:rsidTr="00902C07">
        <w:tc>
          <w:tcPr>
            <w:tcW w:w="559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</w:tcPr>
          <w:p w:rsidR="00535636" w:rsidRPr="00856B1C" w:rsidRDefault="00535636" w:rsidP="00902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Фоторамки</w:t>
            </w:r>
            <w:proofErr w:type="spellEnd"/>
            <w:r w:rsidRPr="00856B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формату А4</w:t>
            </w:r>
          </w:p>
        </w:tc>
        <w:tc>
          <w:tcPr>
            <w:tcW w:w="1604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450</w:t>
            </w:r>
          </w:p>
        </w:tc>
        <w:tc>
          <w:tcPr>
            <w:tcW w:w="1373" w:type="dxa"/>
          </w:tcPr>
          <w:p w:rsidR="00535636" w:rsidRPr="00E0484E" w:rsidRDefault="00535636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4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1695" w:type="dxa"/>
          </w:tcPr>
          <w:p w:rsidR="00535636" w:rsidRPr="00E0484E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24 075,00</w:t>
            </w:r>
          </w:p>
        </w:tc>
      </w:tr>
      <w:tr w:rsidR="00535636" w:rsidRPr="00E0484E" w:rsidTr="00902C07">
        <w:tc>
          <w:tcPr>
            <w:tcW w:w="7933" w:type="dxa"/>
            <w:gridSpan w:val="4"/>
          </w:tcPr>
          <w:p w:rsidR="00535636" w:rsidRPr="00E0484E" w:rsidRDefault="00535636" w:rsidP="00902C07">
            <w:pPr>
              <w:tabs>
                <w:tab w:val="left" w:pos="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Всього:</w:t>
            </w:r>
          </w:p>
        </w:tc>
        <w:tc>
          <w:tcPr>
            <w:tcW w:w="1695" w:type="dxa"/>
          </w:tcPr>
          <w:p w:rsidR="00535636" w:rsidRDefault="00535636" w:rsidP="0090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24 075,00</w:t>
            </w:r>
          </w:p>
        </w:tc>
      </w:tr>
    </w:tbl>
    <w:p w:rsidR="00535636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36" w:rsidRPr="00A3064F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36" w:rsidRPr="00A3064F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064F">
        <w:rPr>
          <w:rFonts w:ascii="Times New Roman" w:hAnsi="Times New Roman" w:cs="Times New Roman"/>
          <w:sz w:val="24"/>
          <w:szCs w:val="24"/>
          <w:lang w:eastAsia="ru-RU"/>
        </w:rPr>
        <w:t>Керуючий справами виконавчого комітету                                                             Юлія САБІЙ</w:t>
      </w:r>
    </w:p>
    <w:p w:rsidR="00535636" w:rsidRPr="00A3064F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35636" w:rsidRPr="00A3064F" w:rsidRDefault="00535636" w:rsidP="005356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3064F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Начальник відділу публічних закупівель</w:t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3E54CE"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Pr="00A3064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Інна ВІННІЧУК</w:t>
      </w:r>
    </w:p>
    <w:p w:rsidR="00535636" w:rsidRPr="00A3064F" w:rsidRDefault="00535636" w:rsidP="005356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B3D" w:rsidRPr="00A3064F" w:rsidRDefault="00DB5B3D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B5B3D" w:rsidRPr="00A3064F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012FB"/>
    <w:rsid w:val="00005E0D"/>
    <w:rsid w:val="000216A1"/>
    <w:rsid w:val="0014282F"/>
    <w:rsid w:val="001D2765"/>
    <w:rsid w:val="00215D8A"/>
    <w:rsid w:val="00240CB5"/>
    <w:rsid w:val="00293849"/>
    <w:rsid w:val="002A5817"/>
    <w:rsid w:val="00307FB2"/>
    <w:rsid w:val="003227FB"/>
    <w:rsid w:val="0033166B"/>
    <w:rsid w:val="00393F85"/>
    <w:rsid w:val="003C2BBB"/>
    <w:rsid w:val="003E54CE"/>
    <w:rsid w:val="003F794C"/>
    <w:rsid w:val="0043106E"/>
    <w:rsid w:val="0046260A"/>
    <w:rsid w:val="0048316D"/>
    <w:rsid w:val="0048356D"/>
    <w:rsid w:val="004C3F0D"/>
    <w:rsid w:val="004D241A"/>
    <w:rsid w:val="00534693"/>
    <w:rsid w:val="00535636"/>
    <w:rsid w:val="00650013"/>
    <w:rsid w:val="00656FDA"/>
    <w:rsid w:val="00661CE9"/>
    <w:rsid w:val="00662A84"/>
    <w:rsid w:val="006A246C"/>
    <w:rsid w:val="006F5CB0"/>
    <w:rsid w:val="00713934"/>
    <w:rsid w:val="0075211F"/>
    <w:rsid w:val="007F1D91"/>
    <w:rsid w:val="00874ADF"/>
    <w:rsid w:val="00954BC9"/>
    <w:rsid w:val="009B41A2"/>
    <w:rsid w:val="009C477F"/>
    <w:rsid w:val="00A3064F"/>
    <w:rsid w:val="00A45017"/>
    <w:rsid w:val="00AD4878"/>
    <w:rsid w:val="00AE468C"/>
    <w:rsid w:val="00B066C3"/>
    <w:rsid w:val="00B51EAC"/>
    <w:rsid w:val="00B92E52"/>
    <w:rsid w:val="00C11AA3"/>
    <w:rsid w:val="00C16D60"/>
    <w:rsid w:val="00C84B10"/>
    <w:rsid w:val="00C91B46"/>
    <w:rsid w:val="00CB462A"/>
    <w:rsid w:val="00D0679C"/>
    <w:rsid w:val="00D40EE4"/>
    <w:rsid w:val="00D647D2"/>
    <w:rsid w:val="00D90263"/>
    <w:rsid w:val="00DB5B3D"/>
    <w:rsid w:val="00DC19CF"/>
    <w:rsid w:val="00E713E0"/>
    <w:rsid w:val="00E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1196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36</cp:revision>
  <cp:lastPrinted>2024-10-31T06:43:00Z</cp:lastPrinted>
  <dcterms:created xsi:type="dcterms:W3CDTF">2022-12-23T08:06:00Z</dcterms:created>
  <dcterms:modified xsi:type="dcterms:W3CDTF">2024-11-19T11:47:00Z</dcterms:modified>
</cp:coreProperties>
</file>