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B1BB6" w14:textId="77777777" w:rsidR="00190820" w:rsidRDefault="00190820" w:rsidP="00190820">
      <w:pPr>
        <w:spacing w:after="166"/>
        <w:ind w:left="805" w:firstLine="3590"/>
      </w:pPr>
      <w:r w:rsidRPr="00817D38">
        <w:rPr>
          <w:b/>
          <w:bCs/>
          <w:noProof/>
          <w:lang w:val="uk-UA" w:eastAsia="uk-UA"/>
        </w:rPr>
        <w:drawing>
          <wp:inline distT="0" distB="0" distL="0" distR="0" wp14:anchorId="6206D4DF" wp14:editId="3B214E3F">
            <wp:extent cx="457200" cy="612648"/>
            <wp:effectExtent l="0" t="0" r="0" b="0"/>
            <wp:docPr id="7852" name="Picture 7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" name="Picture 78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B92E2E4" w14:textId="77777777" w:rsidR="00190820" w:rsidRPr="00817D38" w:rsidRDefault="00190820" w:rsidP="00190820">
      <w:pPr>
        <w:spacing w:after="136" w:line="228" w:lineRule="auto"/>
        <w:ind w:left="6521" w:hanging="4394"/>
        <w:rPr>
          <w:b/>
          <w:sz w:val="32"/>
        </w:rPr>
      </w:pPr>
      <w:r w:rsidRPr="00817D38">
        <w:rPr>
          <w:b/>
          <w:sz w:val="32"/>
        </w:rPr>
        <w:t>ХМЕЛЬНИЦЬКА МІСЬКА</w:t>
      </w:r>
      <w:r>
        <w:rPr>
          <w:b/>
          <w:sz w:val="32"/>
          <w:lang w:val="uk-UA"/>
        </w:rPr>
        <w:t xml:space="preserve"> </w:t>
      </w:r>
      <w:r w:rsidRPr="00817D38">
        <w:rPr>
          <w:b/>
          <w:sz w:val="32"/>
          <w:lang w:val="uk-UA"/>
        </w:rPr>
        <w:t>Р</w:t>
      </w:r>
      <w:r w:rsidRPr="00817D38">
        <w:rPr>
          <w:b/>
          <w:sz w:val="32"/>
        </w:rPr>
        <w:t xml:space="preserve">АДА </w:t>
      </w:r>
    </w:p>
    <w:p w14:paraId="7D17337E" w14:textId="77777777" w:rsidR="00190820" w:rsidRPr="00817D38" w:rsidRDefault="00190820" w:rsidP="00190820">
      <w:pPr>
        <w:spacing w:after="136" w:line="228" w:lineRule="auto"/>
        <w:ind w:left="2977" w:hanging="425"/>
        <w:rPr>
          <w:bCs/>
        </w:rPr>
      </w:pPr>
      <w:r w:rsidRPr="00817D38">
        <w:rPr>
          <w:bCs/>
          <w:sz w:val="36"/>
        </w:rPr>
        <w:t xml:space="preserve">ВИКОНАВЧИЙ КОМІТЕТ </w:t>
      </w:r>
    </w:p>
    <w:p w14:paraId="7E1F73E9" w14:textId="77777777" w:rsidR="00190820" w:rsidRPr="00817D38" w:rsidRDefault="00190820" w:rsidP="00190820">
      <w:pPr>
        <w:pStyle w:val="1"/>
        <w:spacing w:line="259" w:lineRule="auto"/>
        <w:ind w:left="751" w:hanging="893"/>
        <w:jc w:val="center"/>
        <w:rPr>
          <w:b/>
        </w:rPr>
      </w:pPr>
      <w:r w:rsidRPr="00817D38">
        <w:rPr>
          <w:b/>
          <w:sz w:val="48"/>
        </w:rPr>
        <w:t>РІШЕННЯ</w:t>
      </w:r>
    </w:p>
    <w:p w14:paraId="17AEBDB0" w14:textId="77777777" w:rsidR="00190820" w:rsidRDefault="00190820" w:rsidP="00190820">
      <w:pPr>
        <w:ind w:left="-5" w:hanging="10"/>
        <w:rPr>
          <w:b/>
          <w:sz w:val="22"/>
          <w:lang w:val="uk-UA"/>
        </w:rPr>
      </w:pPr>
      <w:r w:rsidRPr="00104C59">
        <w:rPr>
          <w:b/>
          <w:sz w:val="22"/>
          <w:lang w:val="uk-UA"/>
        </w:rPr>
        <w:t xml:space="preserve">від ____________________№_____________ </w:t>
      </w:r>
    </w:p>
    <w:p w14:paraId="25AFCF26" w14:textId="77777777" w:rsidR="00190820" w:rsidRPr="00104C59" w:rsidRDefault="00190820" w:rsidP="00190820">
      <w:pPr>
        <w:ind w:left="-5" w:hanging="10"/>
        <w:rPr>
          <w:b/>
          <w:lang w:val="uk-UA"/>
        </w:rPr>
      </w:pPr>
    </w:p>
    <w:p w14:paraId="64AA9FD9" w14:textId="77777777" w:rsidR="00190820" w:rsidRPr="00D010E6" w:rsidRDefault="00190820" w:rsidP="00190820">
      <w:pPr>
        <w:shd w:val="clear" w:color="auto" w:fill="FFFFFF"/>
        <w:ind w:firstLine="540"/>
        <w:rPr>
          <w:bCs/>
          <w:spacing w:val="-3"/>
          <w:sz w:val="24"/>
          <w:szCs w:val="24"/>
          <w:lang w:val="uk-UA"/>
        </w:rPr>
      </w:pPr>
    </w:p>
    <w:p w14:paraId="00C326C5" w14:textId="5D5A6509" w:rsidR="00190820" w:rsidRPr="00D010E6" w:rsidRDefault="00190820" w:rsidP="00C90427">
      <w:pPr>
        <w:pStyle w:val="21"/>
        <w:ind w:right="5069"/>
        <w:jc w:val="both"/>
        <w:rPr>
          <w:lang w:val="uk-UA"/>
        </w:rPr>
      </w:pPr>
      <w:r w:rsidRPr="00D010E6">
        <w:rPr>
          <w:lang w:val="uk-UA"/>
        </w:rPr>
        <w:t xml:space="preserve">Про внесення на розгляд сесії міської ради пропозиції про надання </w:t>
      </w:r>
      <w:r>
        <w:rPr>
          <w:lang w:val="uk-UA"/>
        </w:rPr>
        <w:t>дозволу</w:t>
      </w:r>
      <w:r w:rsidRPr="00D010E6">
        <w:rPr>
          <w:lang w:val="uk-UA"/>
        </w:rPr>
        <w:t xml:space="preserve">  </w:t>
      </w:r>
      <w:r w:rsidR="00FC784B">
        <w:rPr>
          <w:lang w:val="uk-UA"/>
        </w:rPr>
        <w:t>п</w:t>
      </w:r>
      <w:r>
        <w:rPr>
          <w:lang w:val="uk-UA"/>
        </w:rPr>
        <w:t xml:space="preserve">озаміському дитячому закладу оздоровлення та відпочинку «Чайка» Хмельницької міської ради </w:t>
      </w:r>
      <w:r w:rsidRPr="00D010E6">
        <w:rPr>
          <w:lang w:val="uk-UA"/>
        </w:rPr>
        <w:t xml:space="preserve">на списання з балансу </w:t>
      </w:r>
      <w:r w:rsidR="00311A9B">
        <w:rPr>
          <w:lang w:val="uk-UA"/>
        </w:rPr>
        <w:t>приміщення туалету</w:t>
      </w:r>
    </w:p>
    <w:p w14:paraId="59B30C5C" w14:textId="77777777" w:rsidR="00190820" w:rsidRPr="00D010E6" w:rsidRDefault="00190820" w:rsidP="00190820">
      <w:pPr>
        <w:pStyle w:val="21"/>
        <w:ind w:right="4680"/>
        <w:jc w:val="both"/>
        <w:rPr>
          <w:lang w:val="uk-UA"/>
        </w:rPr>
      </w:pPr>
    </w:p>
    <w:p w14:paraId="44EE197D" w14:textId="77A6FB5B" w:rsidR="00190820" w:rsidRPr="00C90427" w:rsidRDefault="00190820" w:rsidP="00C90427">
      <w:pPr>
        <w:contextualSpacing/>
        <w:mirrorIndents/>
        <w:jc w:val="both"/>
        <w:rPr>
          <w:sz w:val="24"/>
          <w:szCs w:val="24"/>
          <w:lang w:val="uk-UA"/>
        </w:rPr>
      </w:pPr>
      <w:r w:rsidRPr="00D010E6">
        <w:rPr>
          <w:lang w:val="uk-UA"/>
        </w:rPr>
        <w:tab/>
      </w:r>
      <w:r w:rsidRPr="00C90427">
        <w:rPr>
          <w:sz w:val="24"/>
          <w:szCs w:val="24"/>
          <w:lang w:val="uk-UA"/>
        </w:rPr>
        <w:t>Розглянувши клопотання</w:t>
      </w:r>
      <w:r w:rsidR="00F825EF">
        <w:rPr>
          <w:sz w:val="24"/>
          <w:szCs w:val="24"/>
          <w:lang w:val="uk-UA"/>
        </w:rPr>
        <w:t xml:space="preserve"> </w:t>
      </w:r>
      <w:r w:rsidR="007F6C87">
        <w:rPr>
          <w:sz w:val="24"/>
          <w:szCs w:val="24"/>
          <w:lang w:val="uk-UA"/>
        </w:rPr>
        <w:t>п</w:t>
      </w:r>
      <w:r w:rsidRPr="00C90427">
        <w:rPr>
          <w:sz w:val="24"/>
          <w:szCs w:val="24"/>
          <w:lang w:val="uk-UA"/>
        </w:rPr>
        <w:t xml:space="preserve">озаміського дитячого закладу оздоровлення та відпочинку «Чайка» Хмельницької міської ради, </w:t>
      </w:r>
      <w:r w:rsidRPr="00C90427">
        <w:rPr>
          <w:sz w:val="24"/>
          <w:szCs w:val="24"/>
          <w:shd w:val="clear" w:color="auto" w:fill="FFFFFF"/>
          <w:lang w:val="uk-UA"/>
        </w:rPr>
        <w:t xml:space="preserve">відповідно до </w:t>
      </w:r>
      <w:bookmarkStart w:id="0" w:name="_Hlk144464689"/>
      <w:r w:rsidRPr="00C90427">
        <w:rPr>
          <w:sz w:val="24"/>
          <w:szCs w:val="24"/>
          <w:shd w:val="clear" w:color="auto" w:fill="FDFDFD"/>
          <w:lang w:val="uk-UA"/>
        </w:rPr>
        <w:t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</w:t>
      </w:r>
      <w:r w:rsidR="007F6C87">
        <w:rPr>
          <w:sz w:val="24"/>
          <w:szCs w:val="24"/>
          <w:shd w:val="clear" w:color="auto" w:fill="FDFDFD"/>
          <w:lang w:val="uk-UA"/>
        </w:rPr>
        <w:t>ого</w:t>
      </w:r>
      <w:r w:rsidRPr="00C90427">
        <w:rPr>
          <w:sz w:val="24"/>
          <w:szCs w:val="24"/>
          <w:shd w:val="clear" w:color="auto" w:fill="FDFDFD"/>
          <w:lang w:val="uk-UA"/>
        </w:rPr>
        <w:t xml:space="preserve"> рішенням 13 сесії міської ради від 14.12.2011 №4, зі змінами,</w:t>
      </w:r>
      <w:bookmarkEnd w:id="0"/>
      <w:r w:rsidRPr="00C90427">
        <w:rPr>
          <w:sz w:val="24"/>
          <w:szCs w:val="24"/>
          <w:lang w:val="uk-UA"/>
        </w:rPr>
        <w:t xml:space="preserve"> керуючись Законом України «Про місцеве самоврядування в Україні», виконавчий комітет міської ради</w:t>
      </w:r>
    </w:p>
    <w:p w14:paraId="7D549D35" w14:textId="77777777" w:rsidR="00190820" w:rsidRPr="00D010E6" w:rsidRDefault="00190820" w:rsidP="00C90427">
      <w:pPr>
        <w:pStyle w:val="21"/>
        <w:tabs>
          <w:tab w:val="clear" w:pos="7605"/>
          <w:tab w:val="left" w:pos="748"/>
        </w:tabs>
        <w:ind w:right="-177"/>
        <w:contextualSpacing/>
        <w:mirrorIndents/>
        <w:jc w:val="both"/>
        <w:rPr>
          <w:lang w:val="uk-UA"/>
        </w:rPr>
      </w:pPr>
    </w:p>
    <w:p w14:paraId="3220016D" w14:textId="77777777" w:rsidR="00190820" w:rsidRPr="00D010E6" w:rsidRDefault="00190820" w:rsidP="00C90427">
      <w:pPr>
        <w:pStyle w:val="21"/>
        <w:tabs>
          <w:tab w:val="clear" w:pos="7605"/>
          <w:tab w:val="left" w:pos="748"/>
        </w:tabs>
        <w:ind w:right="0"/>
        <w:contextualSpacing/>
        <w:mirrorIndents/>
        <w:jc w:val="both"/>
        <w:rPr>
          <w:lang w:val="uk-UA"/>
        </w:rPr>
      </w:pPr>
      <w:r w:rsidRPr="00D010E6">
        <w:rPr>
          <w:lang w:val="uk-UA"/>
        </w:rPr>
        <w:t>ВИРІШИВ:</w:t>
      </w:r>
    </w:p>
    <w:p w14:paraId="10E38027" w14:textId="77777777" w:rsidR="00190820" w:rsidRPr="00D010E6" w:rsidRDefault="00190820" w:rsidP="00C90427">
      <w:pPr>
        <w:pStyle w:val="21"/>
        <w:ind w:right="-177"/>
        <w:contextualSpacing/>
        <w:mirrorIndents/>
        <w:jc w:val="both"/>
        <w:rPr>
          <w:lang w:val="uk-UA"/>
        </w:rPr>
      </w:pPr>
    </w:p>
    <w:p w14:paraId="02B80B93" w14:textId="7158352F" w:rsidR="00190820" w:rsidRPr="00C90427" w:rsidRDefault="00190820" w:rsidP="00C90427">
      <w:pPr>
        <w:ind w:right="-177" w:firstLine="708"/>
        <w:contextualSpacing/>
        <w:mirrorIndents/>
        <w:jc w:val="both"/>
        <w:rPr>
          <w:color w:val="000000" w:themeColor="text1"/>
          <w:sz w:val="24"/>
          <w:szCs w:val="24"/>
          <w:lang w:val="uk-UA"/>
        </w:rPr>
      </w:pPr>
      <w:r w:rsidRPr="00C90427">
        <w:rPr>
          <w:color w:val="000000" w:themeColor="text1"/>
          <w:sz w:val="24"/>
          <w:szCs w:val="24"/>
          <w:lang w:val="uk-UA"/>
        </w:rPr>
        <w:t xml:space="preserve">1. </w:t>
      </w:r>
      <w:proofErr w:type="spellStart"/>
      <w:r w:rsidRPr="00C90427">
        <w:rPr>
          <w:color w:val="000000" w:themeColor="text1"/>
          <w:sz w:val="24"/>
          <w:szCs w:val="24"/>
          <w:lang w:val="uk-UA"/>
        </w:rPr>
        <w:t>Внести</w:t>
      </w:r>
      <w:proofErr w:type="spellEnd"/>
      <w:r w:rsidRPr="00C90427">
        <w:rPr>
          <w:color w:val="000000" w:themeColor="text1"/>
          <w:sz w:val="24"/>
          <w:szCs w:val="24"/>
          <w:lang w:val="uk-UA"/>
        </w:rPr>
        <w:t xml:space="preserve"> на розгляд сесії міської ради пропозицію про надання дозволу </w:t>
      </w:r>
      <w:r w:rsidR="00FC784B">
        <w:rPr>
          <w:color w:val="000000" w:themeColor="text1"/>
          <w:sz w:val="24"/>
          <w:szCs w:val="24"/>
          <w:lang w:val="uk-UA"/>
        </w:rPr>
        <w:t>п</w:t>
      </w:r>
      <w:r w:rsidRPr="00C90427">
        <w:rPr>
          <w:color w:val="000000" w:themeColor="text1"/>
          <w:sz w:val="24"/>
          <w:szCs w:val="24"/>
          <w:lang w:val="uk-UA"/>
        </w:rPr>
        <w:t xml:space="preserve">озаміському дитячому закладу оздоровлення та відпочинку «Чайка» на списання з балансу </w:t>
      </w:r>
      <w:r w:rsidR="00311A9B">
        <w:rPr>
          <w:color w:val="000000" w:themeColor="text1"/>
          <w:sz w:val="24"/>
          <w:szCs w:val="24"/>
          <w:lang w:val="uk-UA"/>
        </w:rPr>
        <w:t>приміщення туалету</w:t>
      </w:r>
      <w:r w:rsidRPr="00C90427">
        <w:rPr>
          <w:color w:val="000000" w:themeColor="text1"/>
          <w:sz w:val="24"/>
          <w:szCs w:val="24"/>
          <w:lang w:val="uk-UA"/>
        </w:rPr>
        <w:t xml:space="preserve"> шляхом ліквідації</w:t>
      </w:r>
      <w:r w:rsidR="007F6C87">
        <w:rPr>
          <w:color w:val="000000" w:themeColor="text1"/>
          <w:sz w:val="24"/>
          <w:szCs w:val="24"/>
          <w:lang w:val="uk-UA"/>
        </w:rPr>
        <w:t>,</w:t>
      </w:r>
      <w:r w:rsidRPr="00C90427">
        <w:rPr>
          <w:color w:val="000000" w:themeColor="text1"/>
          <w:sz w:val="24"/>
          <w:szCs w:val="24"/>
          <w:lang w:val="uk-UA"/>
        </w:rPr>
        <w:t xml:space="preserve">  згідно з додатком.</w:t>
      </w:r>
    </w:p>
    <w:p w14:paraId="69A0AABE" w14:textId="77777777" w:rsidR="00190820" w:rsidRPr="00C90427" w:rsidRDefault="00190820" w:rsidP="00C90427">
      <w:pPr>
        <w:pStyle w:val="21"/>
        <w:tabs>
          <w:tab w:val="clear" w:pos="7605"/>
          <w:tab w:val="left" w:pos="709"/>
        </w:tabs>
        <w:ind w:right="-177"/>
        <w:contextualSpacing/>
        <w:mirrorIndents/>
        <w:jc w:val="both"/>
        <w:rPr>
          <w:color w:val="000000" w:themeColor="text1"/>
          <w:lang w:val="uk-UA"/>
        </w:rPr>
      </w:pPr>
      <w:r w:rsidRPr="00C90427">
        <w:rPr>
          <w:color w:val="000000" w:themeColor="text1"/>
          <w:lang w:val="uk-UA"/>
        </w:rPr>
        <w:tab/>
      </w:r>
      <w:r w:rsidRPr="00C90427">
        <w:rPr>
          <w:color w:val="000000" w:themeColor="text1"/>
        </w:rPr>
        <w:t xml:space="preserve">2. Контроль за </w:t>
      </w:r>
      <w:proofErr w:type="spellStart"/>
      <w:r w:rsidRPr="00C90427">
        <w:rPr>
          <w:color w:val="000000" w:themeColor="text1"/>
        </w:rPr>
        <w:t>виконанням</w:t>
      </w:r>
      <w:proofErr w:type="spellEnd"/>
      <w:r w:rsidRPr="00C90427">
        <w:rPr>
          <w:color w:val="000000" w:themeColor="text1"/>
        </w:rPr>
        <w:t xml:space="preserve"> </w:t>
      </w:r>
      <w:proofErr w:type="spellStart"/>
      <w:r w:rsidRPr="00C90427">
        <w:rPr>
          <w:color w:val="000000" w:themeColor="text1"/>
        </w:rPr>
        <w:t>рішення</w:t>
      </w:r>
      <w:proofErr w:type="spellEnd"/>
      <w:r w:rsidRPr="00C90427">
        <w:rPr>
          <w:color w:val="000000" w:themeColor="text1"/>
        </w:rPr>
        <w:t xml:space="preserve"> </w:t>
      </w:r>
      <w:proofErr w:type="spellStart"/>
      <w:r w:rsidRPr="00C90427">
        <w:rPr>
          <w:color w:val="000000" w:themeColor="text1"/>
        </w:rPr>
        <w:t>покласти</w:t>
      </w:r>
      <w:proofErr w:type="spellEnd"/>
      <w:r w:rsidRPr="00C90427">
        <w:rPr>
          <w:color w:val="000000" w:themeColor="text1"/>
        </w:rPr>
        <w:t xml:space="preserve"> на </w:t>
      </w:r>
      <w:r w:rsidRPr="00C90427">
        <w:rPr>
          <w:color w:val="000000" w:themeColor="text1"/>
          <w:lang w:val="uk-UA"/>
        </w:rPr>
        <w:t>управління праці та соціального захисту населення.</w:t>
      </w:r>
    </w:p>
    <w:p w14:paraId="53C31889" w14:textId="77777777" w:rsidR="00190820" w:rsidRPr="00D010E6" w:rsidRDefault="00190820" w:rsidP="00C90427">
      <w:pPr>
        <w:pStyle w:val="21"/>
        <w:tabs>
          <w:tab w:val="clear" w:pos="7605"/>
          <w:tab w:val="left" w:pos="709"/>
        </w:tabs>
        <w:spacing w:line="360" w:lineRule="auto"/>
        <w:ind w:right="-177"/>
        <w:contextualSpacing/>
        <w:mirrorIndents/>
        <w:jc w:val="both"/>
        <w:rPr>
          <w:lang w:val="uk-UA"/>
        </w:rPr>
      </w:pPr>
    </w:p>
    <w:p w14:paraId="7E91249F" w14:textId="77777777" w:rsidR="00190820" w:rsidRPr="00D010E6" w:rsidRDefault="00190820" w:rsidP="00190820">
      <w:pPr>
        <w:pStyle w:val="21"/>
        <w:tabs>
          <w:tab w:val="clear" w:pos="7605"/>
          <w:tab w:val="left" w:pos="709"/>
        </w:tabs>
        <w:ind w:right="-177"/>
        <w:jc w:val="both"/>
        <w:rPr>
          <w:lang w:val="uk-UA"/>
        </w:rPr>
      </w:pPr>
      <w:r w:rsidRPr="00D010E6">
        <w:rPr>
          <w:lang w:val="uk-UA"/>
        </w:rPr>
        <w:tab/>
      </w:r>
    </w:p>
    <w:p w14:paraId="2136D456" w14:textId="77777777" w:rsidR="00190820" w:rsidRPr="00874AE6" w:rsidRDefault="00190820" w:rsidP="00190820">
      <w:pPr>
        <w:pStyle w:val="21"/>
        <w:tabs>
          <w:tab w:val="clear" w:pos="7605"/>
          <w:tab w:val="left" w:pos="709"/>
        </w:tabs>
        <w:ind w:right="-176"/>
        <w:jc w:val="both"/>
        <w:rPr>
          <w:lang w:val="uk-UA"/>
        </w:rPr>
      </w:pPr>
      <w:r w:rsidRPr="00D010E6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>Олександр СИМЧИШИН</w:t>
      </w:r>
    </w:p>
    <w:p w14:paraId="4F7CA25C" w14:textId="77777777" w:rsidR="00190820" w:rsidRPr="00D010E6" w:rsidRDefault="00190820" w:rsidP="00190820">
      <w:pPr>
        <w:pStyle w:val="21"/>
        <w:tabs>
          <w:tab w:val="clear" w:pos="7605"/>
          <w:tab w:val="left" w:pos="709"/>
        </w:tabs>
        <w:ind w:right="0"/>
        <w:jc w:val="both"/>
        <w:rPr>
          <w:lang w:val="uk-UA"/>
        </w:rPr>
      </w:pPr>
    </w:p>
    <w:p w14:paraId="7B6D8952" w14:textId="77777777" w:rsidR="00190820" w:rsidRPr="00D010E6" w:rsidRDefault="00190820" w:rsidP="00190820">
      <w:pPr>
        <w:pStyle w:val="21"/>
        <w:tabs>
          <w:tab w:val="clear" w:pos="7605"/>
          <w:tab w:val="left" w:pos="709"/>
        </w:tabs>
        <w:ind w:right="0"/>
        <w:jc w:val="both"/>
        <w:rPr>
          <w:lang w:val="uk-UA"/>
        </w:rPr>
      </w:pPr>
      <w:bookmarkStart w:id="1" w:name="_GoBack"/>
      <w:bookmarkEnd w:id="1"/>
    </w:p>
    <w:sectPr w:rsidR="00190820" w:rsidRPr="00D010E6" w:rsidSect="002B39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20"/>
    <w:rsid w:val="00145E10"/>
    <w:rsid w:val="00190820"/>
    <w:rsid w:val="002B3977"/>
    <w:rsid w:val="00311A9B"/>
    <w:rsid w:val="003E7711"/>
    <w:rsid w:val="004A1AD1"/>
    <w:rsid w:val="00603E18"/>
    <w:rsid w:val="007F6C87"/>
    <w:rsid w:val="00847A22"/>
    <w:rsid w:val="00AB1ECF"/>
    <w:rsid w:val="00C90427"/>
    <w:rsid w:val="00F825EF"/>
    <w:rsid w:val="00F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CE45"/>
  <w15:chartTrackingRefBased/>
  <w15:docId w15:val="{258435EC-7E48-41F7-A3D6-D82B07BC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90820"/>
    <w:pPr>
      <w:keepNext/>
      <w:widowControl/>
      <w:autoSpaceDE/>
      <w:autoSpaceDN/>
      <w:adjustRightInd/>
      <w:jc w:val="both"/>
      <w:outlineLvl w:val="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90820"/>
    <w:pPr>
      <w:widowControl/>
      <w:tabs>
        <w:tab w:val="left" w:pos="7605"/>
      </w:tabs>
      <w:suppressAutoHyphens/>
      <w:autoSpaceDE/>
      <w:autoSpaceDN/>
      <w:adjustRightInd/>
      <w:ind w:right="504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ПДЗОВ</dc:creator>
  <cp:keywords/>
  <dc:description/>
  <cp:lastModifiedBy>Отрощенко Сергій Володимирович</cp:lastModifiedBy>
  <cp:revision>10</cp:revision>
  <cp:lastPrinted>2024-10-09T10:52:00Z</cp:lastPrinted>
  <dcterms:created xsi:type="dcterms:W3CDTF">2024-02-15T11:42:00Z</dcterms:created>
  <dcterms:modified xsi:type="dcterms:W3CDTF">2024-10-09T12:21:00Z</dcterms:modified>
</cp:coreProperties>
</file>