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785" w:rsidRPr="00EA0785" w:rsidRDefault="00EA0785" w:rsidP="00EA078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EA0785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09EF8E25" wp14:editId="462CC7CE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785" w:rsidRPr="00EA0785" w:rsidRDefault="00EA0785" w:rsidP="00EA078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EA0785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EA0785" w:rsidRPr="00EA0785" w:rsidRDefault="00EA0785" w:rsidP="00EA078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EA0785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EA0785" w:rsidRPr="00EA0785" w:rsidRDefault="00EA0785" w:rsidP="00EA078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EA0785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EA0785" w:rsidRPr="00EA0785" w:rsidRDefault="00EA0785" w:rsidP="00EA078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EA0785">
        <w:rPr>
          <w:rFonts w:ascii="Times New Roman CYR" w:hAnsi="Times New Roman CYR" w:cs="Times New Roman CYR"/>
          <w:b/>
          <w:bCs/>
          <w:lang w:val="uk-UA"/>
        </w:rPr>
        <w:t>від ____________________№_____________</w:t>
      </w:r>
    </w:p>
    <w:p w:rsidR="00EA0785" w:rsidRPr="00EA0785" w:rsidRDefault="00EA0785" w:rsidP="00EA0785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EA0785" w:rsidRPr="00EA0785" w:rsidRDefault="00EA0785" w:rsidP="00EA0785">
      <w:pPr>
        <w:pStyle w:val="31"/>
        <w:tabs>
          <w:tab w:val="left" w:pos="4253"/>
          <w:tab w:val="left" w:pos="6480"/>
        </w:tabs>
        <w:ind w:right="5243"/>
        <w:rPr>
          <w:color w:val="000000"/>
        </w:rPr>
      </w:pPr>
      <w:r w:rsidRPr="00EA0785">
        <w:rPr>
          <w:rStyle w:val="40"/>
          <w:b w:val="0"/>
        </w:rPr>
        <w:t>Про створення комісії з питань безоплатної передачі у комунальну власність Хмельницької міської територіальної громади захисної споруди цивільного захисту, яка перебуває у державній власності</w:t>
      </w:r>
    </w:p>
    <w:p w:rsidR="00EA0785" w:rsidRPr="00EA0785" w:rsidRDefault="00EA0785" w:rsidP="00EA0785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EA0785" w:rsidRPr="00EA0785" w:rsidRDefault="00EA0785" w:rsidP="00EA0785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EA0785" w:rsidRPr="00EA0785" w:rsidRDefault="00EA0785" w:rsidP="00EA0785">
      <w:pPr>
        <w:pStyle w:val="rtecenter"/>
        <w:spacing w:before="0" w:beforeAutospacing="0" w:after="0" w:afterAutospacing="0"/>
        <w:ind w:firstLine="567"/>
        <w:jc w:val="both"/>
        <w:rPr>
          <w:noProof/>
          <w:color w:val="000000"/>
        </w:rPr>
      </w:pPr>
      <w:r w:rsidRPr="00EA0785">
        <w:rPr>
          <w:color w:val="000000"/>
          <w:szCs w:val="18"/>
        </w:rPr>
        <w:t xml:space="preserve">Розглянувши </w:t>
      </w:r>
      <w:r w:rsidR="00FE7FB1">
        <w:rPr>
          <w:color w:val="000000"/>
          <w:szCs w:val="18"/>
        </w:rPr>
        <w:t>клопотання</w:t>
      </w:r>
      <w:r w:rsidRPr="00EA0785">
        <w:rPr>
          <w:color w:val="000000"/>
          <w:szCs w:val="18"/>
        </w:rPr>
        <w:t xml:space="preserve"> управління з питань цивільного захисту населення і охорони праці</w:t>
      </w:r>
      <w:r w:rsidRPr="00EA0785">
        <w:rPr>
          <w:color w:val="000000" w:themeColor="text1"/>
          <w:szCs w:val="18"/>
        </w:rPr>
        <w:t xml:space="preserve">, </w:t>
      </w:r>
      <w:r w:rsidRPr="00EA0785">
        <w:rPr>
          <w:color w:val="000000" w:themeColor="text1"/>
          <w:szCs w:val="20"/>
        </w:rPr>
        <w:t xml:space="preserve">на виконання розпорядження Кабінету Міністрів України від 27.08.2024 № 803-р </w:t>
      </w:r>
      <w:r w:rsidRPr="00EA0785">
        <w:rPr>
          <w:color w:val="000000"/>
          <w:szCs w:val="20"/>
        </w:rPr>
        <w:t xml:space="preserve">«Про передачу захисної споруди цивільного захисту у власність </w:t>
      </w:r>
      <w:r w:rsidRPr="00EA0785">
        <w:rPr>
          <w:bCs/>
          <w:color w:val="000000"/>
          <w:szCs w:val="20"/>
        </w:rPr>
        <w:t xml:space="preserve">Хмельницької міської територіальної громади», </w:t>
      </w:r>
      <w:r w:rsidRPr="00EA0785">
        <w:rPr>
          <w:color w:val="000000"/>
          <w:szCs w:val="20"/>
        </w:rPr>
        <w:t xml:space="preserve"> </w:t>
      </w:r>
      <w:r w:rsidRPr="00EA0785">
        <w:rPr>
          <w:noProof/>
          <w:color w:val="000000"/>
          <w:szCs w:val="20"/>
        </w:rPr>
        <w:t xml:space="preserve">рішення позачергової сімнадцятої сесії міської ради від 17.06.2022 № 11 «Про надання згоди на безоплатну передачу у комунальну власність </w:t>
      </w:r>
      <w:r w:rsidRPr="00EA0785">
        <w:rPr>
          <w:bCs/>
          <w:noProof/>
          <w:color w:val="000000"/>
          <w:szCs w:val="20"/>
        </w:rPr>
        <w:t>Хмельницької міської територіальної громади захисних споруд цивільного захисту, які перебувають у власності держави Україна», к</w:t>
      </w:r>
      <w:r w:rsidRPr="00EA0785">
        <w:rPr>
          <w:noProof/>
          <w:color w:val="000000"/>
          <w:szCs w:val="18"/>
        </w:rPr>
        <w:t>еруючись</w:t>
      </w:r>
      <w:r w:rsidRPr="00EA0785">
        <w:rPr>
          <w:noProof/>
          <w:color w:val="000000"/>
          <w:szCs w:val="20"/>
        </w:rPr>
        <w:t xml:space="preserve"> Законом України «Про передачу об'єктів права державної та комунальної власності», Законом України «Про місцеве самоврядування в Україні»,</w:t>
      </w:r>
      <w:r w:rsidRPr="00EA0785">
        <w:rPr>
          <w:noProof/>
          <w:color w:val="000000"/>
          <w:szCs w:val="20"/>
          <w:lang w:eastAsia="ar-SA"/>
        </w:rPr>
        <w:t xml:space="preserve"> </w:t>
      </w:r>
      <w:r w:rsidRPr="00EA0785">
        <w:rPr>
          <w:noProof/>
          <w:color w:val="000000"/>
          <w:szCs w:val="20"/>
        </w:rPr>
        <w:t>рішенням сорок другої сесії міської ради від 17.09.2014 №17 «Про затвердження Порядку подання та розгляду пропозицій щодо передачі об'єктів в комунальну власніс</w:t>
      </w:r>
      <w:r w:rsidR="00490FFB">
        <w:rPr>
          <w:noProof/>
          <w:color w:val="000000"/>
          <w:szCs w:val="20"/>
        </w:rPr>
        <w:t>ть Хмельницької міської територі</w:t>
      </w:r>
      <w:r w:rsidRPr="00EA0785">
        <w:rPr>
          <w:noProof/>
          <w:color w:val="000000"/>
          <w:szCs w:val="20"/>
        </w:rPr>
        <w:t>альної громади та утворення і роботи комісії з питань передачі об'єктів в комунальну власність Хмельницької міської териториальної громади», зі змінами,</w:t>
      </w:r>
      <w:r w:rsidRPr="00EA0785">
        <w:rPr>
          <w:noProof/>
          <w:color w:val="000000"/>
        </w:rPr>
        <w:t xml:space="preserve"> виконавчий комітет міської ради</w:t>
      </w:r>
    </w:p>
    <w:p w:rsidR="00EA0785" w:rsidRPr="00EA0785" w:rsidRDefault="00EA0785" w:rsidP="00EA0785">
      <w:pPr>
        <w:pStyle w:val="rtecenter"/>
        <w:spacing w:before="0" w:beforeAutospacing="0" w:after="0" w:afterAutospacing="0"/>
        <w:ind w:firstLine="567"/>
        <w:jc w:val="both"/>
        <w:rPr>
          <w:noProof/>
          <w:color w:val="000000"/>
        </w:rPr>
      </w:pPr>
    </w:p>
    <w:p w:rsidR="00EA0785" w:rsidRPr="00EA0785" w:rsidRDefault="00EA0785" w:rsidP="00EA0785">
      <w:pPr>
        <w:tabs>
          <w:tab w:val="left" w:pos="0"/>
        </w:tabs>
        <w:jc w:val="both"/>
        <w:rPr>
          <w:noProof/>
          <w:color w:val="000000"/>
          <w:lang w:val="uk-UA"/>
        </w:rPr>
      </w:pPr>
      <w:r w:rsidRPr="00EA0785">
        <w:rPr>
          <w:noProof/>
          <w:color w:val="000000"/>
          <w:lang w:val="uk-UA"/>
        </w:rPr>
        <w:t>ВИРІШИВ:</w:t>
      </w:r>
    </w:p>
    <w:p w:rsidR="00EA0785" w:rsidRPr="00EA0785" w:rsidRDefault="00EA0785" w:rsidP="00EA0785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EA0785">
        <w:rPr>
          <w:noProof/>
          <w:color w:val="000000" w:themeColor="text1"/>
        </w:rPr>
        <w:t xml:space="preserve">1. Створити комісію </w:t>
      </w:r>
      <w:r w:rsidRPr="00EA0785">
        <w:rPr>
          <w:bCs/>
          <w:noProof/>
          <w:color w:val="000000" w:themeColor="text1"/>
        </w:rPr>
        <w:t>з питань безоплатної передачі у комунальну власність Хмельницької міської територіальної громади захисної споруди</w:t>
      </w:r>
      <w:r w:rsidRPr="00EA0785">
        <w:rPr>
          <w:bCs/>
          <w:color w:val="000000" w:themeColor="text1"/>
        </w:rPr>
        <w:t xml:space="preserve"> цивільного захисту, яка під час приватизації не увійшла до статутного капіталу господарського товариства, та  перебуває у власності держави Україна в особі Регіонального відділення Фонду державного майна України по Вінницькій та Хмельницькій областях</w:t>
      </w:r>
      <w:r>
        <w:rPr>
          <w:bCs/>
          <w:color w:val="000000" w:themeColor="text1"/>
        </w:rPr>
        <w:t xml:space="preserve">, </w:t>
      </w:r>
      <w:r w:rsidRPr="00EA0785">
        <w:rPr>
          <w:bCs/>
          <w:color w:val="000000" w:themeColor="text1"/>
        </w:rPr>
        <w:t>сховище № 84027, вул. Заводська, 59</w:t>
      </w:r>
      <w:r w:rsidR="00636515">
        <w:rPr>
          <w:bCs/>
          <w:color w:val="000000" w:themeColor="text1"/>
        </w:rPr>
        <w:t xml:space="preserve">,           </w:t>
      </w:r>
      <w:r w:rsidRPr="00EA0785">
        <w:rPr>
          <w:bCs/>
          <w:color w:val="000000" w:themeColor="text1"/>
        </w:rPr>
        <w:t xml:space="preserve">м. Хмельницький </w:t>
      </w:r>
      <w:r w:rsidRPr="00EA0785">
        <w:rPr>
          <w:color w:val="000000" w:themeColor="text1"/>
          <w:lang w:eastAsia="uk-UA"/>
        </w:rPr>
        <w:t>у</w:t>
      </w:r>
      <w:r w:rsidRPr="00EA0785">
        <w:rPr>
          <w:color w:val="000000" w:themeColor="text1"/>
        </w:rPr>
        <w:t xml:space="preserve"> складі згідно з додатком.</w:t>
      </w:r>
    </w:p>
    <w:p w:rsidR="00EA0785" w:rsidRPr="00EA0785" w:rsidRDefault="00EA0785" w:rsidP="00EA0785">
      <w:pPr>
        <w:ind w:firstLine="567"/>
        <w:jc w:val="both"/>
        <w:rPr>
          <w:color w:val="000000"/>
          <w:lang w:val="uk-UA"/>
        </w:rPr>
      </w:pPr>
      <w:r w:rsidRPr="00EA0785">
        <w:rPr>
          <w:color w:val="000000"/>
          <w:lang w:val="uk-UA"/>
        </w:rPr>
        <w:t xml:space="preserve">2. Контроль за виконанням рішення покласти на заступника міського голови - директора департаменту інфраструктури міста </w:t>
      </w:r>
      <w:r w:rsidR="00636515">
        <w:rPr>
          <w:color w:val="000000"/>
          <w:lang w:val="uk-UA"/>
        </w:rPr>
        <w:t>Василя Новачка</w:t>
      </w:r>
      <w:r w:rsidRPr="00EA0785">
        <w:rPr>
          <w:color w:val="000000"/>
          <w:lang w:val="uk-UA"/>
        </w:rPr>
        <w:t>.</w:t>
      </w:r>
    </w:p>
    <w:p w:rsidR="00EA0785" w:rsidRPr="00EA0785" w:rsidRDefault="00EA0785" w:rsidP="00EA0785">
      <w:pPr>
        <w:ind w:firstLine="540"/>
        <w:jc w:val="both"/>
        <w:rPr>
          <w:color w:val="000000"/>
          <w:lang w:val="uk-UA"/>
        </w:rPr>
      </w:pPr>
    </w:p>
    <w:p w:rsidR="00EA0785" w:rsidRPr="00EA0785" w:rsidRDefault="00EA0785" w:rsidP="00EA0785">
      <w:pPr>
        <w:ind w:firstLine="540"/>
        <w:jc w:val="both"/>
        <w:rPr>
          <w:color w:val="000000"/>
          <w:lang w:val="uk-UA"/>
        </w:rPr>
      </w:pPr>
    </w:p>
    <w:p w:rsidR="00EA0785" w:rsidRPr="00EA0785" w:rsidRDefault="00EA0785" w:rsidP="00EA0785">
      <w:pPr>
        <w:ind w:firstLine="540"/>
        <w:jc w:val="both"/>
        <w:rPr>
          <w:color w:val="000000"/>
          <w:lang w:val="uk-UA"/>
        </w:rPr>
      </w:pPr>
    </w:p>
    <w:p w:rsidR="00EA0785" w:rsidRPr="00EA0785" w:rsidRDefault="00EA0785" w:rsidP="00EA0785">
      <w:pPr>
        <w:ind w:firstLine="540"/>
        <w:jc w:val="both"/>
        <w:rPr>
          <w:color w:val="000000"/>
          <w:lang w:val="uk-UA"/>
        </w:rPr>
      </w:pPr>
    </w:p>
    <w:p w:rsidR="00EA0785" w:rsidRPr="00EA0785" w:rsidRDefault="00EA0785" w:rsidP="00EA0785">
      <w:pPr>
        <w:jc w:val="both"/>
        <w:rPr>
          <w:color w:val="000000"/>
          <w:lang w:val="uk-UA"/>
        </w:rPr>
      </w:pPr>
      <w:r w:rsidRPr="00EA0785">
        <w:rPr>
          <w:color w:val="000000"/>
          <w:lang w:val="uk-UA"/>
        </w:rPr>
        <w:t xml:space="preserve"> Міський голова </w:t>
      </w:r>
      <w:r w:rsidRPr="00EA0785">
        <w:rPr>
          <w:color w:val="000000"/>
          <w:lang w:val="uk-UA"/>
        </w:rPr>
        <w:tab/>
      </w:r>
      <w:r w:rsidRPr="00EA0785">
        <w:rPr>
          <w:color w:val="000000"/>
          <w:lang w:val="uk-UA"/>
        </w:rPr>
        <w:tab/>
      </w:r>
      <w:r w:rsidRPr="00EA0785">
        <w:rPr>
          <w:color w:val="000000"/>
          <w:lang w:val="uk-UA"/>
        </w:rPr>
        <w:tab/>
      </w:r>
      <w:r w:rsidRPr="00EA0785">
        <w:rPr>
          <w:color w:val="000000"/>
          <w:lang w:val="uk-UA"/>
        </w:rPr>
        <w:tab/>
      </w:r>
      <w:r w:rsidRPr="00EA0785">
        <w:rPr>
          <w:color w:val="000000"/>
          <w:lang w:val="uk-UA"/>
        </w:rPr>
        <w:tab/>
      </w:r>
      <w:r w:rsidRPr="00EA0785">
        <w:rPr>
          <w:color w:val="000000"/>
          <w:lang w:val="uk-UA"/>
        </w:rPr>
        <w:tab/>
      </w:r>
      <w:r w:rsidRPr="00EA0785">
        <w:rPr>
          <w:color w:val="000000"/>
          <w:lang w:val="uk-UA"/>
        </w:rPr>
        <w:tab/>
        <w:t>Олександр СИМЧИШИН</w:t>
      </w:r>
    </w:p>
    <w:p w:rsidR="00EA0785" w:rsidRPr="00EA0785" w:rsidRDefault="00EA0785" w:rsidP="00EA0785">
      <w:pPr>
        <w:jc w:val="both"/>
        <w:rPr>
          <w:color w:val="000000"/>
          <w:lang w:val="uk-UA"/>
        </w:rPr>
      </w:pPr>
    </w:p>
    <w:p w:rsidR="00EA0785" w:rsidRPr="00EA0785" w:rsidRDefault="00EA0785" w:rsidP="00EA0785">
      <w:pPr>
        <w:jc w:val="both"/>
        <w:rPr>
          <w:color w:val="000000"/>
          <w:lang w:val="uk-UA"/>
        </w:rPr>
      </w:pPr>
    </w:p>
    <w:p w:rsidR="00EA0785" w:rsidRPr="00EA0785" w:rsidRDefault="00EA0785" w:rsidP="00EA0785">
      <w:pPr>
        <w:jc w:val="both"/>
        <w:rPr>
          <w:color w:val="000000"/>
          <w:lang w:val="uk-UA"/>
        </w:rPr>
      </w:pPr>
    </w:p>
    <w:p w:rsidR="00EA0785" w:rsidRPr="00EA0785" w:rsidRDefault="00EA0785" w:rsidP="00EA0785">
      <w:pPr>
        <w:spacing w:line="276" w:lineRule="auto"/>
        <w:jc w:val="both"/>
        <w:rPr>
          <w:lang w:val="uk-UA"/>
        </w:rPr>
      </w:pPr>
    </w:p>
    <w:p w:rsidR="00EA0785" w:rsidRPr="00EA0785" w:rsidRDefault="00EA0785" w:rsidP="00EA0785">
      <w:pPr>
        <w:ind w:left="5760"/>
        <w:jc w:val="both"/>
        <w:rPr>
          <w:lang w:val="uk-UA"/>
        </w:rPr>
      </w:pPr>
    </w:p>
    <w:p w:rsidR="00EA0785" w:rsidRPr="00EA0785" w:rsidRDefault="00EA0785" w:rsidP="00EA0785">
      <w:pPr>
        <w:ind w:left="5760"/>
        <w:jc w:val="both"/>
        <w:rPr>
          <w:lang w:val="uk-UA"/>
        </w:rPr>
      </w:pPr>
    </w:p>
    <w:p w:rsidR="00EA0785" w:rsidRPr="00EA0785" w:rsidRDefault="00EA0785" w:rsidP="00EA0785">
      <w:pPr>
        <w:ind w:left="5760"/>
        <w:jc w:val="both"/>
        <w:rPr>
          <w:lang w:val="uk-UA"/>
        </w:rPr>
      </w:pPr>
    </w:p>
    <w:p w:rsidR="00EA0785" w:rsidRPr="00EA0785" w:rsidRDefault="00EA0785" w:rsidP="00EA0785">
      <w:pPr>
        <w:ind w:left="5760"/>
        <w:jc w:val="both"/>
        <w:rPr>
          <w:lang w:val="uk-UA"/>
        </w:rPr>
      </w:pPr>
      <w:r w:rsidRPr="00EA0785">
        <w:rPr>
          <w:lang w:val="uk-UA"/>
        </w:rPr>
        <w:lastRenderedPageBreak/>
        <w:t>Додаток</w:t>
      </w:r>
    </w:p>
    <w:p w:rsidR="00EA0785" w:rsidRPr="00EA0785" w:rsidRDefault="00EA0785" w:rsidP="00EA0785">
      <w:pPr>
        <w:ind w:left="5760"/>
        <w:jc w:val="both"/>
        <w:rPr>
          <w:lang w:val="uk-UA"/>
        </w:rPr>
      </w:pPr>
      <w:r w:rsidRPr="00EA0785">
        <w:rPr>
          <w:lang w:val="uk-UA"/>
        </w:rPr>
        <w:t xml:space="preserve">до рішення виконавчого комітету  Хмельницької міської ради </w:t>
      </w:r>
    </w:p>
    <w:p w:rsidR="00EA0785" w:rsidRPr="00EA0785" w:rsidRDefault="00EA0785" w:rsidP="00EA0785">
      <w:pPr>
        <w:ind w:left="5760"/>
        <w:jc w:val="both"/>
        <w:rPr>
          <w:lang w:val="uk-UA"/>
        </w:rPr>
      </w:pPr>
      <w:r w:rsidRPr="00EA0785">
        <w:rPr>
          <w:lang w:val="uk-UA"/>
        </w:rPr>
        <w:t>від «</w:t>
      </w:r>
      <w:r w:rsidR="00350ACE">
        <w:rPr>
          <w:lang w:val="uk-UA"/>
        </w:rPr>
        <w:t>26</w:t>
      </w:r>
      <w:r w:rsidRPr="00EA0785">
        <w:rPr>
          <w:lang w:val="uk-UA"/>
        </w:rPr>
        <w:t>»</w:t>
      </w:r>
      <w:r w:rsidR="00350ACE">
        <w:rPr>
          <w:lang w:val="uk-UA"/>
        </w:rPr>
        <w:t>09.</w:t>
      </w:r>
      <w:r w:rsidRPr="00EA0785">
        <w:rPr>
          <w:lang w:val="uk-UA"/>
        </w:rPr>
        <w:t xml:space="preserve">2024 № </w:t>
      </w:r>
      <w:r w:rsidR="00350ACE">
        <w:rPr>
          <w:lang w:val="uk-UA"/>
        </w:rPr>
        <w:t>1500</w:t>
      </w:r>
      <w:bookmarkStart w:id="0" w:name="_GoBack"/>
      <w:bookmarkEnd w:id="0"/>
    </w:p>
    <w:p w:rsidR="00EA0785" w:rsidRPr="00EA0785" w:rsidRDefault="00EA0785" w:rsidP="00EA0785">
      <w:pPr>
        <w:ind w:left="5760"/>
        <w:jc w:val="both"/>
        <w:rPr>
          <w:lang w:val="uk-UA"/>
        </w:rPr>
      </w:pPr>
    </w:p>
    <w:p w:rsidR="00EA0785" w:rsidRPr="00EA0785" w:rsidRDefault="00EA0785" w:rsidP="00EA0785">
      <w:pPr>
        <w:pStyle w:val="4"/>
        <w:tabs>
          <w:tab w:val="clear" w:pos="0"/>
        </w:tabs>
        <w:ind w:firstLine="0"/>
        <w:rPr>
          <w:b w:val="0"/>
          <w:bCs w:val="0"/>
        </w:rPr>
      </w:pPr>
    </w:p>
    <w:p w:rsidR="00EA0785" w:rsidRPr="00EA0785" w:rsidRDefault="00EA0785" w:rsidP="00EA0785">
      <w:pPr>
        <w:pStyle w:val="4"/>
        <w:tabs>
          <w:tab w:val="clear" w:pos="0"/>
        </w:tabs>
        <w:ind w:firstLine="0"/>
        <w:rPr>
          <w:b w:val="0"/>
          <w:bCs w:val="0"/>
        </w:rPr>
      </w:pPr>
    </w:p>
    <w:p w:rsidR="00EA0785" w:rsidRPr="00EA0785" w:rsidRDefault="00EA0785" w:rsidP="00EA0785">
      <w:pPr>
        <w:pStyle w:val="4"/>
        <w:tabs>
          <w:tab w:val="clear" w:pos="0"/>
        </w:tabs>
        <w:ind w:firstLine="0"/>
        <w:rPr>
          <w:b w:val="0"/>
          <w:bCs w:val="0"/>
        </w:rPr>
      </w:pPr>
    </w:p>
    <w:p w:rsidR="00EA0785" w:rsidRPr="00EA0785" w:rsidRDefault="00EA0785" w:rsidP="00EA0785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EA0785">
        <w:rPr>
          <w:b w:val="0"/>
          <w:bCs w:val="0"/>
        </w:rPr>
        <w:t>Склад</w:t>
      </w:r>
    </w:p>
    <w:p w:rsidR="00EA0785" w:rsidRPr="00EA0785" w:rsidRDefault="00EA0785" w:rsidP="00EA0785">
      <w:pPr>
        <w:pStyle w:val="31"/>
        <w:tabs>
          <w:tab w:val="left" w:pos="9356"/>
        </w:tabs>
        <w:ind w:right="-1"/>
        <w:rPr>
          <w:color w:val="000000" w:themeColor="text1"/>
          <w:lang w:eastAsia="uk-UA"/>
        </w:rPr>
      </w:pPr>
      <w:r w:rsidRPr="00EA0785">
        <w:rPr>
          <w:color w:val="000000"/>
        </w:rPr>
        <w:t xml:space="preserve">комісії </w:t>
      </w:r>
      <w:r w:rsidRPr="00EA0785">
        <w:rPr>
          <w:bCs/>
          <w:color w:val="000000"/>
        </w:rPr>
        <w:t>з питань безоплатної передачі у комунальну власність Хмельницької міської територіальної громади захисної споруди цивільного захисту, яка під час приватизації не увійшла до статутного капіталу господарського товариства, та перебуває у власності держави Україна в особі Регіонального відділення Фонду державного майна України по Вінницькій та Хмельницькій областях</w:t>
      </w:r>
      <w:r>
        <w:rPr>
          <w:bCs/>
          <w:color w:val="000000"/>
        </w:rPr>
        <w:t xml:space="preserve">, </w:t>
      </w:r>
      <w:r w:rsidRPr="00EA0785">
        <w:rPr>
          <w:bCs/>
          <w:color w:val="000000"/>
        </w:rPr>
        <w:t xml:space="preserve">сховище </w:t>
      </w:r>
      <w:r w:rsidRPr="00EA0785">
        <w:rPr>
          <w:bCs/>
          <w:color w:val="000000" w:themeColor="text1"/>
        </w:rPr>
        <w:t>№ 84027, вул. Заводська, 59, м. Хмельницький</w:t>
      </w:r>
    </w:p>
    <w:p w:rsidR="00EA0785" w:rsidRPr="00EA0785" w:rsidRDefault="00EA0785" w:rsidP="00EA0785">
      <w:pPr>
        <w:pStyle w:val="31"/>
        <w:tabs>
          <w:tab w:val="left" w:pos="9356"/>
        </w:tabs>
        <w:ind w:right="-1"/>
        <w:rPr>
          <w:color w:val="000000" w:themeColor="text1"/>
          <w:lang w:eastAsia="uk-UA"/>
        </w:rPr>
      </w:pPr>
    </w:p>
    <w:p w:rsidR="00EA0785" w:rsidRPr="00EA0785" w:rsidRDefault="00EA0785" w:rsidP="00EA0785">
      <w:pPr>
        <w:pStyle w:val="31"/>
        <w:tabs>
          <w:tab w:val="left" w:pos="9356"/>
        </w:tabs>
        <w:ind w:right="-1"/>
        <w:rPr>
          <w:color w:val="000000" w:themeColor="text1"/>
          <w:lang w:eastAsia="uk-UA"/>
        </w:rPr>
      </w:pPr>
    </w:p>
    <w:p w:rsidR="00EA0785" w:rsidRPr="00EA0785" w:rsidRDefault="00EA0785" w:rsidP="00EA0785">
      <w:pPr>
        <w:jc w:val="both"/>
        <w:rPr>
          <w:lang w:val="uk-UA"/>
        </w:rPr>
      </w:pPr>
      <w:r w:rsidRPr="00EA0785">
        <w:rPr>
          <w:lang w:val="uk-UA"/>
        </w:rPr>
        <w:t xml:space="preserve">Голова комісії: </w:t>
      </w:r>
    </w:p>
    <w:p w:rsidR="00EA0785" w:rsidRPr="00EA0785" w:rsidRDefault="00EA0785" w:rsidP="00EA0785">
      <w:pPr>
        <w:jc w:val="both"/>
        <w:rPr>
          <w:lang w:val="uk-UA"/>
        </w:rPr>
      </w:pPr>
      <w:r w:rsidRPr="00EA0785">
        <w:rPr>
          <w:lang w:val="uk-UA"/>
        </w:rPr>
        <w:t>Новачок</w:t>
      </w:r>
    </w:p>
    <w:p w:rsidR="00EA0785" w:rsidRPr="00EA0785" w:rsidRDefault="00EA0785" w:rsidP="00EA0785">
      <w:pPr>
        <w:jc w:val="both"/>
        <w:rPr>
          <w:color w:val="000000" w:themeColor="text1"/>
          <w:lang w:val="uk-UA"/>
        </w:rPr>
      </w:pPr>
      <w:r w:rsidRPr="00EA0785">
        <w:rPr>
          <w:lang w:val="uk-UA"/>
        </w:rPr>
        <w:t>Василь Пилипович</w:t>
      </w:r>
      <w:r w:rsidRPr="00EA0785">
        <w:rPr>
          <w:lang w:val="uk-UA"/>
        </w:rPr>
        <w:tab/>
      </w:r>
      <w:r w:rsidRPr="00EA0785">
        <w:rPr>
          <w:lang w:val="uk-UA"/>
        </w:rPr>
        <w:tab/>
        <w:t xml:space="preserve">           </w:t>
      </w:r>
      <w:r w:rsidR="009A7B8E">
        <w:rPr>
          <w:lang w:val="uk-UA"/>
        </w:rPr>
        <w:t xml:space="preserve">            </w:t>
      </w:r>
      <w:r w:rsidRPr="00EA0785">
        <w:rPr>
          <w:lang w:val="uk-UA"/>
        </w:rPr>
        <w:t>заступник міського голови –</w:t>
      </w:r>
      <w:r w:rsidRPr="00EA0785">
        <w:rPr>
          <w:b/>
          <w:lang w:val="uk-UA"/>
        </w:rPr>
        <w:t xml:space="preserve"> </w:t>
      </w:r>
      <w:r w:rsidRPr="00EA0785">
        <w:rPr>
          <w:color w:val="000000" w:themeColor="text1"/>
          <w:lang w:val="uk-UA"/>
        </w:rPr>
        <w:t xml:space="preserve">директор           </w:t>
      </w:r>
    </w:p>
    <w:p w:rsidR="00EA0785" w:rsidRPr="00EA0785" w:rsidRDefault="00EA0785" w:rsidP="00EA0785">
      <w:pPr>
        <w:jc w:val="both"/>
        <w:rPr>
          <w:lang w:val="uk-UA"/>
        </w:rPr>
      </w:pPr>
      <w:r w:rsidRPr="00EA0785">
        <w:rPr>
          <w:color w:val="000000" w:themeColor="text1"/>
          <w:lang w:val="uk-UA"/>
        </w:rPr>
        <w:t xml:space="preserve">                                                                      департаменту інфраструктури міста. </w:t>
      </w:r>
    </w:p>
    <w:p w:rsidR="00EA0785" w:rsidRPr="00EA0785" w:rsidRDefault="00EA0785" w:rsidP="00EA0785">
      <w:pPr>
        <w:jc w:val="both"/>
        <w:rPr>
          <w:lang w:val="uk-UA"/>
        </w:rPr>
      </w:pPr>
      <w:r w:rsidRPr="00EA0785">
        <w:rPr>
          <w:lang w:val="uk-UA"/>
        </w:rPr>
        <w:t>Заступник голови комісії:</w:t>
      </w:r>
    </w:p>
    <w:p w:rsidR="00EA0785" w:rsidRPr="00EA0785" w:rsidRDefault="00EA0785" w:rsidP="00EA0785">
      <w:pPr>
        <w:pStyle w:val="a3"/>
        <w:ind w:left="4245" w:hanging="4245"/>
        <w:jc w:val="both"/>
        <w:rPr>
          <w:b w:val="0"/>
          <w:bCs w:val="0"/>
          <w:sz w:val="24"/>
          <w:lang w:val="uk-UA"/>
        </w:rPr>
      </w:pPr>
      <w:r w:rsidRPr="00EA0785">
        <w:rPr>
          <w:b w:val="0"/>
          <w:bCs w:val="0"/>
          <w:sz w:val="24"/>
          <w:lang w:val="uk-UA"/>
        </w:rPr>
        <w:t>Вітковська</w:t>
      </w:r>
    </w:p>
    <w:p w:rsidR="00EA0785" w:rsidRPr="00EA0785" w:rsidRDefault="00EA0785" w:rsidP="00EA0785">
      <w:pPr>
        <w:pStyle w:val="a3"/>
        <w:ind w:left="4245" w:hanging="4245"/>
        <w:jc w:val="both"/>
        <w:rPr>
          <w:b w:val="0"/>
          <w:bCs w:val="0"/>
          <w:sz w:val="24"/>
          <w:lang w:val="uk-UA"/>
        </w:rPr>
      </w:pPr>
      <w:r w:rsidRPr="00EA0785">
        <w:rPr>
          <w:b w:val="0"/>
          <w:bCs w:val="0"/>
          <w:sz w:val="24"/>
          <w:lang w:val="uk-UA"/>
        </w:rPr>
        <w:t>Наталія Володимирівна</w:t>
      </w:r>
      <w:r w:rsidRPr="00EA0785">
        <w:rPr>
          <w:sz w:val="24"/>
          <w:lang w:val="uk-UA"/>
        </w:rPr>
        <w:tab/>
      </w:r>
      <w:r w:rsidRPr="00EA0785">
        <w:rPr>
          <w:b w:val="0"/>
          <w:sz w:val="24"/>
          <w:lang w:val="uk-UA"/>
        </w:rPr>
        <w:t>заступник директора департаменту інфраструктури міста</w:t>
      </w:r>
      <w:r w:rsidRPr="00EA0785">
        <w:rPr>
          <w:sz w:val="24"/>
          <w:lang w:val="uk-UA"/>
        </w:rPr>
        <w:t xml:space="preserve"> </w:t>
      </w:r>
      <w:r w:rsidRPr="00EA0785">
        <w:rPr>
          <w:b w:val="0"/>
          <w:sz w:val="24"/>
          <w:lang w:val="uk-UA"/>
        </w:rPr>
        <w:t>- начальник управління житлової політики і майна Хмельницької міської ради</w:t>
      </w:r>
      <w:r w:rsidRPr="00EA0785">
        <w:rPr>
          <w:b w:val="0"/>
          <w:bCs w:val="0"/>
          <w:sz w:val="24"/>
          <w:lang w:val="uk-UA"/>
        </w:rPr>
        <w:t>.</w:t>
      </w:r>
    </w:p>
    <w:p w:rsidR="00EA0785" w:rsidRPr="00EA0785" w:rsidRDefault="00EA0785" w:rsidP="00EA0785">
      <w:pPr>
        <w:jc w:val="both"/>
        <w:rPr>
          <w:color w:val="000000" w:themeColor="text1"/>
          <w:lang w:val="uk-UA"/>
        </w:rPr>
      </w:pPr>
      <w:r w:rsidRPr="00EA0785">
        <w:rPr>
          <w:color w:val="000000" w:themeColor="text1"/>
          <w:lang w:val="uk-UA"/>
        </w:rPr>
        <w:t>Секретар комісії:</w:t>
      </w:r>
    </w:p>
    <w:p w:rsidR="00EA0785" w:rsidRPr="00EA0785" w:rsidRDefault="00EA0785" w:rsidP="00EA0785">
      <w:pPr>
        <w:ind w:left="4245" w:hanging="4245"/>
        <w:jc w:val="both"/>
        <w:rPr>
          <w:color w:val="000000" w:themeColor="text1"/>
          <w:lang w:val="uk-UA"/>
        </w:rPr>
      </w:pPr>
      <w:r w:rsidRPr="00EA0785">
        <w:rPr>
          <w:color w:val="000000" w:themeColor="text1"/>
          <w:lang w:val="uk-UA"/>
        </w:rPr>
        <w:t>Суходольський</w:t>
      </w:r>
    </w:p>
    <w:p w:rsidR="00EA0785" w:rsidRPr="00EA0785" w:rsidRDefault="00EA0785" w:rsidP="00EA0785">
      <w:pPr>
        <w:ind w:left="4245" w:hanging="4245"/>
        <w:jc w:val="both"/>
        <w:rPr>
          <w:lang w:val="uk-UA"/>
        </w:rPr>
      </w:pPr>
      <w:r w:rsidRPr="00EA0785">
        <w:rPr>
          <w:color w:val="000000" w:themeColor="text1"/>
          <w:lang w:val="uk-UA"/>
        </w:rPr>
        <w:t>Богдан Юрійович</w:t>
      </w:r>
      <w:r w:rsidRPr="00EA0785">
        <w:rPr>
          <w:lang w:val="uk-UA"/>
        </w:rPr>
        <w:tab/>
        <w:t>головний спеціаліст відділу з питань цивільного захисту населення управління з питань цивільного захисту населення і охорони праці Хмельницької міської ради.</w:t>
      </w:r>
    </w:p>
    <w:p w:rsidR="009A7B8E" w:rsidRDefault="009A7B8E" w:rsidP="00EA0785">
      <w:pPr>
        <w:pStyle w:val="a3"/>
        <w:ind w:firstLine="0"/>
        <w:rPr>
          <w:b w:val="0"/>
          <w:bCs w:val="0"/>
          <w:sz w:val="24"/>
          <w:lang w:val="uk-UA"/>
        </w:rPr>
      </w:pPr>
    </w:p>
    <w:p w:rsidR="009A7B8E" w:rsidRDefault="00EA0785" w:rsidP="00EA0785">
      <w:pPr>
        <w:pStyle w:val="a3"/>
        <w:ind w:firstLine="0"/>
        <w:rPr>
          <w:b w:val="0"/>
          <w:bCs w:val="0"/>
          <w:sz w:val="24"/>
          <w:lang w:val="uk-UA"/>
        </w:rPr>
      </w:pPr>
      <w:r w:rsidRPr="00EA0785">
        <w:rPr>
          <w:b w:val="0"/>
          <w:bCs w:val="0"/>
          <w:sz w:val="24"/>
          <w:lang w:val="uk-UA"/>
        </w:rPr>
        <w:t>Члени комісії:</w:t>
      </w:r>
    </w:p>
    <w:p w:rsidR="00EA0785" w:rsidRPr="00EA0785" w:rsidRDefault="00EA0785" w:rsidP="00EA0785">
      <w:pPr>
        <w:pStyle w:val="a3"/>
        <w:ind w:firstLine="0"/>
        <w:rPr>
          <w:b w:val="0"/>
          <w:bCs w:val="0"/>
          <w:sz w:val="24"/>
          <w:lang w:val="uk-UA"/>
        </w:rPr>
      </w:pPr>
      <w:r w:rsidRPr="00EA0785">
        <w:rPr>
          <w:b w:val="0"/>
          <w:bCs w:val="0"/>
          <w:sz w:val="24"/>
          <w:lang w:val="uk-UA"/>
        </w:rPr>
        <w:t xml:space="preserve">Бугаєнко </w:t>
      </w:r>
    </w:p>
    <w:p w:rsidR="00EA0785" w:rsidRPr="00EA0785" w:rsidRDefault="00EA0785" w:rsidP="00EA0785">
      <w:pPr>
        <w:pStyle w:val="a3"/>
        <w:ind w:left="4253" w:hanging="4253"/>
        <w:jc w:val="both"/>
        <w:rPr>
          <w:b w:val="0"/>
          <w:bCs w:val="0"/>
          <w:color w:val="000000" w:themeColor="text1"/>
          <w:sz w:val="24"/>
          <w:lang w:val="uk-UA"/>
        </w:rPr>
      </w:pPr>
      <w:r w:rsidRPr="00EA0785">
        <w:rPr>
          <w:b w:val="0"/>
          <w:bCs w:val="0"/>
          <w:sz w:val="24"/>
          <w:lang w:val="uk-UA"/>
        </w:rPr>
        <w:t>Людмила Вікторівна</w:t>
      </w:r>
      <w:r w:rsidRPr="00EA0785">
        <w:rPr>
          <w:b w:val="0"/>
          <w:bCs w:val="0"/>
          <w:sz w:val="24"/>
          <w:lang w:val="uk-UA"/>
        </w:rPr>
        <w:tab/>
      </w:r>
      <w:r w:rsidRPr="00EA0785">
        <w:rPr>
          <w:b w:val="0"/>
          <w:bCs w:val="0"/>
          <w:color w:val="000000" w:themeColor="text1"/>
          <w:sz w:val="24"/>
          <w:lang w:val="uk-UA"/>
        </w:rPr>
        <w:t>начальник юридичного відділу департаменту інфраструктури міста Хмельницької міської ради;</w:t>
      </w:r>
    </w:p>
    <w:p w:rsidR="00EA0785" w:rsidRPr="00EA0785" w:rsidRDefault="00EA0785" w:rsidP="00EA0785">
      <w:pPr>
        <w:ind w:left="4956" w:hanging="4956"/>
        <w:jc w:val="both"/>
        <w:rPr>
          <w:lang w:val="uk-UA"/>
        </w:rPr>
      </w:pPr>
      <w:proofErr w:type="spellStart"/>
      <w:r w:rsidRPr="00EA0785">
        <w:rPr>
          <w:lang w:val="uk-UA"/>
        </w:rPr>
        <w:t>Здоровик</w:t>
      </w:r>
      <w:proofErr w:type="spellEnd"/>
    </w:p>
    <w:p w:rsidR="00EA0785" w:rsidRPr="00EA0785" w:rsidRDefault="00EA0785" w:rsidP="00EA0785">
      <w:pPr>
        <w:ind w:left="4253" w:hanging="4253"/>
        <w:jc w:val="both"/>
        <w:rPr>
          <w:lang w:val="uk-UA"/>
        </w:rPr>
      </w:pPr>
      <w:r w:rsidRPr="00EA0785">
        <w:rPr>
          <w:lang w:val="uk-UA"/>
        </w:rPr>
        <w:t>Олександр Володимирович</w:t>
      </w:r>
      <w:r w:rsidRPr="00EA0785">
        <w:rPr>
          <w:lang w:val="uk-UA"/>
        </w:rPr>
        <w:tab/>
        <w:t>директор комунального підприємства «Управляюча муніципальна компанія «Проскурівська»;</w:t>
      </w:r>
    </w:p>
    <w:p w:rsidR="00EA0785" w:rsidRPr="00EA0785" w:rsidRDefault="00EA0785" w:rsidP="00EA0785">
      <w:pPr>
        <w:pStyle w:val="a3"/>
        <w:ind w:firstLine="0"/>
        <w:rPr>
          <w:b w:val="0"/>
          <w:bCs w:val="0"/>
          <w:color w:val="000000" w:themeColor="text1"/>
          <w:sz w:val="24"/>
          <w:lang w:val="uk-UA"/>
        </w:rPr>
      </w:pPr>
      <w:r w:rsidRPr="00EA0785">
        <w:rPr>
          <w:b w:val="0"/>
          <w:color w:val="000000" w:themeColor="text1"/>
          <w:sz w:val="24"/>
          <w:lang w:val="uk-UA"/>
        </w:rPr>
        <w:t>Ковтун</w:t>
      </w:r>
    </w:p>
    <w:p w:rsidR="00EA0785" w:rsidRPr="00EA0785" w:rsidRDefault="00EA0785" w:rsidP="00EA0785">
      <w:pPr>
        <w:pStyle w:val="a3"/>
        <w:ind w:left="4253" w:hanging="4253"/>
        <w:jc w:val="both"/>
        <w:rPr>
          <w:sz w:val="24"/>
          <w:lang w:val="uk-UA"/>
        </w:rPr>
      </w:pPr>
      <w:r w:rsidRPr="00EA0785">
        <w:rPr>
          <w:b w:val="0"/>
          <w:color w:val="000000" w:themeColor="text1"/>
          <w:sz w:val="24"/>
          <w:lang w:val="uk-UA"/>
        </w:rPr>
        <w:t>Денис Леонідович</w:t>
      </w:r>
      <w:r w:rsidRPr="00EA0785">
        <w:rPr>
          <w:b w:val="0"/>
          <w:color w:val="000000" w:themeColor="text1"/>
          <w:sz w:val="24"/>
          <w:lang w:val="uk-UA"/>
        </w:rPr>
        <w:tab/>
        <w:t>заступник начальника фінансового управління –начальник бюджетного відділу фінансового управління Хмельницької міської ради;</w:t>
      </w:r>
      <w:r w:rsidRPr="00EA0785">
        <w:rPr>
          <w:sz w:val="24"/>
          <w:lang w:val="uk-UA"/>
        </w:rPr>
        <w:t xml:space="preserve"> </w:t>
      </w:r>
    </w:p>
    <w:p w:rsidR="00EA0785" w:rsidRDefault="00EA0785" w:rsidP="00EA0785">
      <w:pPr>
        <w:ind w:left="4253" w:hanging="4253"/>
        <w:jc w:val="both"/>
        <w:rPr>
          <w:lang w:val="uk-UA"/>
        </w:rPr>
      </w:pPr>
    </w:p>
    <w:p w:rsidR="00EA0785" w:rsidRPr="00EA0785" w:rsidRDefault="00EA0785" w:rsidP="00EA0785">
      <w:pPr>
        <w:ind w:left="4253" w:hanging="4253"/>
        <w:jc w:val="both"/>
        <w:rPr>
          <w:lang w:val="uk-UA"/>
        </w:rPr>
      </w:pPr>
      <w:proofErr w:type="spellStart"/>
      <w:r>
        <w:rPr>
          <w:lang w:val="uk-UA"/>
        </w:rPr>
        <w:t>Лазуткіна</w:t>
      </w:r>
      <w:proofErr w:type="spellEnd"/>
    </w:p>
    <w:p w:rsidR="00EA0785" w:rsidRDefault="00EA0785" w:rsidP="00EA0785">
      <w:pPr>
        <w:ind w:left="4253" w:hanging="4253"/>
        <w:jc w:val="both"/>
        <w:rPr>
          <w:lang w:val="uk-UA"/>
        </w:rPr>
      </w:pPr>
      <w:r>
        <w:rPr>
          <w:lang w:val="uk-UA"/>
        </w:rPr>
        <w:t>Ольга Анатоліївна</w:t>
      </w:r>
      <w:r w:rsidRPr="00EA0785">
        <w:rPr>
          <w:lang w:val="uk-UA"/>
        </w:rPr>
        <w:tab/>
      </w:r>
      <w:r>
        <w:rPr>
          <w:lang w:val="uk-UA"/>
        </w:rPr>
        <w:t xml:space="preserve">начальник </w:t>
      </w:r>
      <w:r w:rsidRPr="00EA0785">
        <w:rPr>
          <w:lang w:val="uk-UA"/>
        </w:rPr>
        <w:t>відділу приватизації, управління державним майном та корпоративними</w:t>
      </w:r>
      <w:r>
        <w:rPr>
          <w:lang w:val="uk-UA"/>
        </w:rPr>
        <w:t xml:space="preserve"> правами держави Управління забезпечення реалізації повноважень у Хмельницькій області Регіонального відділення Фонду державного майна України по Він</w:t>
      </w:r>
      <w:r w:rsidR="009A7B8E">
        <w:rPr>
          <w:lang w:val="uk-UA"/>
        </w:rPr>
        <w:t>ницькій і Хмельницькій област</w:t>
      </w:r>
      <w:r>
        <w:rPr>
          <w:lang w:val="uk-UA"/>
        </w:rPr>
        <w:t>ях</w:t>
      </w:r>
      <w:r w:rsidRPr="00EA0785">
        <w:rPr>
          <w:lang w:val="uk-UA"/>
        </w:rPr>
        <w:t>;</w:t>
      </w:r>
    </w:p>
    <w:p w:rsidR="00CC426F" w:rsidRPr="00EA0785" w:rsidRDefault="00CC426F" w:rsidP="00CC426F">
      <w:pPr>
        <w:ind w:left="4253" w:hanging="4253"/>
        <w:jc w:val="both"/>
        <w:rPr>
          <w:lang w:val="uk-UA"/>
        </w:rPr>
      </w:pPr>
      <w:proofErr w:type="spellStart"/>
      <w:r w:rsidRPr="00EA0785">
        <w:rPr>
          <w:lang w:val="uk-UA"/>
        </w:rPr>
        <w:t>Триндюк</w:t>
      </w:r>
      <w:proofErr w:type="spellEnd"/>
      <w:r w:rsidRPr="00EA0785">
        <w:rPr>
          <w:lang w:val="uk-UA"/>
        </w:rPr>
        <w:t xml:space="preserve"> </w:t>
      </w:r>
    </w:p>
    <w:p w:rsidR="00CC426F" w:rsidRDefault="00CC426F" w:rsidP="00CC426F">
      <w:pPr>
        <w:ind w:left="4253" w:hanging="4253"/>
        <w:jc w:val="both"/>
        <w:rPr>
          <w:lang w:val="uk-UA"/>
        </w:rPr>
      </w:pPr>
      <w:r w:rsidRPr="00EA0785">
        <w:rPr>
          <w:lang w:val="uk-UA"/>
        </w:rPr>
        <w:t>Анатолій Дмитрович</w:t>
      </w:r>
      <w:r w:rsidRPr="00EA0785">
        <w:rPr>
          <w:lang w:val="uk-UA"/>
        </w:rPr>
        <w:tab/>
        <w:t xml:space="preserve">заступник начальника управління з питань цивільного захисту населення і охорони праці – </w:t>
      </w:r>
      <w:r w:rsidRPr="00EA0785">
        <w:rPr>
          <w:lang w:val="uk-UA"/>
        </w:rPr>
        <w:lastRenderedPageBreak/>
        <w:t>начальник відділу з питань цивільного захисту населення Хмельницької міської ради.</w:t>
      </w:r>
    </w:p>
    <w:p w:rsidR="009A7B8E" w:rsidRDefault="009A7B8E" w:rsidP="00EA0785">
      <w:pPr>
        <w:ind w:left="4253" w:hanging="4253"/>
        <w:jc w:val="both"/>
        <w:rPr>
          <w:lang w:val="uk-UA"/>
        </w:rPr>
      </w:pPr>
    </w:p>
    <w:p w:rsidR="00CC426F" w:rsidRPr="00EA0785" w:rsidRDefault="00CC426F" w:rsidP="00CC426F">
      <w:pPr>
        <w:pStyle w:val="a3"/>
        <w:ind w:left="4253" w:hanging="4253"/>
        <w:jc w:val="both"/>
        <w:rPr>
          <w:b w:val="0"/>
          <w:color w:val="000000" w:themeColor="text1"/>
          <w:sz w:val="24"/>
          <w:lang w:val="uk-UA"/>
        </w:rPr>
      </w:pPr>
      <w:r w:rsidRPr="00EA0785">
        <w:rPr>
          <w:b w:val="0"/>
          <w:color w:val="000000" w:themeColor="text1"/>
          <w:sz w:val="24"/>
          <w:lang w:val="uk-UA"/>
        </w:rPr>
        <w:t>Шевчук</w:t>
      </w:r>
    </w:p>
    <w:p w:rsidR="00CC426F" w:rsidRPr="00EA0785" w:rsidRDefault="00CC426F" w:rsidP="00CC426F">
      <w:pPr>
        <w:pStyle w:val="a3"/>
        <w:ind w:left="4253" w:hanging="4253"/>
        <w:jc w:val="both"/>
        <w:rPr>
          <w:b w:val="0"/>
          <w:color w:val="000000" w:themeColor="text1"/>
          <w:sz w:val="24"/>
          <w:lang w:val="uk-UA"/>
        </w:rPr>
      </w:pPr>
      <w:r w:rsidRPr="00EA0785">
        <w:rPr>
          <w:b w:val="0"/>
          <w:color w:val="000000" w:themeColor="text1"/>
          <w:sz w:val="24"/>
          <w:lang w:val="uk-UA"/>
        </w:rPr>
        <w:t>Анастасія Валеріївна</w:t>
      </w:r>
      <w:r w:rsidRPr="00EA0785">
        <w:rPr>
          <w:b w:val="0"/>
          <w:color w:val="000000" w:themeColor="text1"/>
          <w:sz w:val="24"/>
          <w:lang w:val="uk-UA"/>
        </w:rPr>
        <w:tab/>
        <w:t>депутат міської ради</w:t>
      </w:r>
      <w:r>
        <w:rPr>
          <w:b w:val="0"/>
          <w:color w:val="000000" w:themeColor="text1"/>
          <w:sz w:val="24"/>
          <w:lang w:val="uk-UA"/>
        </w:rPr>
        <w:t xml:space="preserve"> (за згодою);</w:t>
      </w:r>
    </w:p>
    <w:p w:rsidR="00CC426F" w:rsidRPr="00EA0785" w:rsidRDefault="00CC426F" w:rsidP="00EA0785">
      <w:pPr>
        <w:ind w:left="4253" w:hanging="4253"/>
        <w:jc w:val="both"/>
        <w:rPr>
          <w:lang w:val="uk-UA"/>
        </w:rPr>
      </w:pPr>
    </w:p>
    <w:p w:rsidR="00EA0785" w:rsidRPr="00EA0785" w:rsidRDefault="00EA0785" w:rsidP="00EA0785">
      <w:pPr>
        <w:ind w:left="4253" w:hanging="4253"/>
        <w:jc w:val="both"/>
        <w:rPr>
          <w:lang w:val="uk-UA"/>
        </w:rPr>
      </w:pPr>
    </w:p>
    <w:p w:rsidR="00EA0785" w:rsidRPr="00EA0785" w:rsidRDefault="00EA0785" w:rsidP="00EA0785">
      <w:pPr>
        <w:ind w:left="4253" w:hanging="4253"/>
        <w:jc w:val="both"/>
        <w:rPr>
          <w:lang w:val="uk-UA"/>
        </w:rPr>
      </w:pPr>
    </w:p>
    <w:p w:rsidR="00EA0785" w:rsidRPr="00EA0785" w:rsidRDefault="00EA0785" w:rsidP="00EA0785">
      <w:pPr>
        <w:ind w:left="4253" w:hanging="4253"/>
        <w:jc w:val="both"/>
        <w:rPr>
          <w:lang w:val="uk-UA"/>
        </w:rPr>
      </w:pPr>
    </w:p>
    <w:p w:rsidR="00EA0785" w:rsidRPr="00EA0785" w:rsidRDefault="00EA0785" w:rsidP="00EA0785">
      <w:pPr>
        <w:ind w:left="4253" w:hanging="4253"/>
        <w:jc w:val="both"/>
        <w:rPr>
          <w:lang w:val="uk-UA"/>
        </w:rPr>
      </w:pPr>
    </w:p>
    <w:p w:rsidR="00EA0785" w:rsidRPr="00EA0785" w:rsidRDefault="00EA0785" w:rsidP="00EA0785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EA0785">
        <w:rPr>
          <w:lang w:val="uk-UA"/>
        </w:rPr>
        <w:t>Керуючий  справами виконавчого комітету</w:t>
      </w:r>
      <w:r w:rsidRPr="00EA0785">
        <w:rPr>
          <w:lang w:val="uk-UA"/>
        </w:rPr>
        <w:tab/>
      </w:r>
      <w:r w:rsidRPr="00EA0785">
        <w:rPr>
          <w:lang w:val="uk-UA"/>
        </w:rPr>
        <w:tab/>
      </w:r>
      <w:r w:rsidRPr="00EA0785">
        <w:rPr>
          <w:lang w:val="uk-UA"/>
        </w:rPr>
        <w:tab/>
      </w:r>
      <w:r w:rsidRPr="00EA0785">
        <w:rPr>
          <w:lang w:val="uk-UA"/>
        </w:rPr>
        <w:tab/>
        <w:t>Юлія САБІЙ</w:t>
      </w:r>
    </w:p>
    <w:p w:rsidR="00EA0785" w:rsidRPr="00EA0785" w:rsidRDefault="00EA0785" w:rsidP="00EA0785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EA0785" w:rsidRPr="00EA0785" w:rsidRDefault="00EA0785" w:rsidP="00EA0785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EA0785" w:rsidRPr="00EA0785" w:rsidRDefault="00EA0785" w:rsidP="00EA0785">
      <w:pPr>
        <w:jc w:val="both"/>
        <w:rPr>
          <w:color w:val="000000"/>
          <w:lang w:val="uk-UA"/>
        </w:rPr>
      </w:pPr>
      <w:r w:rsidRPr="00EA0785">
        <w:rPr>
          <w:color w:val="000000"/>
          <w:lang w:val="uk-UA"/>
        </w:rPr>
        <w:t>Начальник управління з питань цивільного захисту</w:t>
      </w:r>
    </w:p>
    <w:p w:rsidR="00643C83" w:rsidRDefault="00EA0785" w:rsidP="00EA0785">
      <w:r w:rsidRPr="00EA0785">
        <w:rPr>
          <w:color w:val="000000"/>
          <w:lang w:val="uk-UA"/>
        </w:rPr>
        <w:t>населення і охорони праці</w:t>
      </w:r>
      <w:r w:rsidRPr="00EA0785">
        <w:rPr>
          <w:color w:val="000000"/>
          <w:lang w:val="uk-UA"/>
        </w:rPr>
        <w:tab/>
      </w:r>
      <w:r w:rsidRPr="00EA0785">
        <w:rPr>
          <w:color w:val="000000"/>
          <w:lang w:val="uk-UA"/>
        </w:rPr>
        <w:tab/>
      </w:r>
      <w:r w:rsidRPr="00EA0785">
        <w:rPr>
          <w:color w:val="000000"/>
          <w:lang w:val="uk-UA"/>
        </w:rPr>
        <w:tab/>
      </w:r>
      <w:r w:rsidRPr="00EA0785">
        <w:rPr>
          <w:color w:val="000000"/>
          <w:lang w:val="uk-UA"/>
        </w:rPr>
        <w:tab/>
      </w:r>
      <w:r w:rsidRPr="00EA0785">
        <w:rPr>
          <w:color w:val="000000"/>
          <w:lang w:val="uk-UA"/>
        </w:rPr>
        <w:tab/>
      </w:r>
      <w:r w:rsidRPr="00EA0785">
        <w:rPr>
          <w:color w:val="000000"/>
          <w:lang w:val="uk-UA"/>
        </w:rPr>
        <w:tab/>
      </w:r>
      <w:r w:rsidRPr="00EA0785">
        <w:rPr>
          <w:color w:val="FF0000"/>
          <w:lang w:val="uk-UA"/>
        </w:rPr>
        <w:tab/>
      </w:r>
      <w:r w:rsidRPr="00EA0785">
        <w:rPr>
          <w:color w:val="000000" w:themeColor="text1"/>
          <w:lang w:val="uk-UA"/>
        </w:rPr>
        <w:t>Богдан МОВЧАН</w:t>
      </w:r>
    </w:p>
    <w:sectPr w:rsidR="00643C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6B"/>
    <w:rsid w:val="00110575"/>
    <w:rsid w:val="00350ACE"/>
    <w:rsid w:val="00490FFB"/>
    <w:rsid w:val="00636515"/>
    <w:rsid w:val="00643C83"/>
    <w:rsid w:val="009A7B8E"/>
    <w:rsid w:val="00B15231"/>
    <w:rsid w:val="00CC426F"/>
    <w:rsid w:val="00EA0785"/>
    <w:rsid w:val="00F9186B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6307B-E634-4AAA-9DFD-1319358A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7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4">
    <w:name w:val="heading 4"/>
    <w:basedOn w:val="a"/>
    <w:next w:val="a"/>
    <w:link w:val="40"/>
    <w:qFormat/>
    <w:rsid w:val="00EA0785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A078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EA0785"/>
    <w:pPr>
      <w:ind w:right="5760"/>
      <w:jc w:val="both"/>
    </w:pPr>
    <w:rPr>
      <w:lang w:val="uk-UA"/>
    </w:rPr>
  </w:style>
  <w:style w:type="paragraph" w:styleId="a3">
    <w:name w:val="Body Text Indent"/>
    <w:basedOn w:val="a"/>
    <w:link w:val="a4"/>
    <w:rsid w:val="00EA0785"/>
    <w:pPr>
      <w:ind w:firstLine="708"/>
    </w:pPr>
    <w:rPr>
      <w:b/>
      <w:bCs/>
      <w:sz w:val="28"/>
    </w:rPr>
  </w:style>
  <w:style w:type="character" w:customStyle="1" w:styleId="a4">
    <w:name w:val="Основний текст з відступом Знак"/>
    <w:basedOn w:val="a0"/>
    <w:link w:val="a3"/>
    <w:rsid w:val="00EA0785"/>
    <w:rPr>
      <w:rFonts w:ascii="Times New Roman" w:eastAsia="Times New Roman" w:hAnsi="Times New Roman" w:cs="Times New Roman"/>
      <w:b/>
      <w:bCs/>
      <w:sz w:val="28"/>
      <w:szCs w:val="24"/>
      <w:lang w:val="ru-RU" w:eastAsia="ar-SA"/>
    </w:rPr>
  </w:style>
  <w:style w:type="paragraph" w:customStyle="1" w:styleId="rtecenter">
    <w:name w:val="rtecenter"/>
    <w:basedOn w:val="a"/>
    <w:rsid w:val="00EA0785"/>
    <w:pPr>
      <w:suppressAutoHyphens w:val="0"/>
      <w:spacing w:before="100" w:beforeAutospacing="1" w:after="100" w:afterAutospacing="1"/>
    </w:pPr>
    <w:rPr>
      <w:lang w:val="uk-UA" w:eastAsia="uk-UA"/>
    </w:rPr>
  </w:style>
  <w:style w:type="table" w:styleId="a5">
    <w:name w:val="Table Grid"/>
    <w:basedOn w:val="a1"/>
    <w:uiPriority w:val="59"/>
    <w:rsid w:val="00EA078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6515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36515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2724</Words>
  <Characters>1554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Суходольський Богдан Юрійович</dc:creator>
  <cp:keywords/>
  <dc:description/>
  <cp:lastModifiedBy>Отрощенко Сергій Володимирович</cp:lastModifiedBy>
  <cp:revision>9</cp:revision>
  <cp:lastPrinted>2024-09-25T06:33:00Z</cp:lastPrinted>
  <dcterms:created xsi:type="dcterms:W3CDTF">2024-09-19T11:22:00Z</dcterms:created>
  <dcterms:modified xsi:type="dcterms:W3CDTF">2024-10-02T07:49:00Z</dcterms:modified>
</cp:coreProperties>
</file>