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F5" w:rsidRDefault="00931549" w:rsidP="00592307">
      <w:pPr>
        <w:pStyle w:val="a4"/>
      </w:pPr>
      <w:r>
        <w:rPr>
          <w:noProof/>
          <w:lang w:eastAsia="uk-UA"/>
        </w:rPr>
        <w:drawing>
          <wp:inline distT="0" distB="0" distL="0" distR="0">
            <wp:extent cx="5039360" cy="1848485"/>
            <wp:effectExtent l="0" t="0" r="889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49" w:rsidRDefault="00931549" w:rsidP="00DD54F5">
      <w:pPr>
        <w:rPr>
          <w:sz w:val="24"/>
          <w:szCs w:val="24"/>
        </w:rPr>
      </w:pPr>
    </w:p>
    <w:p w:rsidR="00DD54F5" w:rsidRDefault="00DD54F5" w:rsidP="00DD54F5">
      <w:pPr>
        <w:rPr>
          <w:sz w:val="24"/>
          <w:szCs w:val="24"/>
        </w:rPr>
      </w:pPr>
      <w:r>
        <w:rPr>
          <w:sz w:val="24"/>
          <w:szCs w:val="24"/>
        </w:rPr>
        <w:t xml:space="preserve">Про внесення </w:t>
      </w:r>
      <w:r w:rsidR="009315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пропозицій </w:t>
      </w:r>
      <w:r w:rsidR="009315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 </w:t>
      </w:r>
      <w:r w:rsidR="009315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розгляд </w:t>
      </w:r>
    </w:p>
    <w:p w:rsidR="00DD54F5" w:rsidRDefault="00DD54F5" w:rsidP="00DD54F5">
      <w:pPr>
        <w:rPr>
          <w:sz w:val="24"/>
          <w:szCs w:val="24"/>
        </w:rPr>
      </w:pPr>
      <w:r>
        <w:rPr>
          <w:sz w:val="24"/>
          <w:szCs w:val="24"/>
        </w:rPr>
        <w:t xml:space="preserve">сесії </w:t>
      </w:r>
      <w:r w:rsidR="009315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міської </w:t>
      </w:r>
      <w:r w:rsidR="0093154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ради про внесення змін </w:t>
      </w:r>
      <w:r w:rsidR="00592307">
        <w:rPr>
          <w:sz w:val="24"/>
          <w:szCs w:val="24"/>
        </w:rPr>
        <w:t xml:space="preserve">та </w:t>
      </w:r>
    </w:p>
    <w:p w:rsidR="00592307" w:rsidRDefault="00592307" w:rsidP="00DD54F5">
      <w:pPr>
        <w:rPr>
          <w:sz w:val="24"/>
          <w:szCs w:val="24"/>
        </w:rPr>
      </w:pPr>
      <w:r>
        <w:rPr>
          <w:sz w:val="24"/>
          <w:szCs w:val="24"/>
        </w:rPr>
        <w:t xml:space="preserve">доповнень </w:t>
      </w:r>
      <w:r w:rsidR="00931549">
        <w:rPr>
          <w:sz w:val="24"/>
          <w:szCs w:val="24"/>
        </w:rPr>
        <w:t xml:space="preserve"> </w:t>
      </w:r>
      <w:r w:rsidR="00DD54F5">
        <w:rPr>
          <w:sz w:val="24"/>
          <w:szCs w:val="24"/>
        </w:rPr>
        <w:t>до</w:t>
      </w:r>
      <w:r w:rsidR="00931549">
        <w:rPr>
          <w:sz w:val="24"/>
          <w:szCs w:val="24"/>
        </w:rPr>
        <w:t xml:space="preserve"> </w:t>
      </w:r>
      <w:r w:rsidR="00DD54F5">
        <w:rPr>
          <w:sz w:val="24"/>
          <w:szCs w:val="24"/>
        </w:rPr>
        <w:t xml:space="preserve"> </w:t>
      </w:r>
      <w:r w:rsidR="00931549">
        <w:rPr>
          <w:sz w:val="24"/>
          <w:szCs w:val="24"/>
        </w:rPr>
        <w:t xml:space="preserve"> </w:t>
      </w:r>
      <w:r w:rsidR="00DD54F5">
        <w:rPr>
          <w:sz w:val="24"/>
          <w:szCs w:val="24"/>
        </w:rPr>
        <w:t xml:space="preserve">рішення </w:t>
      </w:r>
      <w:r w:rsidR="00931549">
        <w:rPr>
          <w:sz w:val="24"/>
          <w:szCs w:val="24"/>
        </w:rPr>
        <w:t xml:space="preserve">  </w:t>
      </w:r>
      <w:r w:rsidR="00DD54F5">
        <w:rPr>
          <w:sz w:val="24"/>
          <w:szCs w:val="24"/>
        </w:rPr>
        <w:t xml:space="preserve"> міської</w:t>
      </w:r>
      <w:r w:rsidR="00931549">
        <w:rPr>
          <w:sz w:val="24"/>
          <w:szCs w:val="24"/>
        </w:rPr>
        <w:t xml:space="preserve">   </w:t>
      </w:r>
      <w:r w:rsidR="00DD54F5">
        <w:rPr>
          <w:sz w:val="24"/>
          <w:szCs w:val="24"/>
        </w:rPr>
        <w:t xml:space="preserve"> </w:t>
      </w:r>
      <w:r w:rsidR="00931549">
        <w:rPr>
          <w:sz w:val="24"/>
          <w:szCs w:val="24"/>
        </w:rPr>
        <w:t xml:space="preserve"> </w:t>
      </w:r>
      <w:r w:rsidR="00DD54F5">
        <w:rPr>
          <w:sz w:val="24"/>
          <w:szCs w:val="24"/>
        </w:rPr>
        <w:t xml:space="preserve">ради </w:t>
      </w:r>
    </w:p>
    <w:p w:rsidR="00DD54F5" w:rsidRDefault="00DD54F5" w:rsidP="00DD54F5">
      <w:pPr>
        <w:rPr>
          <w:sz w:val="24"/>
          <w:szCs w:val="24"/>
        </w:rPr>
      </w:pPr>
      <w:r>
        <w:rPr>
          <w:sz w:val="24"/>
          <w:szCs w:val="24"/>
        </w:rPr>
        <w:t>від 22.03.2017</w:t>
      </w:r>
      <w:r w:rsidR="00592307">
        <w:rPr>
          <w:sz w:val="24"/>
          <w:szCs w:val="24"/>
        </w:rPr>
        <w:t xml:space="preserve"> </w:t>
      </w:r>
      <w:r>
        <w:rPr>
          <w:sz w:val="24"/>
          <w:szCs w:val="24"/>
        </w:rPr>
        <w:t>№ 30</w:t>
      </w:r>
      <w:r w:rsidR="00F20328">
        <w:rPr>
          <w:sz w:val="24"/>
          <w:szCs w:val="24"/>
        </w:rPr>
        <w:t>,</w:t>
      </w:r>
      <w:r w:rsidR="00865434">
        <w:rPr>
          <w:sz w:val="24"/>
          <w:szCs w:val="24"/>
        </w:rPr>
        <w:t xml:space="preserve"> </w:t>
      </w:r>
      <w:r w:rsidR="00931549">
        <w:rPr>
          <w:sz w:val="24"/>
          <w:szCs w:val="24"/>
        </w:rPr>
        <w:t xml:space="preserve"> </w:t>
      </w:r>
      <w:r w:rsidR="00F20328" w:rsidRPr="00D00520">
        <w:rPr>
          <w:color w:val="000000" w:themeColor="text1"/>
          <w:sz w:val="24"/>
          <w:szCs w:val="24"/>
        </w:rPr>
        <w:t>від 17.04.2016 №</w:t>
      </w:r>
      <w:r w:rsidR="00931549">
        <w:rPr>
          <w:color w:val="000000" w:themeColor="text1"/>
          <w:sz w:val="24"/>
          <w:szCs w:val="24"/>
        </w:rPr>
        <w:t> </w:t>
      </w:r>
      <w:r w:rsidR="00F20328" w:rsidRPr="00D00520">
        <w:rPr>
          <w:color w:val="000000" w:themeColor="text1"/>
          <w:sz w:val="24"/>
          <w:szCs w:val="24"/>
        </w:rPr>
        <w:t>27</w:t>
      </w:r>
    </w:p>
    <w:p w:rsidR="00EB301F" w:rsidRDefault="00EB301F" w:rsidP="00FD311C">
      <w:pPr>
        <w:pStyle w:val="a4"/>
        <w:jc w:val="both"/>
        <w:rPr>
          <w:color w:val="000000" w:themeColor="text1"/>
          <w:sz w:val="24"/>
          <w:szCs w:val="24"/>
        </w:rPr>
      </w:pPr>
    </w:p>
    <w:p w:rsidR="00EB301F" w:rsidRDefault="00EB301F" w:rsidP="00FD311C">
      <w:pPr>
        <w:pStyle w:val="a4"/>
        <w:jc w:val="both"/>
        <w:rPr>
          <w:color w:val="000000" w:themeColor="text1"/>
          <w:sz w:val="24"/>
          <w:szCs w:val="24"/>
        </w:rPr>
      </w:pPr>
    </w:p>
    <w:p w:rsidR="00DD54F5" w:rsidRPr="001C0F64" w:rsidRDefault="00DD54F5" w:rsidP="00FD311C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Розглянувши клопотання управління торгівлі,  керуючись Законами  України «Про місцеве самоврядування в Україні», «Про  регулювання містобудівної діяльності», </w:t>
      </w:r>
      <w:r w:rsidR="00142629">
        <w:rPr>
          <w:color w:val="000000" w:themeColor="text1"/>
          <w:sz w:val="24"/>
          <w:szCs w:val="24"/>
        </w:rPr>
        <w:t xml:space="preserve">                       </w:t>
      </w:r>
      <w:r w:rsidR="00EB301F" w:rsidRPr="00EB301F">
        <w:rPr>
          <w:sz w:val="24"/>
          <w:szCs w:val="24"/>
        </w:rPr>
        <w:t xml:space="preserve">ст. 9 </w:t>
      </w:r>
      <w:r w:rsidR="00142629">
        <w:rPr>
          <w:sz w:val="24"/>
          <w:szCs w:val="24"/>
        </w:rPr>
        <w:t xml:space="preserve"> </w:t>
      </w:r>
      <w:r w:rsidR="00EB301F" w:rsidRPr="00EB301F">
        <w:rPr>
          <w:sz w:val="24"/>
          <w:szCs w:val="24"/>
        </w:rPr>
        <w:t xml:space="preserve">Закону України «Про правовий режим воєнного стану», </w:t>
      </w:r>
      <w:r w:rsidR="00EB301F" w:rsidRPr="00EB301F">
        <w:rPr>
          <w:color w:val="000000"/>
          <w:sz w:val="24"/>
          <w:szCs w:val="24"/>
        </w:rPr>
        <w:t xml:space="preserve"> </w:t>
      </w:r>
      <w:r w:rsidRPr="00EB301F">
        <w:rPr>
          <w:color w:val="000000" w:themeColor="text1"/>
          <w:sz w:val="24"/>
          <w:szCs w:val="24"/>
        </w:rPr>
        <w:t>Порядком розміщення тимчасови</w:t>
      </w:r>
      <w:r w:rsidRPr="001C0F64">
        <w:rPr>
          <w:color w:val="000000" w:themeColor="text1"/>
          <w:sz w:val="24"/>
          <w:szCs w:val="24"/>
        </w:rPr>
        <w:t>х споруд для провадження підприємницької діяльності, затвердженим наказом Міністерства регіонального розвитку, будівництва та житлово-комунального господарства України від 21.10.2011 № 244,  Правила</w:t>
      </w:r>
      <w:r w:rsidR="00FD311C" w:rsidRPr="001C0F64">
        <w:rPr>
          <w:color w:val="000000" w:themeColor="text1"/>
          <w:sz w:val="24"/>
          <w:szCs w:val="24"/>
        </w:rPr>
        <w:t xml:space="preserve">ми </w:t>
      </w:r>
      <w:r w:rsidRPr="001C0F64">
        <w:rPr>
          <w:color w:val="000000" w:themeColor="text1"/>
          <w:sz w:val="24"/>
          <w:szCs w:val="24"/>
        </w:rPr>
        <w:t xml:space="preserve"> благоустрою </w:t>
      </w:r>
      <w:r w:rsidR="00FD311C" w:rsidRPr="001C0F64">
        <w:rPr>
          <w:color w:val="000000" w:themeColor="text1"/>
          <w:sz w:val="24"/>
          <w:szCs w:val="24"/>
        </w:rPr>
        <w:t>Хмельницької міської територіальної громади, затверджен</w:t>
      </w:r>
      <w:r w:rsidR="00D97AD9" w:rsidRPr="001C0F64">
        <w:rPr>
          <w:color w:val="000000" w:themeColor="text1"/>
          <w:sz w:val="24"/>
          <w:szCs w:val="24"/>
        </w:rPr>
        <w:t>ими</w:t>
      </w:r>
      <w:r w:rsidR="00FD311C" w:rsidRPr="001C0F64">
        <w:rPr>
          <w:color w:val="000000" w:themeColor="text1"/>
          <w:sz w:val="24"/>
          <w:szCs w:val="24"/>
        </w:rPr>
        <w:t xml:space="preserve"> рішенням </w:t>
      </w:r>
      <w:r w:rsidR="00FD311C" w:rsidRPr="001C0F64">
        <w:rPr>
          <w:rStyle w:val="a6"/>
          <w:color w:val="000000" w:themeColor="text1"/>
          <w:sz w:val="24"/>
          <w:szCs w:val="24"/>
        </w:rPr>
        <w:t xml:space="preserve"> </w:t>
      </w:r>
      <w:r w:rsidR="00FD311C" w:rsidRPr="001C0F64">
        <w:rPr>
          <w:rStyle w:val="a6"/>
          <w:b w:val="0"/>
          <w:color w:val="000000" w:themeColor="text1"/>
          <w:sz w:val="24"/>
          <w:szCs w:val="24"/>
        </w:rPr>
        <w:t xml:space="preserve">позачергової сімнадцятої сесії </w:t>
      </w:r>
      <w:r w:rsidR="00D97AD9" w:rsidRPr="001C0F64">
        <w:rPr>
          <w:rStyle w:val="a6"/>
          <w:b w:val="0"/>
          <w:color w:val="000000" w:themeColor="text1"/>
          <w:sz w:val="24"/>
          <w:szCs w:val="24"/>
        </w:rPr>
        <w:t xml:space="preserve">міської ради </w:t>
      </w:r>
      <w:r w:rsidR="00FD311C" w:rsidRPr="001C0F64">
        <w:rPr>
          <w:rStyle w:val="a6"/>
          <w:b w:val="0"/>
          <w:color w:val="000000" w:themeColor="text1"/>
          <w:sz w:val="24"/>
          <w:szCs w:val="24"/>
        </w:rPr>
        <w:t>від 17.06.2022 р</w:t>
      </w:r>
      <w:r w:rsidR="00D97AD9" w:rsidRPr="001C0F64">
        <w:rPr>
          <w:rStyle w:val="a6"/>
          <w:b w:val="0"/>
          <w:color w:val="000000" w:themeColor="text1"/>
          <w:sz w:val="24"/>
          <w:szCs w:val="24"/>
        </w:rPr>
        <w:t>. №25</w:t>
      </w:r>
      <w:r w:rsidR="00FD311C" w:rsidRPr="001C0F64">
        <w:rPr>
          <w:rStyle w:val="a6"/>
          <w:b w:val="0"/>
          <w:color w:val="000000" w:themeColor="text1"/>
          <w:sz w:val="24"/>
          <w:szCs w:val="24"/>
        </w:rPr>
        <w:t>,</w:t>
      </w:r>
      <w:r w:rsidR="00FD311C" w:rsidRPr="001C0F64">
        <w:rPr>
          <w:rStyle w:val="a6"/>
          <w:color w:val="000000" w:themeColor="text1"/>
          <w:sz w:val="24"/>
          <w:szCs w:val="24"/>
        </w:rPr>
        <w:t xml:space="preserve"> </w:t>
      </w:r>
      <w:r w:rsidR="00FD311C" w:rsidRPr="001C0F64">
        <w:rPr>
          <w:color w:val="000000" w:themeColor="text1"/>
          <w:sz w:val="24"/>
          <w:szCs w:val="24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виконавчий комітет міської ради            </w:t>
      </w:r>
    </w:p>
    <w:p w:rsidR="00892FFE" w:rsidRDefault="00892FFE" w:rsidP="00736F8B">
      <w:pPr>
        <w:rPr>
          <w:color w:val="000000" w:themeColor="text1"/>
          <w:sz w:val="24"/>
          <w:szCs w:val="24"/>
        </w:rPr>
      </w:pPr>
    </w:p>
    <w:p w:rsidR="008D7975" w:rsidRDefault="008D7975" w:rsidP="00736F8B">
      <w:pPr>
        <w:rPr>
          <w:color w:val="000000" w:themeColor="text1"/>
          <w:sz w:val="24"/>
          <w:szCs w:val="24"/>
        </w:rPr>
      </w:pPr>
    </w:p>
    <w:p w:rsidR="00DD54F5" w:rsidRPr="001C0F64" w:rsidRDefault="00736F8B" w:rsidP="00736F8B">
      <w:pPr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>В</w:t>
      </w:r>
      <w:r w:rsidR="00DD54F5" w:rsidRPr="001C0F64">
        <w:rPr>
          <w:color w:val="000000" w:themeColor="text1"/>
          <w:sz w:val="24"/>
          <w:szCs w:val="24"/>
        </w:rPr>
        <w:t xml:space="preserve"> И Р І Ш И В :</w:t>
      </w:r>
    </w:p>
    <w:p w:rsidR="00DD54F5" w:rsidRPr="001C0F64" w:rsidRDefault="00DD54F5" w:rsidP="00DD54F5">
      <w:pPr>
        <w:jc w:val="both"/>
        <w:rPr>
          <w:color w:val="000000" w:themeColor="text1"/>
          <w:sz w:val="24"/>
          <w:szCs w:val="24"/>
        </w:rPr>
      </w:pPr>
    </w:p>
    <w:p w:rsidR="00931549" w:rsidRDefault="00931549" w:rsidP="00DD54F5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9C4946" w:rsidRPr="001C0F64">
        <w:rPr>
          <w:color w:val="000000" w:themeColor="text1"/>
          <w:sz w:val="24"/>
          <w:szCs w:val="24"/>
          <w:lang w:val="en-US"/>
        </w:rPr>
        <w:t>1</w:t>
      </w:r>
      <w:r w:rsidR="00DD54F5" w:rsidRPr="001C0F64">
        <w:rPr>
          <w:color w:val="000000" w:themeColor="text1"/>
          <w:sz w:val="24"/>
          <w:szCs w:val="24"/>
        </w:rPr>
        <w:t>. </w:t>
      </w:r>
      <w:proofErr w:type="spellStart"/>
      <w:proofErr w:type="gramStart"/>
      <w:r w:rsidR="00DD54F5" w:rsidRPr="001C0F64">
        <w:rPr>
          <w:color w:val="000000" w:themeColor="text1"/>
          <w:sz w:val="24"/>
          <w:szCs w:val="24"/>
        </w:rPr>
        <w:t>Внести</w:t>
      </w:r>
      <w:proofErr w:type="spellEnd"/>
      <w:r w:rsidR="00DD54F5" w:rsidRPr="001C0F64">
        <w:rPr>
          <w:color w:val="000000" w:themeColor="text1"/>
          <w:sz w:val="24"/>
          <w:szCs w:val="24"/>
        </w:rPr>
        <w:t xml:space="preserve">  на</w:t>
      </w:r>
      <w:proofErr w:type="gramEnd"/>
      <w:r w:rsidR="00DD54F5" w:rsidRPr="001C0F64">
        <w:rPr>
          <w:color w:val="000000" w:themeColor="text1"/>
          <w:sz w:val="24"/>
          <w:szCs w:val="24"/>
        </w:rPr>
        <w:t xml:space="preserve"> розгляд сесії міської ради пропозиції</w:t>
      </w:r>
      <w:r>
        <w:rPr>
          <w:color w:val="000000" w:themeColor="text1"/>
          <w:sz w:val="24"/>
          <w:szCs w:val="24"/>
        </w:rPr>
        <w:t>:</w:t>
      </w:r>
    </w:p>
    <w:p w:rsidR="00DD54F5" w:rsidRPr="001C0F64" w:rsidRDefault="00931549" w:rsidP="00DD54F5">
      <w:pPr>
        <w:pStyle w:val="a3"/>
        <w:ind w:left="0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1.1 </w:t>
      </w:r>
      <w:r w:rsidR="00DD54F5" w:rsidRPr="001C0F64">
        <w:rPr>
          <w:color w:val="000000" w:themeColor="text1"/>
          <w:sz w:val="24"/>
          <w:szCs w:val="24"/>
        </w:rPr>
        <w:t xml:space="preserve">  про внесення змін та доповнень до  рішення  міської ради від 22.03.2017 № 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</w:r>
      <w:r w:rsidR="005856AC">
        <w:rPr>
          <w:color w:val="000000" w:themeColor="text1"/>
          <w:sz w:val="24"/>
          <w:szCs w:val="24"/>
        </w:rPr>
        <w:t xml:space="preserve"> із внесеними змінами та доповненнями  рішеннями міської ради від 04.07.18 №</w:t>
      </w:r>
      <w:r>
        <w:rPr>
          <w:color w:val="000000" w:themeColor="text1"/>
          <w:sz w:val="24"/>
          <w:szCs w:val="24"/>
        </w:rPr>
        <w:t> </w:t>
      </w:r>
      <w:r w:rsidR="005856AC">
        <w:rPr>
          <w:color w:val="000000" w:themeColor="text1"/>
          <w:sz w:val="24"/>
          <w:szCs w:val="24"/>
        </w:rPr>
        <w:t>29, від  17.04.2019 №</w:t>
      </w:r>
      <w:r>
        <w:rPr>
          <w:color w:val="000000" w:themeColor="text1"/>
          <w:sz w:val="24"/>
          <w:szCs w:val="24"/>
        </w:rPr>
        <w:t> </w:t>
      </w:r>
      <w:r w:rsidR="005856AC">
        <w:rPr>
          <w:color w:val="000000" w:themeColor="text1"/>
          <w:sz w:val="24"/>
          <w:szCs w:val="24"/>
        </w:rPr>
        <w:t>28</w:t>
      </w:r>
      <w:r w:rsidR="00DD54F5" w:rsidRPr="001C0F64">
        <w:rPr>
          <w:color w:val="000000" w:themeColor="text1"/>
          <w:sz w:val="24"/>
          <w:szCs w:val="24"/>
        </w:rPr>
        <w:t>, а саме :</w:t>
      </w:r>
    </w:p>
    <w:p w:rsidR="009C4946" w:rsidRPr="001C0F64" w:rsidRDefault="003502D9" w:rsidP="00931549">
      <w:pPr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1.1.</w:t>
      </w:r>
      <w:r w:rsidR="00931549">
        <w:rPr>
          <w:color w:val="000000" w:themeColor="text1"/>
          <w:sz w:val="24"/>
          <w:szCs w:val="24"/>
        </w:rPr>
        <w:t xml:space="preserve">1. </w:t>
      </w:r>
      <w:r w:rsidRPr="001C0F64">
        <w:rPr>
          <w:color w:val="000000" w:themeColor="text1"/>
          <w:sz w:val="24"/>
          <w:szCs w:val="24"/>
        </w:rPr>
        <w:t xml:space="preserve"> </w:t>
      </w:r>
      <w:r w:rsidR="00B762FC">
        <w:rPr>
          <w:color w:val="000000" w:themeColor="text1"/>
          <w:sz w:val="24"/>
          <w:szCs w:val="24"/>
        </w:rPr>
        <w:t>в</w:t>
      </w:r>
      <w:r w:rsidR="00931549">
        <w:rPr>
          <w:color w:val="000000" w:themeColor="text1"/>
          <w:sz w:val="24"/>
          <w:szCs w:val="24"/>
        </w:rPr>
        <w:t xml:space="preserve">икласти </w:t>
      </w:r>
      <w:r w:rsidR="00736F8B" w:rsidRPr="001C0F64">
        <w:rPr>
          <w:color w:val="000000" w:themeColor="text1"/>
          <w:sz w:val="24"/>
          <w:szCs w:val="24"/>
        </w:rPr>
        <w:t xml:space="preserve"> пункт 5</w:t>
      </w:r>
      <w:r w:rsidR="00931549">
        <w:rPr>
          <w:color w:val="000000" w:themeColor="text1"/>
          <w:sz w:val="24"/>
          <w:szCs w:val="24"/>
        </w:rPr>
        <w:t xml:space="preserve"> в наступній редакції</w:t>
      </w:r>
      <w:r w:rsidR="005856AC">
        <w:rPr>
          <w:color w:val="000000" w:themeColor="text1"/>
          <w:sz w:val="24"/>
          <w:szCs w:val="24"/>
        </w:rPr>
        <w:t>:</w:t>
      </w:r>
      <w:r w:rsidR="006F4375" w:rsidRPr="001C0F64">
        <w:rPr>
          <w:color w:val="000000" w:themeColor="text1"/>
          <w:sz w:val="24"/>
          <w:szCs w:val="24"/>
        </w:rPr>
        <w:t xml:space="preserve"> «</w:t>
      </w:r>
      <w:r w:rsidR="00931549">
        <w:rPr>
          <w:color w:val="000000" w:themeColor="text1"/>
          <w:sz w:val="24"/>
          <w:szCs w:val="24"/>
        </w:rPr>
        <w:t>5</w:t>
      </w:r>
      <w:r w:rsidR="000F0BB9">
        <w:rPr>
          <w:color w:val="000000" w:themeColor="text1"/>
          <w:sz w:val="24"/>
          <w:szCs w:val="24"/>
        </w:rPr>
        <w:t xml:space="preserve">. </w:t>
      </w:r>
      <w:r w:rsidR="00840035" w:rsidRPr="001C0F64">
        <w:rPr>
          <w:color w:val="000000" w:themeColor="text1"/>
          <w:sz w:val="24"/>
          <w:szCs w:val="24"/>
        </w:rPr>
        <w:t xml:space="preserve">Порядок оформлення документів </w:t>
      </w:r>
      <w:r w:rsidR="009C4946" w:rsidRPr="001C0F64">
        <w:rPr>
          <w:color w:val="000000" w:themeColor="text1"/>
          <w:sz w:val="24"/>
          <w:szCs w:val="24"/>
        </w:rPr>
        <w:t xml:space="preserve"> </w:t>
      </w:r>
      <w:r w:rsidR="005E51A5">
        <w:rPr>
          <w:color w:val="000000" w:themeColor="text1"/>
          <w:sz w:val="24"/>
          <w:szCs w:val="24"/>
        </w:rPr>
        <w:t xml:space="preserve">для </w:t>
      </w:r>
      <w:r w:rsidR="00FD311C" w:rsidRPr="001C0F64">
        <w:rPr>
          <w:color w:val="000000" w:themeColor="text1"/>
          <w:sz w:val="24"/>
          <w:szCs w:val="24"/>
        </w:rPr>
        <w:t xml:space="preserve"> розміщення</w:t>
      </w:r>
      <w:r w:rsidR="000F0BB9">
        <w:rPr>
          <w:color w:val="000000" w:themeColor="text1"/>
          <w:sz w:val="24"/>
          <w:szCs w:val="24"/>
        </w:rPr>
        <w:t xml:space="preserve"> </w:t>
      </w:r>
      <w:r w:rsidR="009C4946" w:rsidRPr="001C0F64">
        <w:rPr>
          <w:color w:val="000000" w:themeColor="text1"/>
          <w:sz w:val="24"/>
          <w:szCs w:val="24"/>
        </w:rPr>
        <w:t>тимчасової споруди для провадження підприємницької діяльності</w:t>
      </w:r>
      <w:r w:rsidR="005E5BF2" w:rsidRPr="001C0F64">
        <w:rPr>
          <w:color w:val="000000" w:themeColor="text1"/>
          <w:sz w:val="24"/>
          <w:szCs w:val="24"/>
        </w:rPr>
        <w:t>.</w:t>
      </w:r>
    </w:p>
    <w:p w:rsidR="009C4946" w:rsidRPr="001C0F64" w:rsidRDefault="009C4946" w:rsidP="00A517A8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</w:t>
      </w:r>
      <w:r w:rsidR="00931549">
        <w:rPr>
          <w:color w:val="000000" w:themeColor="text1"/>
          <w:sz w:val="24"/>
          <w:szCs w:val="24"/>
        </w:rPr>
        <w:t>5</w:t>
      </w:r>
      <w:r w:rsidRPr="001C0F64">
        <w:rPr>
          <w:color w:val="000000" w:themeColor="text1"/>
          <w:sz w:val="24"/>
          <w:szCs w:val="24"/>
        </w:rPr>
        <w:t>.1.</w:t>
      </w:r>
      <w:r w:rsidR="00AD1070" w:rsidRPr="001C0F64">
        <w:rPr>
          <w:color w:val="000000" w:themeColor="text1"/>
          <w:sz w:val="24"/>
          <w:szCs w:val="24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Підставою для розміщення  тимчасової споруди </w:t>
      </w:r>
      <w:r w:rsidR="0005046B" w:rsidRPr="001C0F64">
        <w:rPr>
          <w:color w:val="000000" w:themeColor="text1"/>
          <w:sz w:val="24"/>
          <w:szCs w:val="24"/>
        </w:rPr>
        <w:t>для провадження підприємницької діяльності</w:t>
      </w:r>
      <w:r w:rsidRPr="001C0F64">
        <w:rPr>
          <w:color w:val="000000" w:themeColor="text1"/>
          <w:sz w:val="24"/>
          <w:szCs w:val="24"/>
        </w:rPr>
        <w:t xml:space="preserve"> є оформлений в установленому порядку паспорт прив’язки тимчасової споруди  та договір </w:t>
      </w:r>
      <w:r w:rsidR="009F4F26">
        <w:rPr>
          <w:color w:val="000000" w:themeColor="text1"/>
          <w:sz w:val="24"/>
          <w:szCs w:val="24"/>
        </w:rPr>
        <w:t xml:space="preserve">про встановлення </w:t>
      </w:r>
      <w:r w:rsidRPr="001C0F64">
        <w:rPr>
          <w:color w:val="000000" w:themeColor="text1"/>
          <w:sz w:val="24"/>
          <w:szCs w:val="24"/>
        </w:rPr>
        <w:t>особистого строкового сервітуту.</w:t>
      </w:r>
    </w:p>
    <w:p w:rsidR="009C4946" w:rsidRPr="001C0F64" w:rsidRDefault="009C4946" w:rsidP="00736F8B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</w:t>
      </w:r>
      <w:r w:rsidR="00931549">
        <w:rPr>
          <w:color w:val="000000" w:themeColor="text1"/>
          <w:sz w:val="24"/>
          <w:szCs w:val="24"/>
        </w:rPr>
        <w:t>5</w:t>
      </w:r>
      <w:r w:rsidRPr="001C0F64">
        <w:rPr>
          <w:color w:val="000000" w:themeColor="text1"/>
          <w:sz w:val="24"/>
          <w:szCs w:val="24"/>
        </w:rPr>
        <w:t>.2. Для оформлення</w:t>
      </w:r>
      <w:r w:rsidR="001B27CD" w:rsidRPr="001C0F64">
        <w:rPr>
          <w:color w:val="000000" w:themeColor="text1"/>
          <w:sz w:val="24"/>
          <w:szCs w:val="24"/>
        </w:rPr>
        <w:t xml:space="preserve">/внесення змін </w:t>
      </w:r>
      <w:r w:rsidRPr="001C0F64">
        <w:rPr>
          <w:color w:val="000000" w:themeColor="text1"/>
          <w:sz w:val="24"/>
          <w:szCs w:val="24"/>
        </w:rPr>
        <w:t xml:space="preserve"> </w:t>
      </w:r>
      <w:r w:rsidR="001B27CD" w:rsidRPr="001C0F64">
        <w:rPr>
          <w:color w:val="000000" w:themeColor="text1"/>
          <w:sz w:val="24"/>
          <w:szCs w:val="24"/>
        </w:rPr>
        <w:t xml:space="preserve">до </w:t>
      </w:r>
      <w:r w:rsidRPr="001C0F64">
        <w:rPr>
          <w:color w:val="000000" w:themeColor="text1"/>
          <w:sz w:val="24"/>
          <w:szCs w:val="24"/>
        </w:rPr>
        <w:t>паспорт</w:t>
      </w:r>
      <w:r w:rsidR="00736F8B" w:rsidRPr="001C0F64">
        <w:rPr>
          <w:color w:val="000000" w:themeColor="text1"/>
          <w:sz w:val="24"/>
          <w:szCs w:val="24"/>
        </w:rPr>
        <w:t>а</w:t>
      </w:r>
      <w:r w:rsidRPr="001C0F64">
        <w:rPr>
          <w:color w:val="000000" w:themeColor="text1"/>
          <w:sz w:val="24"/>
          <w:szCs w:val="24"/>
        </w:rPr>
        <w:t xml:space="preserve"> прив'язки</w:t>
      </w:r>
      <w:r w:rsidR="00472905" w:rsidRPr="001C0F64">
        <w:rPr>
          <w:color w:val="000000" w:themeColor="text1"/>
          <w:sz w:val="24"/>
          <w:szCs w:val="24"/>
        </w:rPr>
        <w:t xml:space="preserve"> та догов</w:t>
      </w:r>
      <w:r w:rsidR="005A16C9" w:rsidRPr="001C0F64">
        <w:rPr>
          <w:color w:val="000000" w:themeColor="text1"/>
          <w:sz w:val="24"/>
          <w:szCs w:val="24"/>
        </w:rPr>
        <w:t>о</w:t>
      </w:r>
      <w:r w:rsidR="00472905" w:rsidRPr="001C0F64">
        <w:rPr>
          <w:color w:val="000000" w:themeColor="text1"/>
          <w:sz w:val="24"/>
          <w:szCs w:val="24"/>
        </w:rPr>
        <w:t>р</w:t>
      </w:r>
      <w:r w:rsidR="005A16C9" w:rsidRPr="001C0F64">
        <w:rPr>
          <w:color w:val="000000" w:themeColor="text1"/>
          <w:sz w:val="24"/>
          <w:szCs w:val="24"/>
        </w:rPr>
        <w:t xml:space="preserve">у </w:t>
      </w:r>
      <w:r w:rsidR="009F4F26">
        <w:rPr>
          <w:color w:val="000000" w:themeColor="text1"/>
          <w:sz w:val="24"/>
          <w:szCs w:val="24"/>
        </w:rPr>
        <w:t xml:space="preserve">про встановлення </w:t>
      </w:r>
      <w:r w:rsidR="00472905" w:rsidRPr="001C0F64">
        <w:rPr>
          <w:color w:val="000000" w:themeColor="text1"/>
          <w:sz w:val="24"/>
          <w:szCs w:val="24"/>
        </w:rPr>
        <w:t xml:space="preserve"> особистого строкового сервітуту</w:t>
      </w:r>
      <w:r w:rsidR="001E70A4">
        <w:rPr>
          <w:color w:val="000000" w:themeColor="text1"/>
          <w:sz w:val="24"/>
          <w:szCs w:val="24"/>
        </w:rPr>
        <w:t xml:space="preserve"> (далі  Договір</w:t>
      </w:r>
      <w:r w:rsidR="00A340D0">
        <w:rPr>
          <w:color w:val="000000" w:themeColor="text1"/>
          <w:sz w:val="24"/>
          <w:szCs w:val="24"/>
        </w:rPr>
        <w:t xml:space="preserve"> ОСС</w:t>
      </w:r>
      <w:r w:rsidR="009F4F26">
        <w:rPr>
          <w:color w:val="000000" w:themeColor="text1"/>
          <w:sz w:val="24"/>
          <w:szCs w:val="24"/>
        </w:rPr>
        <w:t>)</w:t>
      </w:r>
      <w:r w:rsidRPr="001C0F64">
        <w:rPr>
          <w:color w:val="000000" w:themeColor="text1"/>
          <w:sz w:val="24"/>
          <w:szCs w:val="24"/>
        </w:rPr>
        <w:t>,  суб'єкт  господарювання подає до управління  адміністративних послуг (далі – УАП)  письмову заяву встановленої форми</w:t>
      </w:r>
      <w:r w:rsidR="001B27CD" w:rsidRPr="001C0F64">
        <w:rPr>
          <w:color w:val="000000" w:themeColor="text1"/>
          <w:sz w:val="24"/>
          <w:szCs w:val="24"/>
        </w:rPr>
        <w:t>, затверджен</w:t>
      </w:r>
      <w:r w:rsidR="00736F8B" w:rsidRPr="001C0F64">
        <w:rPr>
          <w:color w:val="000000" w:themeColor="text1"/>
          <w:sz w:val="24"/>
          <w:szCs w:val="24"/>
        </w:rPr>
        <w:t>у</w:t>
      </w:r>
      <w:r w:rsidR="001B27CD" w:rsidRPr="001C0F64">
        <w:rPr>
          <w:color w:val="000000" w:themeColor="text1"/>
          <w:sz w:val="24"/>
          <w:szCs w:val="24"/>
        </w:rPr>
        <w:t xml:space="preserve"> рішенням </w:t>
      </w:r>
      <w:r w:rsidR="00736F8B" w:rsidRPr="001C0F64">
        <w:rPr>
          <w:color w:val="000000" w:themeColor="text1"/>
          <w:sz w:val="24"/>
          <w:szCs w:val="24"/>
        </w:rPr>
        <w:t xml:space="preserve">виконавчого комітету </w:t>
      </w:r>
      <w:r w:rsidR="001B27CD" w:rsidRPr="001C0F64">
        <w:rPr>
          <w:color w:val="000000" w:themeColor="text1"/>
          <w:sz w:val="24"/>
          <w:szCs w:val="24"/>
        </w:rPr>
        <w:t xml:space="preserve"> </w:t>
      </w:r>
      <w:r w:rsidR="00736F8B" w:rsidRPr="001C0F64">
        <w:rPr>
          <w:color w:val="000000" w:themeColor="text1"/>
          <w:sz w:val="24"/>
          <w:szCs w:val="24"/>
        </w:rPr>
        <w:t xml:space="preserve">від </w:t>
      </w:r>
      <w:r w:rsidR="00C44FEA" w:rsidRPr="001C0F64">
        <w:rPr>
          <w:color w:val="000000" w:themeColor="text1"/>
          <w:sz w:val="24"/>
          <w:szCs w:val="24"/>
        </w:rPr>
        <w:t xml:space="preserve">22.08.2019 </w:t>
      </w:r>
      <w:r w:rsidR="001B27CD" w:rsidRPr="001C0F64">
        <w:rPr>
          <w:color w:val="000000" w:themeColor="text1"/>
          <w:sz w:val="24"/>
          <w:szCs w:val="24"/>
        </w:rPr>
        <w:t xml:space="preserve">№710 </w:t>
      </w:r>
      <w:r w:rsidR="00736F8B" w:rsidRPr="001C0F64">
        <w:rPr>
          <w:color w:val="000000" w:themeColor="text1"/>
          <w:sz w:val="24"/>
          <w:szCs w:val="24"/>
        </w:rPr>
        <w:t xml:space="preserve"> «Про затверд</w:t>
      </w:r>
      <w:r w:rsidR="00BC5863" w:rsidRPr="001C0F64">
        <w:rPr>
          <w:color w:val="000000" w:themeColor="text1"/>
          <w:sz w:val="24"/>
          <w:szCs w:val="24"/>
        </w:rPr>
        <w:t>ження типових документів для ро</w:t>
      </w:r>
      <w:r w:rsidR="00736F8B" w:rsidRPr="001C0F64">
        <w:rPr>
          <w:color w:val="000000" w:themeColor="text1"/>
          <w:sz w:val="24"/>
          <w:szCs w:val="24"/>
        </w:rPr>
        <w:t>зміщення тимчасових споруд для провадження підприємницької діяльності на території м. Хмельницького» і</w:t>
      </w:r>
      <w:r w:rsidR="001B27CD" w:rsidRPr="001C0F64">
        <w:rPr>
          <w:color w:val="000000" w:themeColor="text1"/>
          <w:sz w:val="24"/>
          <w:szCs w:val="24"/>
        </w:rPr>
        <w:t>з змінами</w:t>
      </w:r>
      <w:r w:rsidR="00736F8B" w:rsidRPr="001C0F64">
        <w:rPr>
          <w:color w:val="000000" w:themeColor="text1"/>
          <w:sz w:val="24"/>
          <w:szCs w:val="24"/>
        </w:rPr>
        <w:t>.</w:t>
      </w:r>
    </w:p>
    <w:p w:rsidR="009C4946" w:rsidRPr="001C0F64" w:rsidRDefault="009C4946" w:rsidP="00A517A8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</w:t>
      </w:r>
      <w:r w:rsidR="00931549">
        <w:rPr>
          <w:color w:val="000000" w:themeColor="text1"/>
          <w:sz w:val="24"/>
          <w:szCs w:val="24"/>
        </w:rPr>
        <w:t>5</w:t>
      </w:r>
      <w:r w:rsidRPr="001C0F64">
        <w:rPr>
          <w:color w:val="000000" w:themeColor="text1"/>
          <w:sz w:val="24"/>
          <w:szCs w:val="24"/>
        </w:rPr>
        <w:t>.3. До заяви додаються:</w:t>
      </w:r>
    </w:p>
    <w:p w:rsidR="009C4946" w:rsidRPr="001C0F64" w:rsidRDefault="00736F8B" w:rsidP="00A517A8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</w:t>
      </w:r>
      <w:r w:rsidR="00C44FEA" w:rsidRPr="001C0F64">
        <w:rPr>
          <w:color w:val="000000" w:themeColor="text1"/>
          <w:sz w:val="24"/>
          <w:szCs w:val="24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 </w:t>
      </w:r>
      <w:r w:rsidR="009C4946" w:rsidRPr="001C0F64">
        <w:rPr>
          <w:color w:val="000000" w:themeColor="text1"/>
          <w:sz w:val="24"/>
          <w:szCs w:val="24"/>
        </w:rPr>
        <w:t xml:space="preserve">- </w:t>
      </w:r>
      <w:r w:rsidR="008D1B5E" w:rsidRPr="001C0F64">
        <w:rPr>
          <w:color w:val="000000" w:themeColor="text1"/>
          <w:sz w:val="24"/>
          <w:szCs w:val="24"/>
        </w:rPr>
        <w:t xml:space="preserve">ескізи фасадів ТС у кольорі </w:t>
      </w:r>
      <w:r w:rsidR="009C4946" w:rsidRPr="001C0F64">
        <w:rPr>
          <w:color w:val="000000" w:themeColor="text1"/>
          <w:sz w:val="24"/>
          <w:szCs w:val="24"/>
        </w:rPr>
        <w:t xml:space="preserve"> у кольорі М 1:50 </w:t>
      </w:r>
      <w:r w:rsidR="00A517A8" w:rsidRPr="001C0F64">
        <w:rPr>
          <w:color w:val="000000" w:themeColor="text1"/>
          <w:sz w:val="24"/>
          <w:szCs w:val="24"/>
        </w:rPr>
        <w:t>-</w:t>
      </w:r>
      <w:r w:rsidR="009C4946" w:rsidRPr="001C0F64">
        <w:rPr>
          <w:color w:val="000000" w:themeColor="text1"/>
          <w:sz w:val="24"/>
          <w:szCs w:val="24"/>
        </w:rPr>
        <w:t xml:space="preserve"> 2</w:t>
      </w:r>
      <w:r w:rsidR="00A517A8" w:rsidRPr="001C0F64">
        <w:rPr>
          <w:color w:val="000000" w:themeColor="text1"/>
          <w:sz w:val="24"/>
          <w:szCs w:val="24"/>
        </w:rPr>
        <w:t xml:space="preserve"> примірника</w:t>
      </w:r>
      <w:r w:rsidR="009C4946" w:rsidRPr="001C0F64">
        <w:rPr>
          <w:color w:val="000000" w:themeColor="text1"/>
          <w:sz w:val="24"/>
          <w:szCs w:val="24"/>
        </w:rPr>
        <w:t>;</w:t>
      </w:r>
    </w:p>
    <w:p w:rsidR="009C4946" w:rsidRPr="001C0F64" w:rsidRDefault="00736F8B" w:rsidP="00A517A8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 </w:t>
      </w:r>
      <w:r w:rsidR="009C4946" w:rsidRPr="001C0F64">
        <w:rPr>
          <w:color w:val="000000" w:themeColor="text1"/>
          <w:sz w:val="24"/>
          <w:szCs w:val="24"/>
        </w:rPr>
        <w:t xml:space="preserve">- схема розміщення ТС (М 1:500, М 1:2000) та схема благоустрою прилеглої території  </w:t>
      </w:r>
      <w:r w:rsidR="008D1B5E" w:rsidRPr="001C0F64">
        <w:rPr>
          <w:color w:val="000000" w:themeColor="text1"/>
          <w:sz w:val="24"/>
          <w:szCs w:val="24"/>
        </w:rPr>
        <w:t xml:space="preserve">(М </w:t>
      </w:r>
      <w:r w:rsidR="00A517A8" w:rsidRPr="001C0F64">
        <w:rPr>
          <w:color w:val="000000" w:themeColor="text1"/>
          <w:sz w:val="24"/>
          <w:szCs w:val="24"/>
        </w:rPr>
        <w:t>І</w:t>
      </w:r>
      <w:r w:rsidR="008D1B5E" w:rsidRPr="001C0F64">
        <w:rPr>
          <w:color w:val="000000" w:themeColor="text1"/>
          <w:sz w:val="24"/>
          <w:szCs w:val="24"/>
        </w:rPr>
        <w:t>: 500</w:t>
      </w:r>
      <w:r w:rsidR="006B7C66" w:rsidRPr="001C0F64">
        <w:rPr>
          <w:color w:val="000000" w:themeColor="text1"/>
          <w:sz w:val="24"/>
          <w:szCs w:val="24"/>
        </w:rPr>
        <w:t>) -</w:t>
      </w:r>
      <w:r w:rsidR="008D1B5E" w:rsidRPr="001C0F64">
        <w:rPr>
          <w:color w:val="000000" w:themeColor="text1"/>
          <w:sz w:val="24"/>
          <w:szCs w:val="24"/>
        </w:rPr>
        <w:t xml:space="preserve"> </w:t>
      </w:r>
      <w:r w:rsidR="009C4946" w:rsidRPr="001C0F64">
        <w:rPr>
          <w:color w:val="000000" w:themeColor="text1"/>
          <w:sz w:val="24"/>
          <w:szCs w:val="24"/>
        </w:rPr>
        <w:t xml:space="preserve"> </w:t>
      </w:r>
      <w:r w:rsidR="00A517A8" w:rsidRPr="001C0F64">
        <w:rPr>
          <w:color w:val="000000" w:themeColor="text1"/>
          <w:sz w:val="24"/>
          <w:szCs w:val="24"/>
        </w:rPr>
        <w:t>2  примірника</w:t>
      </w:r>
      <w:r w:rsidR="009C4946" w:rsidRPr="001C0F64">
        <w:rPr>
          <w:color w:val="000000" w:themeColor="text1"/>
          <w:sz w:val="24"/>
          <w:szCs w:val="24"/>
        </w:rPr>
        <w:t>;</w:t>
      </w:r>
    </w:p>
    <w:p w:rsidR="008D1B5E" w:rsidRPr="001C0F64" w:rsidRDefault="00C117E3" w:rsidP="00A517A8">
      <w:pPr>
        <w:pStyle w:val="a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="008D1B5E" w:rsidRPr="001C0F64">
        <w:rPr>
          <w:color w:val="000000" w:themeColor="text1"/>
          <w:sz w:val="24"/>
          <w:szCs w:val="24"/>
        </w:rPr>
        <w:t>- технічні умови щодо інженерного забезпечення (за наявності), отримані замовником у балансоутримувача відповідних інженерних мереж;</w:t>
      </w:r>
    </w:p>
    <w:p w:rsidR="008D1B5E" w:rsidRPr="001C0F64" w:rsidRDefault="00AD1070" w:rsidP="00A517A8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</w:t>
      </w:r>
      <w:r w:rsidR="008D1B5E" w:rsidRPr="001C0F64">
        <w:rPr>
          <w:color w:val="000000" w:themeColor="text1"/>
          <w:sz w:val="24"/>
          <w:szCs w:val="24"/>
        </w:rPr>
        <w:t xml:space="preserve">- </w:t>
      </w:r>
      <w:r w:rsidR="00C44FEA" w:rsidRPr="001C0F64">
        <w:rPr>
          <w:color w:val="000000" w:themeColor="text1"/>
          <w:sz w:val="24"/>
          <w:szCs w:val="24"/>
        </w:rPr>
        <w:t xml:space="preserve"> </w:t>
      </w:r>
      <w:r w:rsidR="008D1B5E" w:rsidRPr="001C0F64">
        <w:rPr>
          <w:color w:val="000000" w:themeColor="text1"/>
          <w:sz w:val="24"/>
          <w:szCs w:val="24"/>
        </w:rPr>
        <w:t>договір купівлі-продажу (у разі зміни власника);</w:t>
      </w:r>
    </w:p>
    <w:p w:rsidR="008D1B5E" w:rsidRPr="001C0F64" w:rsidRDefault="008D1B5E" w:rsidP="009C4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lastRenderedPageBreak/>
        <w:t>- оригінал паспорта прив’язки попереднього власника тимчасової споруди (у разі зміни власника);</w:t>
      </w:r>
    </w:p>
    <w:p w:rsidR="008D1B5E" w:rsidRPr="001C0F64" w:rsidRDefault="008D1B5E" w:rsidP="009C494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- </w:t>
      </w:r>
      <w:r w:rsidR="00840035" w:rsidRPr="001C0F64">
        <w:rPr>
          <w:color w:val="000000" w:themeColor="text1"/>
        </w:rPr>
        <w:t>копія</w:t>
      </w:r>
      <w:r w:rsidRPr="001C0F64">
        <w:rPr>
          <w:color w:val="000000" w:themeColor="text1"/>
        </w:rPr>
        <w:t xml:space="preserve"> </w:t>
      </w:r>
      <w:r w:rsidR="004D41B5" w:rsidRPr="001C0F64">
        <w:rPr>
          <w:color w:val="000000" w:themeColor="text1"/>
        </w:rPr>
        <w:t xml:space="preserve"> декларації відповідності </w:t>
      </w:r>
      <w:r w:rsidR="006B7C66" w:rsidRPr="001C0F64">
        <w:rPr>
          <w:color w:val="000000" w:themeColor="text1"/>
        </w:rPr>
        <w:t xml:space="preserve">матеріально-технічної бази суб’єкта господарювання вимогам законодавства </w:t>
      </w:r>
      <w:r w:rsidRPr="001C0F64">
        <w:rPr>
          <w:color w:val="000000" w:themeColor="text1"/>
        </w:rPr>
        <w:t xml:space="preserve"> (</w:t>
      </w:r>
      <w:r w:rsidR="00CC15BF" w:rsidRPr="001C0F64">
        <w:rPr>
          <w:color w:val="000000" w:themeColor="text1"/>
        </w:rPr>
        <w:t>у  разі відкриття закладу ресторанного господарства/</w:t>
      </w:r>
      <w:r w:rsidRPr="001C0F64">
        <w:rPr>
          <w:color w:val="000000" w:themeColor="text1"/>
        </w:rPr>
        <w:t>оформлення паспорта прив’язки тимчасової споруди для провадження підприємницької діяльності – відкритого майданчика для харчування</w:t>
      </w:r>
      <w:r w:rsidR="004D41B5" w:rsidRPr="001C0F64">
        <w:rPr>
          <w:color w:val="000000" w:themeColor="text1"/>
        </w:rPr>
        <w:t>)</w:t>
      </w:r>
      <w:r w:rsidR="00A517A8" w:rsidRPr="001C0F64">
        <w:rPr>
          <w:color w:val="000000" w:themeColor="text1"/>
        </w:rPr>
        <w:t>.</w:t>
      </w:r>
    </w:p>
    <w:p w:rsidR="00A517A8" w:rsidRPr="001C0F64" w:rsidRDefault="002C13CF" w:rsidP="00CC15B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</w:t>
      </w:r>
      <w:r w:rsidR="00A517A8" w:rsidRPr="001C0F64">
        <w:rPr>
          <w:color w:val="000000" w:themeColor="text1"/>
        </w:rPr>
        <w:t xml:space="preserve">- витяг/довідка з технічної документації про нормативну грошову оцінку земельної ділянки управління </w:t>
      </w:r>
      <w:proofErr w:type="spellStart"/>
      <w:r w:rsidR="00A517A8" w:rsidRPr="001C0F64">
        <w:rPr>
          <w:color w:val="000000" w:themeColor="text1"/>
        </w:rPr>
        <w:t>Держгеокадастру</w:t>
      </w:r>
      <w:proofErr w:type="spellEnd"/>
      <w:r w:rsidR="00A517A8" w:rsidRPr="001C0F64">
        <w:rPr>
          <w:color w:val="000000" w:themeColor="text1"/>
        </w:rPr>
        <w:t xml:space="preserve"> у Хмельницькому районі Хмельницької області  про ціну 1 м² земельної ділянки;</w:t>
      </w:r>
    </w:p>
    <w:p w:rsidR="00F1166B" w:rsidRPr="001C0F64" w:rsidRDefault="00A517A8" w:rsidP="00A517A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- акт звірки, який підтверджує повну сплату за </w:t>
      </w:r>
      <w:r w:rsidR="00EB5A3E">
        <w:rPr>
          <w:color w:val="000000" w:themeColor="text1"/>
        </w:rPr>
        <w:t xml:space="preserve">Договором </w:t>
      </w:r>
      <w:r w:rsidRPr="001C0F64">
        <w:rPr>
          <w:color w:val="000000" w:themeColor="text1"/>
        </w:rPr>
        <w:t xml:space="preserve"> </w:t>
      </w:r>
      <w:r w:rsidR="00EB5A3E">
        <w:rPr>
          <w:color w:val="000000" w:themeColor="text1"/>
        </w:rPr>
        <w:t xml:space="preserve">ОСС </w:t>
      </w:r>
      <w:r w:rsidR="00F1166B" w:rsidRPr="001C0F64">
        <w:rPr>
          <w:color w:val="000000" w:themeColor="text1"/>
        </w:rPr>
        <w:t xml:space="preserve"> </w:t>
      </w:r>
      <w:r w:rsidR="00736F8B" w:rsidRPr="001C0F64">
        <w:rPr>
          <w:color w:val="000000" w:themeColor="text1"/>
        </w:rPr>
        <w:t>(у разі його наявності/ у разі зміни власника</w:t>
      </w:r>
      <w:r w:rsidR="00BC0869">
        <w:rPr>
          <w:color w:val="000000" w:themeColor="text1"/>
        </w:rPr>
        <w:t>/ у разі продовження дії</w:t>
      </w:r>
      <w:r w:rsidR="00736F8B" w:rsidRPr="001C0F64">
        <w:rPr>
          <w:color w:val="000000" w:themeColor="text1"/>
        </w:rPr>
        <w:t>).</w:t>
      </w:r>
    </w:p>
    <w:p w:rsidR="00A517A8" w:rsidRPr="001C0F64" w:rsidRDefault="00A517A8" w:rsidP="00A517A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ru-RU"/>
        </w:rPr>
      </w:pPr>
      <w:r w:rsidRPr="001C0F64">
        <w:rPr>
          <w:color w:val="000000" w:themeColor="text1"/>
        </w:rPr>
        <w:t xml:space="preserve">            - довіреність на право представляти інтереси суб’єкта господарювання  в органах місцевого самоврядування</w:t>
      </w:r>
      <w:r w:rsidRPr="001C0F64">
        <w:rPr>
          <w:color w:val="000000" w:themeColor="text1"/>
          <w:lang w:val="ru-RU"/>
        </w:rPr>
        <w:t>.</w:t>
      </w:r>
      <w:r w:rsidR="00736F8B" w:rsidRPr="001C0F64">
        <w:rPr>
          <w:color w:val="000000" w:themeColor="text1"/>
          <w:lang w:val="ru-RU"/>
        </w:rPr>
        <w:t xml:space="preserve"> (</w:t>
      </w:r>
      <w:proofErr w:type="gramStart"/>
      <w:r w:rsidR="00736F8B" w:rsidRPr="001C0F64">
        <w:rPr>
          <w:color w:val="000000" w:themeColor="text1"/>
          <w:lang w:val="ru-RU"/>
        </w:rPr>
        <w:t>у</w:t>
      </w:r>
      <w:proofErr w:type="gramEnd"/>
      <w:r w:rsidR="00736F8B" w:rsidRPr="001C0F64">
        <w:rPr>
          <w:color w:val="000000" w:themeColor="text1"/>
          <w:lang w:val="ru-RU"/>
        </w:rPr>
        <w:t xml:space="preserve"> </w:t>
      </w:r>
      <w:proofErr w:type="spellStart"/>
      <w:r w:rsidR="00F1166B" w:rsidRPr="001C0F64">
        <w:rPr>
          <w:color w:val="000000" w:themeColor="text1"/>
          <w:lang w:val="ru-RU"/>
        </w:rPr>
        <w:t>разі</w:t>
      </w:r>
      <w:proofErr w:type="spellEnd"/>
      <w:r w:rsidR="00F1166B" w:rsidRPr="001C0F64">
        <w:rPr>
          <w:color w:val="000000" w:themeColor="text1"/>
          <w:lang w:val="ru-RU"/>
        </w:rPr>
        <w:t xml:space="preserve"> </w:t>
      </w:r>
      <w:proofErr w:type="spellStart"/>
      <w:r w:rsidR="00F1166B" w:rsidRPr="001C0F64">
        <w:rPr>
          <w:color w:val="000000" w:themeColor="text1"/>
          <w:lang w:val="ru-RU"/>
        </w:rPr>
        <w:t>звернення</w:t>
      </w:r>
      <w:proofErr w:type="spellEnd"/>
      <w:r w:rsidR="00F1166B" w:rsidRPr="001C0F64">
        <w:rPr>
          <w:color w:val="000000" w:themeColor="text1"/>
          <w:lang w:val="ru-RU"/>
        </w:rPr>
        <w:t xml:space="preserve"> </w:t>
      </w:r>
      <w:proofErr w:type="spellStart"/>
      <w:r w:rsidR="00F1166B" w:rsidRPr="001C0F64">
        <w:rPr>
          <w:color w:val="000000" w:themeColor="text1"/>
          <w:lang w:val="ru-RU"/>
        </w:rPr>
        <w:t>уповноваженого</w:t>
      </w:r>
      <w:proofErr w:type="spellEnd"/>
      <w:r w:rsidR="00F1166B" w:rsidRPr="001C0F64">
        <w:rPr>
          <w:color w:val="000000" w:themeColor="text1"/>
          <w:lang w:val="ru-RU"/>
        </w:rPr>
        <w:t xml:space="preserve"> </w:t>
      </w:r>
      <w:proofErr w:type="spellStart"/>
      <w:r w:rsidR="00F1166B" w:rsidRPr="001C0F64">
        <w:rPr>
          <w:color w:val="000000" w:themeColor="text1"/>
          <w:lang w:val="ru-RU"/>
        </w:rPr>
        <w:t>представника</w:t>
      </w:r>
      <w:proofErr w:type="spellEnd"/>
      <w:r w:rsidR="00736F8B" w:rsidRPr="001C0F64">
        <w:rPr>
          <w:color w:val="000000" w:themeColor="text1"/>
          <w:lang w:val="ru-RU"/>
        </w:rPr>
        <w:t>).</w:t>
      </w:r>
    </w:p>
    <w:p w:rsidR="002C13CF" w:rsidRPr="001C0F64" w:rsidRDefault="002C13CF" w:rsidP="002C13C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lang w:val="ru-RU"/>
        </w:rPr>
      </w:pPr>
      <w:r w:rsidRPr="001C0F64">
        <w:rPr>
          <w:color w:val="000000" w:themeColor="text1"/>
          <w:lang w:val="ru-RU"/>
        </w:rPr>
        <w:t xml:space="preserve">- </w:t>
      </w:r>
      <w:proofErr w:type="spellStart"/>
      <w:proofErr w:type="gramStart"/>
      <w:r w:rsidRPr="001C0F64">
        <w:rPr>
          <w:color w:val="000000" w:themeColor="text1"/>
          <w:lang w:val="ru-RU"/>
        </w:rPr>
        <w:t>фотофіксація</w:t>
      </w:r>
      <w:proofErr w:type="spellEnd"/>
      <w:r w:rsidRPr="001C0F64">
        <w:rPr>
          <w:color w:val="000000" w:themeColor="text1"/>
          <w:lang w:val="ru-RU"/>
        </w:rPr>
        <w:t xml:space="preserve">  </w:t>
      </w:r>
      <w:proofErr w:type="spellStart"/>
      <w:r w:rsidRPr="001C0F64">
        <w:rPr>
          <w:color w:val="000000" w:themeColor="text1"/>
          <w:lang w:val="ru-RU"/>
        </w:rPr>
        <w:t>існуючого</w:t>
      </w:r>
      <w:proofErr w:type="spellEnd"/>
      <w:proofErr w:type="gramEnd"/>
      <w:r w:rsidRPr="001C0F64">
        <w:rPr>
          <w:color w:val="000000" w:themeColor="text1"/>
          <w:lang w:val="ru-RU"/>
        </w:rPr>
        <w:t xml:space="preserve"> стану </w:t>
      </w:r>
      <w:proofErr w:type="spellStart"/>
      <w:r w:rsidR="00736F8B" w:rsidRPr="001C0F64">
        <w:rPr>
          <w:color w:val="000000" w:themeColor="text1"/>
          <w:lang w:val="ru-RU"/>
        </w:rPr>
        <w:t>тимчасової</w:t>
      </w:r>
      <w:proofErr w:type="spellEnd"/>
      <w:r w:rsidR="00736F8B" w:rsidRPr="001C0F64">
        <w:rPr>
          <w:color w:val="000000" w:themeColor="text1"/>
          <w:lang w:val="ru-RU"/>
        </w:rPr>
        <w:t xml:space="preserve"> </w:t>
      </w:r>
      <w:proofErr w:type="spellStart"/>
      <w:r w:rsidR="00736F8B" w:rsidRPr="001C0F64">
        <w:rPr>
          <w:color w:val="000000" w:themeColor="text1"/>
          <w:lang w:val="ru-RU"/>
        </w:rPr>
        <w:t>споруди</w:t>
      </w:r>
      <w:proofErr w:type="spellEnd"/>
      <w:r w:rsidRPr="001C0F64">
        <w:rPr>
          <w:color w:val="000000" w:themeColor="text1"/>
          <w:lang w:val="ru-RU"/>
        </w:rPr>
        <w:t xml:space="preserve"> ( у </w:t>
      </w:r>
      <w:proofErr w:type="spellStart"/>
      <w:r w:rsidRPr="001C0F64">
        <w:rPr>
          <w:color w:val="000000" w:themeColor="text1"/>
          <w:lang w:val="ru-RU"/>
        </w:rPr>
        <w:t>разі</w:t>
      </w:r>
      <w:proofErr w:type="spellEnd"/>
      <w:r w:rsidRPr="001C0F64">
        <w:rPr>
          <w:color w:val="000000" w:themeColor="text1"/>
          <w:lang w:val="ru-RU"/>
        </w:rPr>
        <w:t xml:space="preserve"> </w:t>
      </w:r>
      <w:proofErr w:type="spellStart"/>
      <w:r w:rsidRPr="001C0F64">
        <w:rPr>
          <w:color w:val="000000" w:themeColor="text1"/>
          <w:lang w:val="ru-RU"/>
        </w:rPr>
        <w:t>зміни</w:t>
      </w:r>
      <w:proofErr w:type="spellEnd"/>
      <w:r w:rsidRPr="001C0F64">
        <w:rPr>
          <w:color w:val="000000" w:themeColor="text1"/>
          <w:lang w:val="ru-RU"/>
        </w:rPr>
        <w:t xml:space="preserve"> </w:t>
      </w:r>
      <w:proofErr w:type="spellStart"/>
      <w:r w:rsidRPr="001C0F64">
        <w:rPr>
          <w:color w:val="000000" w:themeColor="text1"/>
          <w:lang w:val="ru-RU"/>
        </w:rPr>
        <w:t>власника</w:t>
      </w:r>
      <w:proofErr w:type="spellEnd"/>
      <w:r w:rsidRPr="001C0F64">
        <w:rPr>
          <w:color w:val="000000" w:themeColor="text1"/>
          <w:lang w:val="ru-RU"/>
        </w:rPr>
        <w:t xml:space="preserve"> </w:t>
      </w:r>
      <w:proofErr w:type="spellStart"/>
      <w:r w:rsidRPr="001C0F64">
        <w:rPr>
          <w:color w:val="000000" w:themeColor="text1"/>
          <w:lang w:val="ru-RU"/>
        </w:rPr>
        <w:t>або</w:t>
      </w:r>
      <w:proofErr w:type="spellEnd"/>
      <w:r w:rsidRPr="001C0F64">
        <w:rPr>
          <w:color w:val="000000" w:themeColor="text1"/>
          <w:lang w:val="ru-RU"/>
        </w:rPr>
        <w:t xml:space="preserve"> </w:t>
      </w:r>
      <w:proofErr w:type="spellStart"/>
      <w:r w:rsidRPr="001C0F64">
        <w:rPr>
          <w:color w:val="000000" w:themeColor="text1"/>
          <w:lang w:val="ru-RU"/>
        </w:rPr>
        <w:t>продовження</w:t>
      </w:r>
      <w:proofErr w:type="spellEnd"/>
      <w:r w:rsidRPr="001C0F64">
        <w:rPr>
          <w:color w:val="000000" w:themeColor="text1"/>
          <w:lang w:val="ru-RU"/>
        </w:rPr>
        <w:t xml:space="preserve"> строку </w:t>
      </w:r>
      <w:proofErr w:type="spellStart"/>
      <w:r w:rsidRPr="001C0F64">
        <w:rPr>
          <w:color w:val="000000" w:themeColor="text1"/>
          <w:lang w:val="ru-RU"/>
        </w:rPr>
        <w:t>дії</w:t>
      </w:r>
      <w:proofErr w:type="spellEnd"/>
      <w:r w:rsidRPr="001C0F64">
        <w:rPr>
          <w:color w:val="000000" w:themeColor="text1"/>
          <w:lang w:val="ru-RU"/>
        </w:rPr>
        <w:t xml:space="preserve"> паспорта </w:t>
      </w:r>
      <w:proofErr w:type="spellStart"/>
      <w:r w:rsidRPr="001C0F64">
        <w:rPr>
          <w:color w:val="000000" w:themeColor="text1"/>
          <w:lang w:val="ru-RU"/>
        </w:rPr>
        <w:t>прив</w:t>
      </w:r>
      <w:r w:rsidR="00C44FEA" w:rsidRPr="001C0F64">
        <w:rPr>
          <w:color w:val="000000" w:themeColor="text1"/>
          <w:lang w:val="ru-RU"/>
        </w:rPr>
        <w:t>'</w:t>
      </w:r>
      <w:r w:rsidRPr="001C0F64">
        <w:rPr>
          <w:color w:val="000000" w:themeColor="text1"/>
          <w:lang w:val="ru-RU"/>
        </w:rPr>
        <w:t>язки</w:t>
      </w:r>
      <w:proofErr w:type="spellEnd"/>
      <w:r w:rsidRPr="001C0F64">
        <w:rPr>
          <w:color w:val="000000" w:themeColor="text1"/>
          <w:lang w:val="ru-RU"/>
        </w:rPr>
        <w:t>)</w:t>
      </w:r>
      <w:r w:rsidR="00736F8B" w:rsidRPr="001C0F64">
        <w:rPr>
          <w:color w:val="000000" w:themeColor="text1"/>
          <w:lang w:val="ru-RU"/>
        </w:rPr>
        <w:t>.</w:t>
      </w:r>
    </w:p>
    <w:p w:rsidR="004D41B5" w:rsidRPr="001C0F64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Pr="001C0F64">
        <w:rPr>
          <w:color w:val="000000" w:themeColor="text1"/>
        </w:rPr>
        <w:t xml:space="preserve">.4. Управління архітектури та містобудування  протягом </w:t>
      </w:r>
      <w:r w:rsidR="00A517A8" w:rsidRPr="0026377F">
        <w:rPr>
          <w:color w:val="000000" w:themeColor="text1"/>
        </w:rPr>
        <w:t>п’яти</w:t>
      </w:r>
      <w:r w:rsidRPr="0026377F">
        <w:rPr>
          <w:color w:val="000000" w:themeColor="text1"/>
        </w:rPr>
        <w:t xml:space="preserve"> </w:t>
      </w:r>
      <w:r w:rsidRPr="001C0F64">
        <w:rPr>
          <w:color w:val="000000" w:themeColor="text1"/>
        </w:rPr>
        <w:t xml:space="preserve">робочих днів готує та передає </w:t>
      </w:r>
      <w:r w:rsidR="009210E0" w:rsidRPr="001C0F64">
        <w:rPr>
          <w:color w:val="000000" w:themeColor="text1"/>
        </w:rPr>
        <w:t>у</w:t>
      </w:r>
      <w:r w:rsidR="00A517A8" w:rsidRPr="001C0F64">
        <w:rPr>
          <w:color w:val="000000" w:themeColor="text1"/>
        </w:rPr>
        <w:t xml:space="preserve">правлінню торгівлі </w:t>
      </w:r>
      <w:r w:rsidR="004D41B5" w:rsidRPr="001C0F64">
        <w:rPr>
          <w:color w:val="000000" w:themeColor="text1"/>
        </w:rPr>
        <w:t xml:space="preserve"> копії заяви суб’єкта господарювання та </w:t>
      </w:r>
      <w:r w:rsidR="00F1166B" w:rsidRPr="001C0F64">
        <w:rPr>
          <w:color w:val="000000" w:themeColor="text1"/>
        </w:rPr>
        <w:t xml:space="preserve"> оригінал </w:t>
      </w:r>
      <w:r w:rsidRPr="001C0F64">
        <w:rPr>
          <w:color w:val="000000" w:themeColor="text1"/>
        </w:rPr>
        <w:t>паспорт</w:t>
      </w:r>
      <w:r w:rsidR="004D41B5" w:rsidRPr="001C0F64">
        <w:rPr>
          <w:color w:val="000000" w:themeColor="text1"/>
        </w:rPr>
        <w:t>а</w:t>
      </w:r>
      <w:r w:rsidRPr="001C0F64">
        <w:rPr>
          <w:color w:val="000000" w:themeColor="text1"/>
        </w:rPr>
        <w:t xml:space="preserve">  прив'язки.</w:t>
      </w:r>
    </w:p>
    <w:p w:rsidR="009C4946" w:rsidRPr="001C0F64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Pr="001C0F64">
        <w:rPr>
          <w:color w:val="000000" w:themeColor="text1"/>
        </w:rPr>
        <w:t>.</w:t>
      </w:r>
      <w:r w:rsidR="005E5BF2" w:rsidRPr="001C0F64">
        <w:rPr>
          <w:color w:val="000000" w:themeColor="text1"/>
        </w:rPr>
        <w:t>5</w:t>
      </w:r>
      <w:r w:rsidRPr="001C0F64">
        <w:rPr>
          <w:color w:val="000000" w:themeColor="text1"/>
        </w:rPr>
        <w:t xml:space="preserve">. Управління торгівлі </w:t>
      </w:r>
      <w:r w:rsidR="00962E04" w:rsidRPr="001C0F64">
        <w:rPr>
          <w:color w:val="000000" w:themeColor="text1"/>
        </w:rPr>
        <w:t xml:space="preserve"> </w:t>
      </w:r>
      <w:r w:rsidR="0005046B" w:rsidRPr="001C0F64">
        <w:rPr>
          <w:color w:val="000000" w:themeColor="text1"/>
        </w:rPr>
        <w:t xml:space="preserve">протягом </w:t>
      </w:r>
      <w:r w:rsidR="0005046B" w:rsidRPr="0026377F">
        <w:rPr>
          <w:color w:val="000000" w:themeColor="text1"/>
        </w:rPr>
        <w:t>п’яти</w:t>
      </w:r>
      <w:r w:rsidR="0005046B" w:rsidRPr="001C0F64">
        <w:rPr>
          <w:color w:val="000000" w:themeColor="text1"/>
        </w:rPr>
        <w:t xml:space="preserve"> робочих днів готує </w:t>
      </w:r>
      <w:r w:rsidRPr="001C0F64">
        <w:rPr>
          <w:color w:val="000000" w:themeColor="text1"/>
        </w:rPr>
        <w:t xml:space="preserve">два примірники </w:t>
      </w:r>
      <w:r w:rsidR="009F4F26">
        <w:rPr>
          <w:color w:val="000000" w:themeColor="text1"/>
        </w:rPr>
        <w:t>Д</w:t>
      </w:r>
      <w:r w:rsidRPr="001C0F64">
        <w:rPr>
          <w:color w:val="000000" w:themeColor="text1"/>
        </w:rPr>
        <w:t>оговору</w:t>
      </w:r>
      <w:r w:rsidR="00A340D0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>, який укладається на період дії паспорту прив’язки,  та  передає їх для підписання до УАП</w:t>
      </w:r>
      <w:r w:rsidR="00BC5863" w:rsidRPr="001C0F64">
        <w:rPr>
          <w:color w:val="000000" w:themeColor="text1"/>
        </w:rPr>
        <w:t xml:space="preserve"> р</w:t>
      </w:r>
      <w:r w:rsidR="00F1166B" w:rsidRPr="001C0F64">
        <w:rPr>
          <w:color w:val="000000" w:themeColor="text1"/>
        </w:rPr>
        <w:t xml:space="preserve">азом з оригіналом паспорта </w:t>
      </w:r>
      <w:r w:rsidR="00BC5863" w:rsidRPr="001C0F64">
        <w:rPr>
          <w:color w:val="000000" w:themeColor="text1"/>
        </w:rPr>
        <w:t>прив’язки.</w:t>
      </w:r>
    </w:p>
    <w:p w:rsidR="005A16C9" w:rsidRPr="001C0F64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</w:t>
      </w:r>
      <w:r w:rsidR="00931549">
        <w:rPr>
          <w:color w:val="000000" w:themeColor="text1"/>
        </w:rPr>
        <w:t>5</w:t>
      </w:r>
      <w:r w:rsidR="005E5BF2" w:rsidRPr="001C0F64">
        <w:rPr>
          <w:color w:val="000000" w:themeColor="text1"/>
        </w:rPr>
        <w:t>.6</w:t>
      </w:r>
      <w:r w:rsidR="009210E0" w:rsidRPr="001C0F64">
        <w:rPr>
          <w:color w:val="000000" w:themeColor="text1"/>
        </w:rPr>
        <w:t>.</w:t>
      </w:r>
      <w:r w:rsidRPr="001C0F64">
        <w:rPr>
          <w:color w:val="000000" w:themeColor="text1"/>
        </w:rPr>
        <w:t xml:space="preserve"> Суб’єкт господарювання  підписує два примірники  </w:t>
      </w:r>
      <w:r w:rsidR="009F4F26">
        <w:rPr>
          <w:color w:val="000000" w:themeColor="text1"/>
        </w:rPr>
        <w:t>Договору</w:t>
      </w:r>
      <w:r w:rsidR="00A340D0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>, один примірник через УАП повертається  управлінню торгівлі.</w:t>
      </w:r>
      <w:r w:rsidR="00F1166B" w:rsidRPr="001C0F64">
        <w:rPr>
          <w:color w:val="000000" w:themeColor="text1"/>
        </w:rPr>
        <w:t xml:space="preserve"> </w:t>
      </w:r>
      <w:r w:rsidR="006D3CB1" w:rsidRPr="001C0F64">
        <w:rPr>
          <w:color w:val="000000" w:themeColor="text1"/>
        </w:rPr>
        <w:t xml:space="preserve">Другий </w:t>
      </w:r>
      <w:r w:rsidR="00F1166B" w:rsidRPr="001C0F64">
        <w:rPr>
          <w:color w:val="000000" w:themeColor="text1"/>
        </w:rPr>
        <w:t xml:space="preserve"> примірник </w:t>
      </w:r>
      <w:r w:rsidR="009F4F26">
        <w:rPr>
          <w:color w:val="000000" w:themeColor="text1"/>
        </w:rPr>
        <w:t>Д</w:t>
      </w:r>
      <w:r w:rsidR="00F1166B" w:rsidRPr="001C0F64">
        <w:rPr>
          <w:color w:val="000000" w:themeColor="text1"/>
        </w:rPr>
        <w:t xml:space="preserve">оговору  </w:t>
      </w:r>
      <w:r w:rsidR="00A340D0">
        <w:rPr>
          <w:color w:val="000000" w:themeColor="text1"/>
        </w:rPr>
        <w:t xml:space="preserve">ОСС </w:t>
      </w:r>
      <w:r w:rsidR="00F1166B" w:rsidRPr="001C0F64">
        <w:rPr>
          <w:color w:val="000000" w:themeColor="text1"/>
        </w:rPr>
        <w:t xml:space="preserve">разом з оригіналом паспорта прив’язки видається </w:t>
      </w:r>
      <w:r w:rsidR="00962E04" w:rsidRPr="001C0F64">
        <w:rPr>
          <w:color w:val="000000" w:themeColor="text1"/>
        </w:rPr>
        <w:t xml:space="preserve"> </w:t>
      </w:r>
      <w:r w:rsidR="006D3CB1" w:rsidRPr="001C0F64">
        <w:rPr>
          <w:color w:val="000000" w:themeColor="text1"/>
        </w:rPr>
        <w:t>суб’єкту</w:t>
      </w:r>
      <w:r w:rsidR="00F1166B" w:rsidRPr="001C0F64">
        <w:rPr>
          <w:color w:val="000000" w:themeColor="text1"/>
        </w:rPr>
        <w:t xml:space="preserve"> господарювання.</w:t>
      </w:r>
    </w:p>
    <w:p w:rsidR="009F4F26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="005E5BF2" w:rsidRPr="001C0F64">
        <w:rPr>
          <w:color w:val="000000" w:themeColor="text1"/>
        </w:rPr>
        <w:t>.7</w:t>
      </w:r>
      <w:r w:rsidR="009210E0" w:rsidRPr="001C0F64">
        <w:rPr>
          <w:color w:val="000000" w:themeColor="text1"/>
        </w:rPr>
        <w:t>.</w:t>
      </w:r>
      <w:r w:rsidRPr="001C0F64">
        <w:rPr>
          <w:color w:val="000000" w:themeColor="text1"/>
        </w:rPr>
        <w:t xml:space="preserve"> Після закінчення строку дії </w:t>
      </w:r>
      <w:r w:rsidR="009F4F26">
        <w:rPr>
          <w:color w:val="000000" w:themeColor="text1"/>
        </w:rPr>
        <w:t>Договору</w:t>
      </w:r>
      <w:r w:rsidR="00A340D0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 xml:space="preserve">, суб’єкт господарювання підписує в управлінні торгівлі акт звірки щодо повноти сплати за </w:t>
      </w:r>
      <w:r w:rsidR="009F4F26">
        <w:rPr>
          <w:color w:val="000000" w:themeColor="text1"/>
        </w:rPr>
        <w:t>Д</w:t>
      </w:r>
      <w:r w:rsidRPr="001C0F64">
        <w:rPr>
          <w:color w:val="000000" w:themeColor="text1"/>
        </w:rPr>
        <w:t>оговором</w:t>
      </w:r>
      <w:r w:rsidR="00A340D0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 xml:space="preserve">, що є підтвердженням сплати всієї суми платежів за </w:t>
      </w:r>
      <w:r w:rsidR="009F4F26">
        <w:rPr>
          <w:color w:val="000000" w:themeColor="text1"/>
        </w:rPr>
        <w:t>Договором</w:t>
      </w:r>
      <w:r w:rsidR="00A340D0">
        <w:rPr>
          <w:color w:val="000000" w:themeColor="text1"/>
        </w:rPr>
        <w:t xml:space="preserve"> ОСС</w:t>
      </w:r>
      <w:r w:rsidR="009F4F26">
        <w:rPr>
          <w:color w:val="000000" w:themeColor="text1"/>
        </w:rPr>
        <w:t>.</w:t>
      </w:r>
    </w:p>
    <w:p w:rsidR="005A16C9" w:rsidRPr="001C0F64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="005E5BF2" w:rsidRPr="001C0F64">
        <w:rPr>
          <w:color w:val="000000" w:themeColor="text1"/>
        </w:rPr>
        <w:t>.8</w:t>
      </w:r>
      <w:r w:rsidRPr="001C0F64">
        <w:rPr>
          <w:color w:val="000000" w:themeColor="text1"/>
        </w:rPr>
        <w:t xml:space="preserve">. Підставами для відмови </w:t>
      </w:r>
      <w:r w:rsidR="0005046B" w:rsidRPr="001C0F64">
        <w:rPr>
          <w:color w:val="000000" w:themeColor="text1"/>
        </w:rPr>
        <w:t xml:space="preserve">у виготовленні паспорта прив’язки </w:t>
      </w:r>
      <w:r w:rsidRPr="001C0F64">
        <w:rPr>
          <w:color w:val="000000" w:themeColor="text1"/>
        </w:rPr>
        <w:t xml:space="preserve"> є  пода</w:t>
      </w:r>
      <w:r w:rsidR="0005046B" w:rsidRPr="001C0F64">
        <w:rPr>
          <w:color w:val="000000" w:themeColor="text1"/>
        </w:rPr>
        <w:t xml:space="preserve">ння неповного пакета документів та </w:t>
      </w:r>
      <w:r w:rsidRPr="001C0F64">
        <w:rPr>
          <w:color w:val="000000" w:themeColor="text1"/>
        </w:rPr>
        <w:t xml:space="preserve"> </w:t>
      </w:r>
      <w:r w:rsidR="0005046B" w:rsidRPr="001C0F64">
        <w:rPr>
          <w:color w:val="000000" w:themeColor="text1"/>
          <w:shd w:val="clear" w:color="auto" w:fill="FFFFFF"/>
        </w:rPr>
        <w:t>подання недостовірних відомостей</w:t>
      </w:r>
      <w:r w:rsidR="0005046B" w:rsidRPr="001C0F64">
        <w:rPr>
          <w:color w:val="000000" w:themeColor="text1"/>
        </w:rPr>
        <w:t xml:space="preserve"> </w:t>
      </w:r>
      <w:r w:rsidRPr="001C0F64">
        <w:rPr>
          <w:color w:val="000000" w:themeColor="text1"/>
        </w:rPr>
        <w:t xml:space="preserve">визначених пунктом </w:t>
      </w:r>
      <w:r w:rsidR="00931549">
        <w:rPr>
          <w:color w:val="000000" w:themeColor="text1"/>
        </w:rPr>
        <w:t>5</w:t>
      </w:r>
      <w:r w:rsidRPr="001C0F64">
        <w:rPr>
          <w:color w:val="000000" w:themeColor="text1"/>
        </w:rPr>
        <w:t>.</w:t>
      </w:r>
      <w:r w:rsidR="005A16C9" w:rsidRPr="001C0F64">
        <w:rPr>
          <w:color w:val="000000" w:themeColor="text1"/>
        </w:rPr>
        <w:t>3</w:t>
      </w:r>
      <w:r w:rsidR="009210E0" w:rsidRPr="001C0F64">
        <w:rPr>
          <w:color w:val="000000" w:themeColor="text1"/>
        </w:rPr>
        <w:t>.</w:t>
      </w:r>
    </w:p>
    <w:p w:rsidR="000F0BB9" w:rsidRDefault="009C4946" w:rsidP="009C49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="005E5BF2" w:rsidRPr="001C0F64">
        <w:rPr>
          <w:color w:val="000000" w:themeColor="text1"/>
        </w:rPr>
        <w:t>.9</w:t>
      </w:r>
      <w:r w:rsidRPr="001C0F64">
        <w:rPr>
          <w:color w:val="000000" w:themeColor="text1"/>
        </w:rPr>
        <w:t xml:space="preserve">. У разі наявності підстав для відмови в </w:t>
      </w:r>
      <w:r w:rsidR="009210E0" w:rsidRPr="001C0F64">
        <w:rPr>
          <w:color w:val="000000" w:themeColor="text1"/>
        </w:rPr>
        <w:t>оформленн</w:t>
      </w:r>
      <w:r w:rsidR="006D13CC" w:rsidRPr="001C0F64">
        <w:rPr>
          <w:color w:val="000000" w:themeColor="text1"/>
        </w:rPr>
        <w:t>і</w:t>
      </w:r>
      <w:r w:rsidR="009210E0" w:rsidRPr="001C0F64">
        <w:rPr>
          <w:color w:val="000000" w:themeColor="text1"/>
        </w:rPr>
        <w:t xml:space="preserve"> паспорту прив'язки </w:t>
      </w:r>
      <w:r w:rsidR="00344C57" w:rsidRPr="001C0F64">
        <w:rPr>
          <w:color w:val="000000" w:themeColor="text1"/>
        </w:rPr>
        <w:t xml:space="preserve"> </w:t>
      </w:r>
      <w:r w:rsidRPr="001C0F64">
        <w:rPr>
          <w:color w:val="000000" w:themeColor="text1"/>
        </w:rPr>
        <w:t xml:space="preserve">управління </w:t>
      </w:r>
      <w:r w:rsidR="00344C57" w:rsidRPr="001C0F64">
        <w:rPr>
          <w:color w:val="000000" w:themeColor="text1"/>
        </w:rPr>
        <w:t>архітектури</w:t>
      </w:r>
      <w:r w:rsidRPr="001C0F64">
        <w:rPr>
          <w:color w:val="000000" w:themeColor="text1"/>
        </w:rPr>
        <w:t xml:space="preserve"> </w:t>
      </w:r>
      <w:r w:rsidR="00184F19" w:rsidRPr="001C0F64">
        <w:rPr>
          <w:color w:val="000000" w:themeColor="text1"/>
        </w:rPr>
        <w:t xml:space="preserve"> та містобудування </w:t>
      </w:r>
      <w:r w:rsidRPr="001C0F64">
        <w:rPr>
          <w:color w:val="000000" w:themeColor="text1"/>
        </w:rPr>
        <w:t xml:space="preserve">протягом </w:t>
      </w:r>
      <w:r w:rsidR="00184F19" w:rsidRPr="001C0F64">
        <w:rPr>
          <w:color w:val="000000" w:themeColor="text1"/>
        </w:rPr>
        <w:t>п’яти</w:t>
      </w:r>
      <w:r w:rsidRPr="001C0F64">
        <w:rPr>
          <w:color w:val="000000" w:themeColor="text1"/>
        </w:rPr>
        <w:t xml:space="preserve"> робочих днів готує письмове повідомлення, яке надається суб'єкту господарювання особисто через УАП або надсилається поштовим відправленням.</w:t>
      </w:r>
      <w:r w:rsidRPr="001C0F64">
        <w:rPr>
          <w:color w:val="000000" w:themeColor="text1"/>
        </w:rPr>
        <w:br/>
      </w:r>
      <w:r w:rsidRPr="001C0F64">
        <w:rPr>
          <w:color w:val="000000" w:themeColor="text1"/>
        </w:rPr>
        <w:tab/>
      </w:r>
      <w:r w:rsidR="00931549">
        <w:rPr>
          <w:color w:val="000000" w:themeColor="text1"/>
        </w:rPr>
        <w:t>5</w:t>
      </w:r>
      <w:r w:rsidR="005E5BF2" w:rsidRPr="001C0F64">
        <w:rPr>
          <w:color w:val="000000" w:themeColor="text1"/>
        </w:rPr>
        <w:t>.10.</w:t>
      </w:r>
      <w:r w:rsidRPr="001C0F64">
        <w:rPr>
          <w:color w:val="000000" w:themeColor="text1"/>
        </w:rPr>
        <w:t xml:space="preserve"> Відмову в </w:t>
      </w:r>
      <w:r w:rsidR="006D13CC" w:rsidRPr="001C0F64">
        <w:rPr>
          <w:color w:val="000000" w:themeColor="text1"/>
        </w:rPr>
        <w:t>оформленні</w:t>
      </w:r>
      <w:r w:rsidR="009210E0" w:rsidRPr="001C0F64">
        <w:rPr>
          <w:color w:val="000000" w:themeColor="text1"/>
        </w:rPr>
        <w:t xml:space="preserve"> паспорту прив'язки</w:t>
      </w:r>
      <w:r w:rsidR="006D13CC" w:rsidRPr="001C0F64">
        <w:rPr>
          <w:color w:val="000000" w:themeColor="text1"/>
        </w:rPr>
        <w:t xml:space="preserve"> </w:t>
      </w:r>
      <w:r w:rsidR="00184F19" w:rsidRPr="001C0F64">
        <w:rPr>
          <w:color w:val="000000" w:themeColor="text1"/>
        </w:rPr>
        <w:t xml:space="preserve">може бути </w:t>
      </w:r>
      <w:r w:rsidRPr="001C0F64">
        <w:rPr>
          <w:color w:val="000000" w:themeColor="text1"/>
        </w:rPr>
        <w:t xml:space="preserve"> оскаржено в порядк</w:t>
      </w:r>
      <w:r w:rsidR="008D4DD9" w:rsidRPr="001C0F64">
        <w:rPr>
          <w:color w:val="000000" w:themeColor="text1"/>
        </w:rPr>
        <w:t>у, встановленому законодавством</w:t>
      </w:r>
      <w:r w:rsidR="006F4375" w:rsidRPr="001C0F64">
        <w:rPr>
          <w:color w:val="000000" w:themeColor="text1"/>
        </w:rPr>
        <w:t>»</w:t>
      </w:r>
      <w:r w:rsidR="008D4DD9" w:rsidRPr="001C0F64">
        <w:rPr>
          <w:color w:val="000000" w:themeColor="text1"/>
        </w:rPr>
        <w:t>.</w:t>
      </w:r>
      <w:r w:rsidRPr="001C0F64">
        <w:rPr>
          <w:color w:val="000000" w:themeColor="text1"/>
        </w:rPr>
        <w:t xml:space="preserve">  </w:t>
      </w:r>
    </w:p>
    <w:p w:rsidR="005E51A5" w:rsidRPr="00EB5A3E" w:rsidRDefault="009C4946" w:rsidP="005E51A5">
      <w:pPr>
        <w:pStyle w:val="a5"/>
        <w:shd w:val="clear" w:color="auto" w:fill="FFFFFF"/>
        <w:tabs>
          <w:tab w:val="left" w:pos="720"/>
          <w:tab w:val="left" w:pos="861"/>
        </w:tabs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</w:t>
      </w:r>
      <w:r w:rsidR="000F0BB9">
        <w:rPr>
          <w:color w:val="000000" w:themeColor="text1"/>
        </w:rPr>
        <w:tab/>
      </w:r>
      <w:r w:rsidR="00C04A35" w:rsidRPr="00EB5A3E">
        <w:rPr>
          <w:color w:val="000000" w:themeColor="text1"/>
        </w:rPr>
        <w:t>1.1.</w:t>
      </w:r>
      <w:r w:rsidR="000F0BB9" w:rsidRPr="00EB5A3E">
        <w:rPr>
          <w:color w:val="000000" w:themeColor="text1"/>
        </w:rPr>
        <w:t>2.</w:t>
      </w:r>
      <w:r w:rsidR="005E51A5" w:rsidRPr="00EB5A3E">
        <w:rPr>
          <w:color w:val="000000" w:themeColor="text1"/>
        </w:rPr>
        <w:t xml:space="preserve">  Відмінити пункт 6, пункти 7-15 </w:t>
      </w:r>
      <w:r w:rsidR="00B762FC" w:rsidRPr="00EB5A3E">
        <w:rPr>
          <w:color w:val="000000" w:themeColor="text1"/>
        </w:rPr>
        <w:t xml:space="preserve">рішення </w:t>
      </w:r>
      <w:r w:rsidR="005E51A5" w:rsidRPr="00EB5A3E">
        <w:rPr>
          <w:color w:val="000000" w:themeColor="text1"/>
        </w:rPr>
        <w:t>вважати  відповідно пунктами 6-14.</w:t>
      </w:r>
    </w:p>
    <w:p w:rsidR="005E51A5" w:rsidRPr="00EB5A3E" w:rsidRDefault="005E51A5" w:rsidP="005E51A5">
      <w:pPr>
        <w:pStyle w:val="a5"/>
        <w:shd w:val="clear" w:color="auto" w:fill="FFFFFF"/>
        <w:tabs>
          <w:tab w:val="left" w:pos="720"/>
          <w:tab w:val="left" w:pos="861"/>
        </w:tabs>
        <w:spacing w:before="0" w:beforeAutospacing="0" w:after="0" w:afterAutospacing="0"/>
        <w:jc w:val="both"/>
        <w:rPr>
          <w:color w:val="000000" w:themeColor="text1"/>
        </w:rPr>
      </w:pPr>
      <w:r w:rsidRPr="00EB5A3E">
        <w:rPr>
          <w:color w:val="000000" w:themeColor="text1"/>
        </w:rPr>
        <w:t xml:space="preserve">            1.1.3.  Додаток 4 </w:t>
      </w:r>
      <w:r w:rsidR="00B762FC" w:rsidRPr="00EB5A3E">
        <w:rPr>
          <w:color w:val="000000" w:themeColor="text1"/>
        </w:rPr>
        <w:t xml:space="preserve">до рішення </w:t>
      </w:r>
      <w:r w:rsidRPr="00EB5A3E">
        <w:rPr>
          <w:color w:val="000000" w:themeColor="text1"/>
        </w:rPr>
        <w:t>вважати відповідно  додатком 3.</w:t>
      </w:r>
    </w:p>
    <w:p w:rsidR="0023742A" w:rsidRPr="001C0F64" w:rsidRDefault="00DD54F5" w:rsidP="0091424E">
      <w:pPr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</w:t>
      </w:r>
      <w:r w:rsidR="005E5BF2" w:rsidRPr="001C0F64">
        <w:rPr>
          <w:color w:val="000000" w:themeColor="text1"/>
          <w:sz w:val="24"/>
          <w:szCs w:val="24"/>
        </w:rPr>
        <w:t xml:space="preserve">    </w:t>
      </w:r>
      <w:r w:rsidR="00931549">
        <w:rPr>
          <w:color w:val="000000" w:themeColor="text1"/>
          <w:sz w:val="24"/>
          <w:szCs w:val="24"/>
        </w:rPr>
        <w:t>1.</w:t>
      </w:r>
      <w:r w:rsidR="00840035" w:rsidRPr="001C0F64">
        <w:rPr>
          <w:color w:val="000000" w:themeColor="text1"/>
          <w:sz w:val="24"/>
          <w:szCs w:val="24"/>
        </w:rPr>
        <w:t xml:space="preserve">2. </w:t>
      </w:r>
      <w:r w:rsidR="0023742A" w:rsidRPr="001C0F64">
        <w:rPr>
          <w:color w:val="000000" w:themeColor="text1"/>
          <w:sz w:val="24"/>
          <w:szCs w:val="24"/>
        </w:rPr>
        <w:t>про внесення змін до рішення міської ради від 17.04.2016 №27 «</w:t>
      </w:r>
      <w:r w:rsidR="0023742A" w:rsidRPr="001C0F64">
        <w:rPr>
          <w:color w:val="000000" w:themeColor="text1"/>
          <w:sz w:val="24"/>
          <w:szCs w:val="24"/>
          <w:lang w:eastAsia="uk-UA"/>
        </w:rPr>
        <w:t xml:space="preserve">Про  затвердження  Порядку розміщення відкритих майданчиків   для  харчування  біля закладів ресторанного господарства  в м. Хмельницькому, </w:t>
      </w:r>
      <w:r w:rsidR="00931549">
        <w:rPr>
          <w:color w:val="000000" w:themeColor="text1"/>
          <w:sz w:val="24"/>
          <w:szCs w:val="24"/>
        </w:rPr>
        <w:t>а саме:</w:t>
      </w:r>
    </w:p>
    <w:p w:rsidR="0023742A" w:rsidRPr="001C0F64" w:rsidRDefault="00931549" w:rsidP="00D50BD3">
      <w:pPr>
        <w:pStyle w:val="a4"/>
        <w:ind w:firstLine="709"/>
        <w:jc w:val="both"/>
        <w:rPr>
          <w:b/>
          <w:color w:val="000000" w:themeColor="text1"/>
        </w:rPr>
      </w:pPr>
      <w:r>
        <w:rPr>
          <w:color w:val="000000" w:themeColor="text1"/>
          <w:sz w:val="24"/>
          <w:szCs w:val="24"/>
        </w:rPr>
        <w:t>1.</w:t>
      </w:r>
      <w:r w:rsidR="0023742A" w:rsidRPr="001C0F64">
        <w:rPr>
          <w:color w:val="000000" w:themeColor="text1"/>
          <w:sz w:val="24"/>
          <w:szCs w:val="24"/>
        </w:rPr>
        <w:t>2.</w:t>
      </w:r>
      <w:r w:rsidR="00184F19" w:rsidRPr="001C0F64">
        <w:rPr>
          <w:color w:val="000000" w:themeColor="text1"/>
          <w:sz w:val="24"/>
          <w:szCs w:val="24"/>
        </w:rPr>
        <w:t>1</w:t>
      </w:r>
      <w:r w:rsidR="008B0B1A">
        <w:rPr>
          <w:color w:val="000000" w:themeColor="text1"/>
          <w:sz w:val="24"/>
          <w:szCs w:val="24"/>
        </w:rPr>
        <w:t>.</w:t>
      </w:r>
      <w:r w:rsidR="0023742A" w:rsidRPr="001C0F64">
        <w:rPr>
          <w:color w:val="000000" w:themeColor="text1"/>
          <w:sz w:val="24"/>
          <w:szCs w:val="24"/>
        </w:rPr>
        <w:t xml:space="preserve">  </w:t>
      </w:r>
      <w:r>
        <w:rPr>
          <w:color w:val="000000" w:themeColor="text1"/>
          <w:sz w:val="24"/>
          <w:szCs w:val="24"/>
        </w:rPr>
        <w:t>р</w:t>
      </w:r>
      <w:r w:rsidR="00D50BD3" w:rsidRPr="001C0F64">
        <w:rPr>
          <w:color w:val="000000" w:themeColor="text1"/>
          <w:sz w:val="24"/>
          <w:szCs w:val="24"/>
        </w:rPr>
        <w:t>озділ </w:t>
      </w:r>
      <w:r w:rsidR="0023742A" w:rsidRPr="001C0F64">
        <w:rPr>
          <w:color w:val="000000" w:themeColor="text1"/>
          <w:sz w:val="24"/>
          <w:szCs w:val="24"/>
        </w:rPr>
        <w:t xml:space="preserve">3 викласти в </w:t>
      </w:r>
      <w:r>
        <w:rPr>
          <w:color w:val="000000" w:themeColor="text1"/>
          <w:sz w:val="24"/>
          <w:szCs w:val="24"/>
        </w:rPr>
        <w:t xml:space="preserve">наступній </w:t>
      </w:r>
      <w:r w:rsidR="0023742A" w:rsidRPr="001C0F64">
        <w:rPr>
          <w:color w:val="000000" w:themeColor="text1"/>
          <w:sz w:val="24"/>
          <w:szCs w:val="24"/>
        </w:rPr>
        <w:t xml:space="preserve"> редакції:</w:t>
      </w:r>
      <w:r w:rsidR="0023742A" w:rsidRPr="001C0F64">
        <w:rPr>
          <w:b/>
          <w:color w:val="000000" w:themeColor="text1"/>
        </w:rPr>
        <w:t xml:space="preserve"> </w:t>
      </w:r>
      <w:r w:rsidR="00224AAE" w:rsidRPr="001C0F64">
        <w:rPr>
          <w:color w:val="000000" w:themeColor="text1"/>
          <w:sz w:val="24"/>
          <w:szCs w:val="24"/>
        </w:rPr>
        <w:t>«</w:t>
      </w:r>
      <w:r w:rsidR="008B0B1A">
        <w:rPr>
          <w:color w:val="000000" w:themeColor="text1"/>
          <w:sz w:val="24"/>
          <w:szCs w:val="24"/>
        </w:rPr>
        <w:t xml:space="preserve">3. </w:t>
      </w:r>
      <w:r w:rsidR="00224AAE" w:rsidRPr="001C0F64">
        <w:rPr>
          <w:color w:val="000000" w:themeColor="text1"/>
          <w:sz w:val="24"/>
          <w:szCs w:val="24"/>
        </w:rPr>
        <w:t>Порядок оформлення документації на розміщення відкритих майданчиків для харчування</w:t>
      </w:r>
      <w:r w:rsidR="00224AAE">
        <w:rPr>
          <w:color w:val="000000" w:themeColor="text1"/>
          <w:sz w:val="24"/>
          <w:szCs w:val="24"/>
        </w:rPr>
        <w:t>.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3.1. Підставою для розміщення  </w:t>
      </w:r>
      <w:r w:rsidR="00EB5A3E">
        <w:rPr>
          <w:color w:val="000000" w:themeColor="text1"/>
        </w:rPr>
        <w:t xml:space="preserve">відкритого майданчика для харчування </w:t>
      </w:r>
      <w:r w:rsidRPr="001C0F64">
        <w:rPr>
          <w:color w:val="000000" w:themeColor="text1"/>
        </w:rPr>
        <w:t xml:space="preserve"> є оформлений в установленому порядку паспорт прив’язки тимчасової споруди  та </w:t>
      </w:r>
      <w:r w:rsidR="001E70A4">
        <w:rPr>
          <w:color w:val="000000" w:themeColor="text1"/>
        </w:rPr>
        <w:t>Договір</w:t>
      </w:r>
      <w:r w:rsidR="00163366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 xml:space="preserve">. Форма </w:t>
      </w:r>
      <w:r w:rsidR="001E70A4">
        <w:rPr>
          <w:color w:val="000000" w:themeColor="text1"/>
        </w:rPr>
        <w:t>Д</w:t>
      </w:r>
      <w:r w:rsidR="009F4F26">
        <w:rPr>
          <w:color w:val="000000" w:themeColor="text1"/>
        </w:rPr>
        <w:t xml:space="preserve">оговору </w:t>
      </w:r>
      <w:r w:rsidR="00163366">
        <w:rPr>
          <w:color w:val="000000" w:themeColor="text1"/>
        </w:rPr>
        <w:t xml:space="preserve">ОСС </w:t>
      </w:r>
      <w:r w:rsidRPr="001C0F64">
        <w:rPr>
          <w:color w:val="000000" w:themeColor="text1"/>
        </w:rPr>
        <w:t xml:space="preserve"> затверджується рішенням виконавчого комітету.</w:t>
      </w:r>
    </w:p>
    <w:p w:rsidR="00B50789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3.2. Для оформлення</w:t>
      </w:r>
      <w:r w:rsidR="001B27CD" w:rsidRPr="001C0F64">
        <w:rPr>
          <w:color w:val="000000" w:themeColor="text1"/>
        </w:rPr>
        <w:t>/внесення змін</w:t>
      </w:r>
      <w:r w:rsidRPr="001C0F64">
        <w:rPr>
          <w:color w:val="000000" w:themeColor="text1"/>
        </w:rPr>
        <w:t xml:space="preserve"> </w:t>
      </w:r>
      <w:r w:rsidR="001B27CD" w:rsidRPr="001C0F64">
        <w:rPr>
          <w:color w:val="000000" w:themeColor="text1"/>
        </w:rPr>
        <w:t xml:space="preserve">до </w:t>
      </w:r>
      <w:r w:rsidRPr="001C0F64">
        <w:rPr>
          <w:color w:val="000000" w:themeColor="text1"/>
        </w:rPr>
        <w:t>паспорту прив'язки</w:t>
      </w:r>
      <w:r w:rsidR="00B50789" w:rsidRPr="001C0F64">
        <w:rPr>
          <w:color w:val="000000" w:themeColor="text1"/>
        </w:rPr>
        <w:t xml:space="preserve"> та </w:t>
      </w:r>
      <w:r w:rsidR="001E70A4">
        <w:rPr>
          <w:color w:val="000000" w:themeColor="text1"/>
        </w:rPr>
        <w:t>Договору</w:t>
      </w:r>
      <w:r w:rsidR="00163366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>,  суб'єкт  господарювання подає до управління  адміністративних послуг (далі – УАП)  пи</w:t>
      </w:r>
      <w:r w:rsidR="006B7C66" w:rsidRPr="001C0F64">
        <w:rPr>
          <w:color w:val="000000" w:themeColor="text1"/>
        </w:rPr>
        <w:t>сьмову заяву встановленої форми</w:t>
      </w:r>
      <w:r w:rsidR="001B27CD" w:rsidRPr="001C0F64">
        <w:rPr>
          <w:color w:val="000000" w:themeColor="text1"/>
        </w:rPr>
        <w:t xml:space="preserve"> </w:t>
      </w:r>
      <w:r w:rsidR="00BC5863" w:rsidRPr="001C0F64">
        <w:rPr>
          <w:color w:val="000000" w:themeColor="text1"/>
        </w:rPr>
        <w:t>затверджену рішенням виконавчого комітету  від №710  «Про затвердження типових документів для розміщення тимчасових споруд для провадження підприємницької діяльності на території м. Хмельницького» із змінами.</w:t>
      </w:r>
    </w:p>
    <w:p w:rsidR="0023742A" w:rsidRPr="001C0F64" w:rsidRDefault="00B50789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 </w:t>
      </w:r>
      <w:r w:rsidR="0023742A" w:rsidRPr="001C0F64">
        <w:rPr>
          <w:color w:val="000000" w:themeColor="text1"/>
        </w:rPr>
        <w:t>3.3. До заяви додаються: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- архітектурний тип у кольорі </w:t>
      </w:r>
      <w:r w:rsidR="006B7C66" w:rsidRPr="001C0F64">
        <w:rPr>
          <w:color w:val="000000" w:themeColor="text1"/>
        </w:rPr>
        <w:t>(</w:t>
      </w:r>
      <w:r w:rsidRPr="001C0F64">
        <w:rPr>
          <w:color w:val="000000" w:themeColor="text1"/>
        </w:rPr>
        <w:t>М 1:50</w:t>
      </w:r>
      <w:r w:rsidR="006B7C66" w:rsidRPr="001C0F64">
        <w:rPr>
          <w:color w:val="000000" w:themeColor="text1"/>
        </w:rPr>
        <w:t>) -  2 примірника</w:t>
      </w:r>
      <w:r w:rsidRPr="001C0F64">
        <w:rPr>
          <w:color w:val="000000" w:themeColor="text1"/>
        </w:rPr>
        <w:t>;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lastRenderedPageBreak/>
        <w:t xml:space="preserve">- схема розміщення ТС (М 1:500, М 1:2000) та схема благоустрою прилеглої території           </w:t>
      </w:r>
      <w:r w:rsidR="006B7C66" w:rsidRPr="001C0F64">
        <w:rPr>
          <w:color w:val="000000" w:themeColor="text1"/>
        </w:rPr>
        <w:t>-</w:t>
      </w:r>
      <w:r w:rsidRPr="001C0F64">
        <w:rPr>
          <w:color w:val="000000" w:themeColor="text1"/>
        </w:rPr>
        <w:t xml:space="preserve"> 2</w:t>
      </w:r>
      <w:r w:rsidR="006B7C66" w:rsidRPr="001C0F64">
        <w:rPr>
          <w:color w:val="000000" w:themeColor="text1"/>
        </w:rPr>
        <w:t xml:space="preserve"> примірниках</w:t>
      </w:r>
      <w:r w:rsidRPr="001C0F64">
        <w:rPr>
          <w:color w:val="000000" w:themeColor="text1"/>
        </w:rPr>
        <w:t>;</w:t>
      </w:r>
    </w:p>
    <w:p w:rsidR="006B7C66" w:rsidRPr="001C0F64" w:rsidRDefault="006B7C66" w:rsidP="006B7C66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</w:t>
      </w:r>
      <w:r w:rsidR="00913404">
        <w:rPr>
          <w:color w:val="000000" w:themeColor="text1"/>
          <w:sz w:val="24"/>
          <w:szCs w:val="24"/>
        </w:rPr>
        <w:t xml:space="preserve"> </w:t>
      </w:r>
      <w:r w:rsidR="00E811C3">
        <w:rPr>
          <w:color w:val="000000" w:themeColor="text1"/>
          <w:sz w:val="24"/>
          <w:szCs w:val="24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- технічні умови щодо інженерного забезпечення (за наявності), </w:t>
      </w:r>
      <w:r w:rsidR="00142629">
        <w:rPr>
          <w:color w:val="000000" w:themeColor="text1"/>
          <w:sz w:val="24"/>
          <w:szCs w:val="24"/>
        </w:rPr>
        <w:t xml:space="preserve">   </w:t>
      </w:r>
      <w:r w:rsidRPr="001C0F64">
        <w:rPr>
          <w:color w:val="000000" w:themeColor="text1"/>
          <w:sz w:val="24"/>
          <w:szCs w:val="24"/>
        </w:rPr>
        <w:t xml:space="preserve">отримані замовником     </w:t>
      </w:r>
    </w:p>
    <w:p w:rsidR="006B7C66" w:rsidRPr="001C0F64" w:rsidRDefault="006B7C66" w:rsidP="006B7C66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>у балансоутримувача відповідних інженерних мереж;</w:t>
      </w:r>
    </w:p>
    <w:p w:rsidR="006B7C66" w:rsidRPr="001C0F64" w:rsidRDefault="00D00520" w:rsidP="002374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>- копія  декларації відповідності матеріально-технічної бази суб’єкта госпо</w:t>
      </w:r>
      <w:r w:rsidR="00BC5863" w:rsidRPr="001C0F64">
        <w:rPr>
          <w:color w:val="000000" w:themeColor="text1"/>
        </w:rPr>
        <w:t>дарювання вимогам законодавства;</w:t>
      </w:r>
      <w:r w:rsidRPr="001C0F64">
        <w:rPr>
          <w:color w:val="000000" w:themeColor="text1"/>
        </w:rPr>
        <w:t xml:space="preserve"> 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>- довіреність на право представляти інтереси суб’єкта господарювання  в органах місцевого самоврядування</w:t>
      </w:r>
      <w:r w:rsidR="00BC5863" w:rsidRPr="001C0F64">
        <w:rPr>
          <w:color w:val="000000" w:themeColor="text1"/>
          <w:lang w:val="ru-RU"/>
        </w:rPr>
        <w:t xml:space="preserve">(у </w:t>
      </w:r>
      <w:proofErr w:type="spellStart"/>
      <w:r w:rsidR="00BC5863" w:rsidRPr="001C0F64">
        <w:rPr>
          <w:color w:val="000000" w:themeColor="text1"/>
          <w:lang w:val="ru-RU"/>
        </w:rPr>
        <w:t>разі</w:t>
      </w:r>
      <w:proofErr w:type="spellEnd"/>
      <w:r w:rsidR="00BC5863" w:rsidRPr="001C0F64">
        <w:rPr>
          <w:color w:val="000000" w:themeColor="text1"/>
          <w:lang w:val="ru-RU"/>
        </w:rPr>
        <w:t xml:space="preserve"> </w:t>
      </w:r>
      <w:proofErr w:type="spellStart"/>
      <w:r w:rsidR="00BC5863" w:rsidRPr="001C0F64">
        <w:rPr>
          <w:color w:val="000000" w:themeColor="text1"/>
          <w:lang w:val="ru-RU"/>
        </w:rPr>
        <w:t>звернення</w:t>
      </w:r>
      <w:proofErr w:type="spellEnd"/>
      <w:r w:rsidR="00BC5863" w:rsidRPr="001C0F64">
        <w:rPr>
          <w:color w:val="000000" w:themeColor="text1"/>
          <w:lang w:val="ru-RU"/>
        </w:rPr>
        <w:t xml:space="preserve"> </w:t>
      </w:r>
      <w:proofErr w:type="spellStart"/>
      <w:r w:rsidR="00BC5863" w:rsidRPr="001C0F64">
        <w:rPr>
          <w:color w:val="000000" w:themeColor="text1"/>
          <w:lang w:val="ru-RU"/>
        </w:rPr>
        <w:t>уповноваженого</w:t>
      </w:r>
      <w:proofErr w:type="spellEnd"/>
      <w:r w:rsidR="00BC5863" w:rsidRPr="001C0F64">
        <w:rPr>
          <w:color w:val="000000" w:themeColor="text1"/>
          <w:lang w:val="ru-RU"/>
        </w:rPr>
        <w:t xml:space="preserve"> </w:t>
      </w:r>
      <w:proofErr w:type="spellStart"/>
      <w:r w:rsidR="00BC5863" w:rsidRPr="001C0F64">
        <w:rPr>
          <w:color w:val="000000" w:themeColor="text1"/>
          <w:lang w:val="ru-RU"/>
        </w:rPr>
        <w:t>представника</w:t>
      </w:r>
      <w:proofErr w:type="spellEnd"/>
      <w:r w:rsidR="00BC5863" w:rsidRPr="001C0F64">
        <w:rPr>
          <w:color w:val="000000" w:themeColor="text1"/>
          <w:lang w:val="ru-RU"/>
        </w:rPr>
        <w:t>)</w:t>
      </w:r>
      <w:r w:rsidRPr="001C0F64">
        <w:rPr>
          <w:color w:val="000000" w:themeColor="text1"/>
        </w:rPr>
        <w:t>;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C0F64">
        <w:rPr>
          <w:color w:val="000000" w:themeColor="text1"/>
        </w:rPr>
        <w:t>- фото пропонованого місця розміщення відкритого майданчика для харчування з декількох видових точок станом на момент подачі;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  <w:t xml:space="preserve">3.4. Управління архітектури та містобудування  протягом </w:t>
      </w:r>
      <w:r w:rsidR="006B7C66" w:rsidRPr="001C0F64">
        <w:rPr>
          <w:color w:val="000000" w:themeColor="text1"/>
        </w:rPr>
        <w:t xml:space="preserve">п’яти </w:t>
      </w:r>
      <w:r w:rsidRPr="001C0F64">
        <w:rPr>
          <w:color w:val="000000" w:themeColor="text1"/>
        </w:rPr>
        <w:t xml:space="preserve"> робочих днів готує та передає </w:t>
      </w:r>
      <w:r w:rsidR="002C13CF" w:rsidRPr="001C0F64">
        <w:rPr>
          <w:color w:val="000000" w:themeColor="text1"/>
        </w:rPr>
        <w:t>управлінню торгівлі  копію</w:t>
      </w:r>
      <w:r w:rsidR="006B7C66" w:rsidRPr="001C0F64">
        <w:rPr>
          <w:color w:val="000000" w:themeColor="text1"/>
        </w:rPr>
        <w:t xml:space="preserve"> заяви суб’єкта господарювання та </w:t>
      </w:r>
      <w:r w:rsidR="002C13CF" w:rsidRPr="001C0F64">
        <w:rPr>
          <w:color w:val="000000" w:themeColor="text1"/>
        </w:rPr>
        <w:t xml:space="preserve"> оригінал </w:t>
      </w:r>
      <w:r w:rsidR="006B7C66" w:rsidRPr="001C0F64">
        <w:rPr>
          <w:color w:val="000000" w:themeColor="text1"/>
        </w:rPr>
        <w:t>паспорта  прив'язки.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3.5. Строк дії паспорта прив’язки становить: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1C0F64">
        <w:rPr>
          <w:color w:val="000000" w:themeColor="text1"/>
        </w:rPr>
        <w:t xml:space="preserve">                - </w:t>
      </w:r>
      <w:r w:rsidR="00D50BD3" w:rsidRPr="001C0F64">
        <w:rPr>
          <w:color w:val="000000" w:themeColor="text1"/>
        </w:rPr>
        <w:t xml:space="preserve"> </w:t>
      </w:r>
      <w:r w:rsidRPr="001C0F64">
        <w:rPr>
          <w:color w:val="000000" w:themeColor="text1"/>
        </w:rPr>
        <w:t xml:space="preserve">на  період  </w:t>
      </w:r>
      <w:r w:rsidRPr="001C0F64">
        <w:rPr>
          <w:color w:val="000000" w:themeColor="text1"/>
          <w:shd w:val="clear" w:color="auto" w:fill="FFFFFF"/>
        </w:rPr>
        <w:t>з 01 квітня по 31 жовтня поточного року</w:t>
      </w:r>
      <w:r w:rsidR="00FF433A">
        <w:rPr>
          <w:color w:val="000000" w:themeColor="text1"/>
          <w:shd w:val="clear" w:color="auto" w:fill="FFFFFF"/>
        </w:rPr>
        <w:t xml:space="preserve"> із застосуванням коефіцієнту функціонального використання  тимчасової споруди </w:t>
      </w:r>
      <w:r w:rsidR="00CF403C">
        <w:rPr>
          <w:color w:val="000000" w:themeColor="text1"/>
          <w:shd w:val="clear" w:color="auto" w:fill="FFFFFF"/>
        </w:rPr>
        <w:t xml:space="preserve"> -</w:t>
      </w:r>
      <w:r w:rsidR="00FF433A">
        <w:rPr>
          <w:color w:val="000000" w:themeColor="text1"/>
          <w:shd w:val="clear" w:color="auto" w:fill="FFFFFF"/>
        </w:rPr>
        <w:t xml:space="preserve"> 1,7</w:t>
      </w:r>
      <w:r w:rsidR="00CF403C">
        <w:rPr>
          <w:color w:val="000000" w:themeColor="text1"/>
          <w:shd w:val="clear" w:color="auto" w:fill="FFFFFF"/>
        </w:rPr>
        <w:t>, який затверджений рішенням міської ради</w:t>
      </w:r>
      <w:r w:rsidRPr="001C0F64">
        <w:rPr>
          <w:color w:val="000000" w:themeColor="text1"/>
          <w:shd w:val="clear" w:color="auto" w:fill="FFFFFF"/>
        </w:rPr>
        <w:t>;</w:t>
      </w:r>
    </w:p>
    <w:p w:rsidR="0023742A" w:rsidRPr="001C0F64" w:rsidRDefault="0023742A" w:rsidP="0023742A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    -  </w:t>
      </w:r>
      <w:r w:rsidRPr="001C0F64">
        <w:rPr>
          <w:color w:val="000000" w:themeColor="text1"/>
          <w:sz w:val="24"/>
          <w:szCs w:val="24"/>
          <w:shd w:val="clear" w:color="auto" w:fill="FFFFFF"/>
        </w:rPr>
        <w:t>на період  з 01 листопа</w:t>
      </w:r>
      <w:r w:rsidR="006B7C66" w:rsidRPr="001C0F64">
        <w:rPr>
          <w:color w:val="000000" w:themeColor="text1"/>
          <w:sz w:val="24"/>
          <w:szCs w:val="24"/>
          <w:shd w:val="clear" w:color="auto" w:fill="FFFFFF"/>
        </w:rPr>
        <w:t>да по 31 березня поточного року</w:t>
      </w:r>
      <w:r w:rsidRPr="001C0F64">
        <w:rPr>
          <w:color w:val="000000" w:themeColor="text1"/>
          <w:sz w:val="24"/>
          <w:szCs w:val="24"/>
          <w:shd w:val="clear" w:color="auto" w:fill="FFFFFF"/>
        </w:rPr>
        <w:t xml:space="preserve">, за умови </w:t>
      </w:r>
      <w:r w:rsidRPr="001C0F64">
        <w:rPr>
          <w:color w:val="000000" w:themeColor="text1"/>
          <w:sz w:val="24"/>
          <w:szCs w:val="24"/>
        </w:rPr>
        <w:t xml:space="preserve">нарахування плати за Договором ООС із  застосуванням </w:t>
      </w:r>
      <w:r w:rsidRPr="001C0F64">
        <w:rPr>
          <w:color w:val="000000" w:themeColor="text1"/>
          <w:sz w:val="24"/>
          <w:szCs w:val="24"/>
          <w:lang w:val="ru-RU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збільшуваного </w:t>
      </w:r>
      <w:r w:rsidRPr="001C0F64">
        <w:rPr>
          <w:color w:val="000000" w:themeColor="text1"/>
          <w:sz w:val="24"/>
          <w:szCs w:val="24"/>
          <w:lang w:val="ru-RU"/>
        </w:rPr>
        <w:t xml:space="preserve"> </w:t>
      </w:r>
      <w:r w:rsidRPr="001C0F64">
        <w:rPr>
          <w:color w:val="000000" w:themeColor="text1"/>
          <w:sz w:val="24"/>
          <w:szCs w:val="24"/>
        </w:rPr>
        <w:t xml:space="preserve">коефіцієнту   -  3,0. </w:t>
      </w:r>
      <w:r w:rsidR="006B627A" w:rsidRPr="001C0F64">
        <w:rPr>
          <w:color w:val="000000" w:themeColor="text1"/>
          <w:sz w:val="24"/>
          <w:szCs w:val="24"/>
        </w:rPr>
        <w:t xml:space="preserve"> </w:t>
      </w:r>
    </w:p>
    <w:p w:rsidR="0023742A" w:rsidRPr="001C0F64" w:rsidRDefault="0023742A" w:rsidP="00D00520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  <w:sz w:val="24"/>
          <w:szCs w:val="24"/>
        </w:rPr>
        <w:t xml:space="preserve">            3.</w:t>
      </w:r>
      <w:r w:rsidR="000F53D7" w:rsidRPr="001C0F64">
        <w:rPr>
          <w:color w:val="000000" w:themeColor="text1"/>
          <w:sz w:val="24"/>
          <w:szCs w:val="24"/>
        </w:rPr>
        <w:t>6</w:t>
      </w:r>
      <w:r w:rsidRPr="001C0F64">
        <w:rPr>
          <w:color w:val="000000" w:themeColor="text1"/>
          <w:sz w:val="24"/>
          <w:szCs w:val="24"/>
        </w:rPr>
        <w:t xml:space="preserve">. Управління торгівлі </w:t>
      </w:r>
      <w:r w:rsidR="00D00520" w:rsidRPr="001C0F64">
        <w:rPr>
          <w:color w:val="000000" w:themeColor="text1"/>
          <w:sz w:val="24"/>
          <w:szCs w:val="24"/>
        </w:rPr>
        <w:t xml:space="preserve">протягом </w:t>
      </w:r>
      <w:r w:rsidR="00B50789" w:rsidRPr="001C0F64">
        <w:rPr>
          <w:color w:val="000000" w:themeColor="text1"/>
          <w:sz w:val="24"/>
          <w:szCs w:val="24"/>
        </w:rPr>
        <w:t>п’яти</w:t>
      </w:r>
      <w:r w:rsidR="00D00520" w:rsidRPr="001C0F64">
        <w:rPr>
          <w:color w:val="000000" w:themeColor="text1"/>
          <w:sz w:val="24"/>
          <w:szCs w:val="24"/>
        </w:rPr>
        <w:t xml:space="preserve"> днів </w:t>
      </w:r>
      <w:r w:rsidRPr="001C0F64">
        <w:rPr>
          <w:color w:val="000000" w:themeColor="text1"/>
          <w:sz w:val="24"/>
          <w:szCs w:val="24"/>
        </w:rPr>
        <w:t xml:space="preserve">готує два примірники </w:t>
      </w:r>
      <w:r w:rsidR="00D270BC" w:rsidRPr="001C0F64">
        <w:rPr>
          <w:color w:val="000000" w:themeColor="text1"/>
          <w:sz w:val="24"/>
          <w:szCs w:val="24"/>
        </w:rPr>
        <w:t xml:space="preserve">                                </w:t>
      </w:r>
      <w:r w:rsidRPr="001C0F64">
        <w:rPr>
          <w:color w:val="000000" w:themeColor="text1"/>
          <w:sz w:val="24"/>
          <w:szCs w:val="24"/>
        </w:rPr>
        <w:t>Договору ОСС, який укладається на період дії паспорт</w:t>
      </w:r>
      <w:r w:rsidR="00D270BC" w:rsidRPr="001C0F64">
        <w:rPr>
          <w:color w:val="000000" w:themeColor="text1"/>
          <w:sz w:val="24"/>
          <w:szCs w:val="24"/>
        </w:rPr>
        <w:t>а</w:t>
      </w:r>
      <w:r w:rsidRPr="001C0F64">
        <w:rPr>
          <w:color w:val="000000" w:themeColor="text1"/>
          <w:sz w:val="24"/>
          <w:szCs w:val="24"/>
        </w:rPr>
        <w:t> прив’язки,  та  передає їх для підписання до УАП</w:t>
      </w:r>
      <w:r w:rsidR="00BC5863" w:rsidRPr="001C0F64">
        <w:rPr>
          <w:color w:val="000000" w:themeColor="text1"/>
        </w:rPr>
        <w:t xml:space="preserve"> </w:t>
      </w:r>
      <w:r w:rsidR="00BC5863" w:rsidRPr="001C0F64">
        <w:rPr>
          <w:color w:val="000000" w:themeColor="text1"/>
          <w:sz w:val="24"/>
          <w:szCs w:val="24"/>
        </w:rPr>
        <w:t>разом з оригіналом паспорта прив’язки.</w:t>
      </w:r>
    </w:p>
    <w:p w:rsidR="00BC5863" w:rsidRPr="001C0F64" w:rsidRDefault="0023742A" w:rsidP="00BC586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3.</w:t>
      </w:r>
      <w:r w:rsidR="000F53D7" w:rsidRPr="001C0F64">
        <w:rPr>
          <w:color w:val="000000" w:themeColor="text1"/>
        </w:rPr>
        <w:t>7</w:t>
      </w:r>
      <w:r w:rsidRPr="001C0F64">
        <w:rPr>
          <w:color w:val="000000" w:themeColor="text1"/>
        </w:rPr>
        <w:t>. Суб’єкт господарювання  підписує два примірники  Договору ОСС,  один примірник через УАП повертається  управлінню торгівлі.</w:t>
      </w:r>
      <w:r w:rsidR="00BC5863" w:rsidRPr="001C0F64">
        <w:rPr>
          <w:color w:val="000000" w:themeColor="text1"/>
        </w:rPr>
        <w:t xml:space="preserve"> Другий  примірник договору  разом з оригіналом паспорта прив’язки видається  суб’єкту господарювання.</w:t>
      </w:r>
    </w:p>
    <w:p w:rsidR="0023742A" w:rsidRPr="001C0F64" w:rsidRDefault="0023742A" w:rsidP="00BC586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Суб’єкт господарювання протягом 10 днів сплачує авансовий платіж з</w:t>
      </w:r>
      <w:r w:rsidR="008D4DD9" w:rsidRPr="001C0F64">
        <w:rPr>
          <w:color w:val="000000" w:themeColor="text1"/>
        </w:rPr>
        <w:t>а Договором ОСС в розмірі  50 %</w:t>
      </w:r>
      <w:r w:rsidRPr="001C0F64">
        <w:rPr>
          <w:color w:val="000000" w:themeColor="text1"/>
        </w:rPr>
        <w:t>, наступні платежі  -  щомісячно рівними частками від решти суми.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 xml:space="preserve">            3.</w:t>
      </w:r>
      <w:r w:rsidR="000F53D7" w:rsidRPr="001C0F64">
        <w:rPr>
          <w:color w:val="000000" w:themeColor="text1"/>
        </w:rPr>
        <w:t>8</w:t>
      </w:r>
      <w:r w:rsidRPr="001C0F64">
        <w:rPr>
          <w:color w:val="000000" w:themeColor="text1"/>
        </w:rPr>
        <w:t xml:space="preserve">. Забороняється встановлювати </w:t>
      </w:r>
      <w:r w:rsidR="00FB68AC">
        <w:rPr>
          <w:color w:val="000000" w:themeColor="text1"/>
        </w:rPr>
        <w:t xml:space="preserve">відкритий </w:t>
      </w:r>
      <w:r w:rsidRPr="001C0F64">
        <w:rPr>
          <w:color w:val="000000" w:themeColor="text1"/>
        </w:rPr>
        <w:t xml:space="preserve">майданчик </w:t>
      </w:r>
      <w:r w:rsidR="00FB68AC">
        <w:rPr>
          <w:color w:val="000000" w:themeColor="text1"/>
        </w:rPr>
        <w:t xml:space="preserve"> для харчування </w:t>
      </w:r>
      <w:r w:rsidRPr="001C0F64">
        <w:rPr>
          <w:color w:val="000000" w:themeColor="text1"/>
        </w:rPr>
        <w:t xml:space="preserve">до </w:t>
      </w:r>
      <w:r w:rsidR="006B627A" w:rsidRPr="001C0F64">
        <w:rPr>
          <w:color w:val="000000" w:themeColor="text1"/>
        </w:rPr>
        <w:t>оформлення</w:t>
      </w:r>
      <w:r w:rsidR="00BC5863" w:rsidRPr="001C0F64">
        <w:rPr>
          <w:color w:val="000000" w:themeColor="text1"/>
        </w:rPr>
        <w:t xml:space="preserve">/внесення змін до </w:t>
      </w:r>
      <w:r w:rsidR="006B627A" w:rsidRPr="001C0F64">
        <w:rPr>
          <w:color w:val="000000" w:themeColor="text1"/>
        </w:rPr>
        <w:t xml:space="preserve"> паспорт</w:t>
      </w:r>
      <w:r w:rsidR="00BC5863" w:rsidRPr="001C0F64">
        <w:rPr>
          <w:color w:val="000000" w:themeColor="text1"/>
        </w:rPr>
        <w:t>у</w:t>
      </w:r>
      <w:r w:rsidR="006B627A" w:rsidRPr="001C0F64">
        <w:rPr>
          <w:color w:val="000000" w:themeColor="text1"/>
        </w:rPr>
        <w:t xml:space="preserve"> </w:t>
      </w:r>
      <w:r w:rsidR="00BC5863" w:rsidRPr="001C0F64">
        <w:rPr>
          <w:color w:val="000000" w:themeColor="text1"/>
        </w:rPr>
        <w:t>прив’язки</w:t>
      </w:r>
      <w:r w:rsidR="006B627A" w:rsidRPr="001C0F64">
        <w:rPr>
          <w:color w:val="000000" w:themeColor="text1"/>
        </w:rPr>
        <w:t xml:space="preserve"> та </w:t>
      </w:r>
      <w:r w:rsidRPr="001C0F64">
        <w:rPr>
          <w:color w:val="000000" w:themeColor="text1"/>
        </w:rPr>
        <w:t>підписання Договору</w:t>
      </w:r>
      <w:r w:rsidR="00FB68AC">
        <w:rPr>
          <w:color w:val="000000" w:themeColor="text1"/>
        </w:rPr>
        <w:t xml:space="preserve">  </w:t>
      </w:r>
      <w:r w:rsidRPr="001C0F64">
        <w:rPr>
          <w:color w:val="000000" w:themeColor="text1"/>
        </w:rPr>
        <w:t xml:space="preserve"> ОСС. У разі невиконання вказаної вимоги майданчик демонтується у  відповідності до Порядку, затвердженого   міською радою.</w:t>
      </w:r>
    </w:p>
    <w:p w:rsidR="0023742A" w:rsidRPr="001C0F64" w:rsidRDefault="0023742A" w:rsidP="0023742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  <w:t>3.</w:t>
      </w:r>
      <w:r w:rsidR="000F53D7" w:rsidRPr="001C0F64">
        <w:rPr>
          <w:color w:val="000000" w:themeColor="text1"/>
        </w:rPr>
        <w:t>9</w:t>
      </w:r>
      <w:r w:rsidRPr="001C0F64">
        <w:rPr>
          <w:color w:val="000000" w:themeColor="text1"/>
        </w:rPr>
        <w:t xml:space="preserve">. Після закінчення строку дії Договору ОСС, суб’єкт господарювання підписує в управлінні торгівлі акт звірки щодо повноти сплати за </w:t>
      </w:r>
      <w:r w:rsidR="00FB68AC">
        <w:rPr>
          <w:color w:val="000000" w:themeColor="text1"/>
        </w:rPr>
        <w:t>Д</w:t>
      </w:r>
      <w:r w:rsidRPr="001C0F64">
        <w:rPr>
          <w:color w:val="000000" w:themeColor="text1"/>
        </w:rPr>
        <w:t>оговором</w:t>
      </w:r>
      <w:r w:rsidR="00FB68AC">
        <w:rPr>
          <w:color w:val="000000" w:themeColor="text1"/>
        </w:rPr>
        <w:t xml:space="preserve"> ОСС</w:t>
      </w:r>
      <w:r w:rsidRPr="001C0F64">
        <w:rPr>
          <w:color w:val="000000" w:themeColor="text1"/>
        </w:rPr>
        <w:t>, що є підтвердженням сплати всієї суми платежів за Договором ОСС.</w:t>
      </w:r>
    </w:p>
    <w:p w:rsidR="008D4DD9" w:rsidRPr="001C0F64" w:rsidRDefault="0023742A" w:rsidP="00A45EB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0F64">
        <w:rPr>
          <w:color w:val="000000" w:themeColor="text1"/>
        </w:rPr>
        <w:tab/>
      </w:r>
      <w:r w:rsidR="000F53D7" w:rsidRPr="001C0F64">
        <w:rPr>
          <w:color w:val="000000" w:themeColor="text1"/>
        </w:rPr>
        <w:t>3.10</w:t>
      </w:r>
      <w:r w:rsidR="008D4DD9" w:rsidRPr="001C0F64">
        <w:rPr>
          <w:color w:val="000000" w:themeColor="text1"/>
        </w:rPr>
        <w:t xml:space="preserve">. Підставами для відмови у виготовленні паспорта </w:t>
      </w:r>
      <w:r w:rsidR="00FB68AC">
        <w:rPr>
          <w:color w:val="000000" w:themeColor="text1"/>
        </w:rPr>
        <w:t xml:space="preserve">прив’язки </w:t>
      </w:r>
      <w:r w:rsidR="008D4DD9" w:rsidRPr="001C0F64">
        <w:rPr>
          <w:color w:val="000000" w:themeColor="text1"/>
        </w:rPr>
        <w:t xml:space="preserve"> є  подання неповного пакета документів та  </w:t>
      </w:r>
      <w:r w:rsidR="008D4DD9" w:rsidRPr="001C0F64">
        <w:rPr>
          <w:color w:val="000000" w:themeColor="text1"/>
          <w:shd w:val="clear" w:color="auto" w:fill="FFFFFF"/>
        </w:rPr>
        <w:t>подання недостовірних відомостей</w:t>
      </w:r>
      <w:r w:rsidR="008D4DD9" w:rsidRPr="001C0F64">
        <w:rPr>
          <w:color w:val="000000" w:themeColor="text1"/>
        </w:rPr>
        <w:t xml:space="preserve"> визначених </w:t>
      </w:r>
      <w:r w:rsidR="00A45EB5" w:rsidRPr="001C0F64">
        <w:rPr>
          <w:color w:val="000000" w:themeColor="text1"/>
        </w:rPr>
        <w:t xml:space="preserve"> </w:t>
      </w:r>
      <w:r w:rsidR="008D4DD9" w:rsidRPr="001C0F64">
        <w:rPr>
          <w:color w:val="000000" w:themeColor="text1"/>
        </w:rPr>
        <w:t>пунктом 3.3.</w:t>
      </w:r>
    </w:p>
    <w:p w:rsidR="008D4DD9" w:rsidRPr="001C0F64" w:rsidRDefault="008D4DD9" w:rsidP="000F53D7">
      <w:pPr>
        <w:pStyle w:val="a4"/>
        <w:jc w:val="both"/>
        <w:rPr>
          <w:color w:val="000000" w:themeColor="text1"/>
          <w:sz w:val="24"/>
          <w:szCs w:val="24"/>
        </w:rPr>
      </w:pPr>
      <w:r w:rsidRPr="001C0F64">
        <w:rPr>
          <w:color w:val="000000" w:themeColor="text1"/>
        </w:rPr>
        <w:tab/>
      </w:r>
      <w:r w:rsidR="000F53D7" w:rsidRPr="001C0F64">
        <w:rPr>
          <w:color w:val="000000" w:themeColor="text1"/>
          <w:sz w:val="24"/>
          <w:szCs w:val="24"/>
        </w:rPr>
        <w:t>3.11</w:t>
      </w:r>
      <w:r w:rsidRPr="001C0F64">
        <w:rPr>
          <w:color w:val="000000" w:themeColor="text1"/>
          <w:sz w:val="24"/>
          <w:szCs w:val="24"/>
        </w:rPr>
        <w:t>. У разі наявності підстав для відмови в оформленні паспорт</w:t>
      </w:r>
      <w:r w:rsidR="000F53D7" w:rsidRPr="001C0F64">
        <w:rPr>
          <w:color w:val="000000" w:themeColor="text1"/>
          <w:sz w:val="24"/>
          <w:szCs w:val="24"/>
        </w:rPr>
        <w:t>а</w:t>
      </w:r>
      <w:r w:rsidRPr="001C0F64">
        <w:rPr>
          <w:color w:val="000000" w:themeColor="text1"/>
          <w:sz w:val="24"/>
          <w:szCs w:val="24"/>
        </w:rPr>
        <w:t xml:space="preserve"> прив'язки  управління архітектури  та містобудування протягом п’яти робочих днів готує письмове повідомлення, яке надається суб'єкту господарювання особисто через УАП</w:t>
      </w:r>
      <w:r w:rsidR="000F53D7" w:rsidRPr="001C0F64">
        <w:rPr>
          <w:color w:val="000000" w:themeColor="text1"/>
          <w:sz w:val="24"/>
          <w:szCs w:val="24"/>
        </w:rPr>
        <w:t xml:space="preserve"> або надсилається поштовим повідомленням</w:t>
      </w:r>
      <w:r w:rsidRPr="001C0F64">
        <w:rPr>
          <w:color w:val="000000" w:themeColor="text1"/>
          <w:sz w:val="24"/>
          <w:szCs w:val="24"/>
        </w:rPr>
        <w:t>.</w:t>
      </w:r>
      <w:r w:rsidRPr="001C0F64">
        <w:rPr>
          <w:color w:val="000000" w:themeColor="text1"/>
          <w:sz w:val="24"/>
          <w:szCs w:val="24"/>
        </w:rPr>
        <w:br/>
      </w:r>
      <w:r w:rsidRPr="001C0F64">
        <w:rPr>
          <w:color w:val="000000" w:themeColor="text1"/>
          <w:sz w:val="24"/>
          <w:szCs w:val="24"/>
        </w:rPr>
        <w:tab/>
        <w:t>3.1</w:t>
      </w:r>
      <w:r w:rsidR="000F53D7" w:rsidRPr="001C0F64">
        <w:rPr>
          <w:color w:val="000000" w:themeColor="text1"/>
          <w:sz w:val="24"/>
          <w:szCs w:val="24"/>
        </w:rPr>
        <w:t>2</w:t>
      </w:r>
      <w:r w:rsidRPr="001C0F64">
        <w:rPr>
          <w:color w:val="000000" w:themeColor="text1"/>
          <w:sz w:val="24"/>
          <w:szCs w:val="24"/>
        </w:rPr>
        <w:t>. Відмову в оформленні паспорт</w:t>
      </w:r>
      <w:r w:rsidR="00D270BC" w:rsidRPr="001C0F64">
        <w:rPr>
          <w:color w:val="000000" w:themeColor="text1"/>
          <w:sz w:val="24"/>
          <w:szCs w:val="24"/>
        </w:rPr>
        <w:t>а</w:t>
      </w:r>
      <w:r w:rsidRPr="001C0F64">
        <w:rPr>
          <w:color w:val="000000" w:themeColor="text1"/>
          <w:sz w:val="24"/>
          <w:szCs w:val="24"/>
        </w:rPr>
        <w:t xml:space="preserve"> прив'язки може бути  оскаржено в порядку, встановленому законодавством».         </w:t>
      </w:r>
    </w:p>
    <w:p w:rsidR="00AD43BD" w:rsidRPr="001C0F64" w:rsidRDefault="00C04A35" w:rsidP="008D4DD9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    2</w:t>
      </w:r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. Контроль за </w:t>
      </w:r>
      <w:proofErr w:type="spellStart"/>
      <w:r w:rsidR="00AD43BD" w:rsidRPr="001C0F64">
        <w:rPr>
          <w:rFonts w:eastAsia="Times New Roman"/>
          <w:color w:val="000000" w:themeColor="text1"/>
          <w:lang w:val="ru-RU" w:eastAsia="ru-RU"/>
        </w:rPr>
        <w:t>виконанням</w:t>
      </w:r>
      <w:proofErr w:type="spellEnd"/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AD43BD" w:rsidRPr="001C0F64">
        <w:rPr>
          <w:rFonts w:eastAsia="Times New Roman"/>
          <w:color w:val="000000" w:themeColor="text1"/>
          <w:lang w:val="ru-RU" w:eastAsia="ru-RU"/>
        </w:rPr>
        <w:t>рішення</w:t>
      </w:r>
      <w:proofErr w:type="spellEnd"/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 </w:t>
      </w:r>
      <w:proofErr w:type="spellStart"/>
      <w:r w:rsidR="00AD43BD" w:rsidRPr="001C0F64">
        <w:rPr>
          <w:rFonts w:eastAsia="Times New Roman"/>
          <w:color w:val="000000" w:themeColor="text1"/>
          <w:lang w:val="ru-RU" w:eastAsia="ru-RU"/>
        </w:rPr>
        <w:t>покласти</w:t>
      </w:r>
      <w:proofErr w:type="spellEnd"/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 на заступника </w:t>
      </w:r>
      <w:proofErr w:type="spellStart"/>
      <w:r w:rsidR="00AD43BD" w:rsidRPr="001C0F64">
        <w:rPr>
          <w:rFonts w:eastAsia="Times New Roman"/>
          <w:color w:val="000000" w:themeColor="text1"/>
          <w:lang w:val="ru-RU" w:eastAsia="ru-RU"/>
        </w:rPr>
        <w:t>міського</w:t>
      </w:r>
      <w:proofErr w:type="spellEnd"/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 голови </w:t>
      </w:r>
      <w:r w:rsidR="00AD43BD" w:rsidRPr="001C0F64">
        <w:rPr>
          <w:rFonts w:eastAsia="Times New Roman"/>
          <w:color w:val="000000" w:themeColor="text1"/>
          <w:lang w:eastAsia="ru-RU"/>
        </w:rPr>
        <w:t xml:space="preserve">                              </w:t>
      </w:r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М. </w:t>
      </w:r>
      <w:proofErr w:type="spellStart"/>
      <w:proofErr w:type="gramStart"/>
      <w:r w:rsidR="00AD43BD" w:rsidRPr="001C0F64">
        <w:rPr>
          <w:rFonts w:eastAsia="Times New Roman"/>
          <w:color w:val="000000" w:themeColor="text1"/>
          <w:lang w:val="ru-RU" w:eastAsia="ru-RU"/>
        </w:rPr>
        <w:t>Ваврищука</w:t>
      </w:r>
      <w:proofErr w:type="spellEnd"/>
      <w:r w:rsidR="00AD43BD" w:rsidRPr="001C0F64">
        <w:rPr>
          <w:rFonts w:eastAsia="Times New Roman"/>
          <w:color w:val="000000" w:themeColor="text1"/>
          <w:lang w:val="ru-RU" w:eastAsia="ru-RU"/>
        </w:rPr>
        <w:t xml:space="preserve">, </w:t>
      </w:r>
      <w:r w:rsidR="00AD43BD" w:rsidRPr="001C0F64">
        <w:rPr>
          <w:rFonts w:eastAsia="Times New Roman"/>
          <w:color w:val="000000" w:themeColor="text1"/>
          <w:lang w:eastAsia="ru-RU"/>
        </w:rPr>
        <w:t xml:space="preserve"> управління</w:t>
      </w:r>
      <w:proofErr w:type="gramEnd"/>
      <w:r w:rsidR="00AD43BD" w:rsidRPr="001C0F64">
        <w:rPr>
          <w:rFonts w:eastAsia="Times New Roman"/>
          <w:color w:val="000000" w:themeColor="text1"/>
          <w:lang w:eastAsia="ru-RU"/>
        </w:rPr>
        <w:t xml:space="preserve"> архітектури та містобудування</w:t>
      </w:r>
      <w:r w:rsidR="00316B0E">
        <w:rPr>
          <w:rFonts w:eastAsia="Times New Roman"/>
          <w:color w:val="000000" w:themeColor="text1"/>
          <w:lang w:eastAsia="ru-RU"/>
        </w:rPr>
        <w:t>,</w:t>
      </w:r>
      <w:r w:rsidR="00316B0E" w:rsidRPr="00316B0E">
        <w:rPr>
          <w:rFonts w:eastAsia="Times New Roman"/>
          <w:color w:val="000000" w:themeColor="text1"/>
          <w:lang w:val="ru-RU" w:eastAsia="ru-RU"/>
        </w:rPr>
        <w:t xml:space="preserve"> </w:t>
      </w:r>
      <w:r w:rsidR="00316B0E" w:rsidRPr="001C0F64">
        <w:rPr>
          <w:rFonts w:eastAsia="Times New Roman"/>
          <w:color w:val="000000" w:themeColor="text1"/>
          <w:lang w:val="ru-RU" w:eastAsia="ru-RU"/>
        </w:rPr>
        <w:t>управління торгівлі</w:t>
      </w:r>
      <w:r w:rsidR="00AD43BD" w:rsidRPr="001C0F64">
        <w:rPr>
          <w:rFonts w:eastAsia="Times New Roman"/>
          <w:color w:val="000000" w:themeColor="text1"/>
          <w:lang w:eastAsia="ru-RU"/>
        </w:rPr>
        <w:t>.</w:t>
      </w:r>
    </w:p>
    <w:p w:rsidR="00865434" w:rsidRDefault="00865434" w:rsidP="00DD54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uk-UA"/>
        </w:rPr>
      </w:pPr>
    </w:p>
    <w:p w:rsidR="00865434" w:rsidRDefault="00865434" w:rsidP="00DD54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uk-UA"/>
        </w:rPr>
      </w:pPr>
    </w:p>
    <w:p w:rsidR="00865434" w:rsidRDefault="00865434" w:rsidP="00DD54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uk-UA"/>
        </w:rPr>
      </w:pPr>
    </w:p>
    <w:p w:rsidR="00DD54F5" w:rsidRPr="001C0F64" w:rsidRDefault="00DD54F5" w:rsidP="00DD54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uk-UA"/>
        </w:rPr>
      </w:pPr>
      <w:r w:rsidRPr="001C0F64">
        <w:rPr>
          <w:rFonts w:eastAsia="Times New Roman"/>
          <w:color w:val="000000" w:themeColor="text1"/>
          <w:sz w:val="24"/>
          <w:szCs w:val="24"/>
          <w:lang w:eastAsia="uk-UA"/>
        </w:rPr>
        <w:t xml:space="preserve">Міський голова                                                        </w:t>
      </w:r>
      <w:r w:rsidR="00142629">
        <w:rPr>
          <w:rFonts w:eastAsia="Times New Roman"/>
          <w:color w:val="000000" w:themeColor="text1"/>
          <w:sz w:val="24"/>
          <w:szCs w:val="24"/>
          <w:lang w:eastAsia="uk-UA"/>
        </w:rPr>
        <w:t xml:space="preserve">                         </w:t>
      </w:r>
      <w:r w:rsidRPr="001C0F64">
        <w:rPr>
          <w:rFonts w:eastAsia="Times New Roman"/>
          <w:color w:val="000000" w:themeColor="text1"/>
          <w:sz w:val="24"/>
          <w:szCs w:val="24"/>
          <w:lang w:eastAsia="uk-UA"/>
        </w:rPr>
        <w:t xml:space="preserve">     Олександр СИМЧИШИН</w:t>
      </w:r>
    </w:p>
    <w:p w:rsidR="00DD54F5" w:rsidRPr="001C0F64" w:rsidRDefault="00DD54F5" w:rsidP="00DD54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uk-UA"/>
        </w:rPr>
      </w:pPr>
    </w:p>
    <w:p w:rsidR="008F2BAC" w:rsidRDefault="008F2BAC" w:rsidP="00DD54F5">
      <w:pPr>
        <w:rPr>
          <w:rFonts w:eastAsia="Calibri"/>
          <w:color w:val="000000" w:themeColor="text1"/>
          <w:sz w:val="24"/>
          <w:szCs w:val="24"/>
        </w:rPr>
      </w:pPr>
      <w:bookmarkStart w:id="0" w:name="_GoBack"/>
      <w:bookmarkEnd w:id="0"/>
    </w:p>
    <w:sectPr w:rsidR="008F2BAC" w:rsidSect="008654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8739C"/>
    <w:multiLevelType w:val="multilevel"/>
    <w:tmpl w:val="2036183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29"/>
    <w:rsid w:val="000353C9"/>
    <w:rsid w:val="0005046B"/>
    <w:rsid w:val="00063191"/>
    <w:rsid w:val="000F0BB9"/>
    <w:rsid w:val="000F53D7"/>
    <w:rsid w:val="00142629"/>
    <w:rsid w:val="00163366"/>
    <w:rsid w:val="00184F19"/>
    <w:rsid w:val="001B27CD"/>
    <w:rsid w:val="001C0F64"/>
    <w:rsid w:val="001D6DF2"/>
    <w:rsid w:val="001E70A4"/>
    <w:rsid w:val="00224AAE"/>
    <w:rsid w:val="0023742A"/>
    <w:rsid w:val="0026377F"/>
    <w:rsid w:val="002C13CF"/>
    <w:rsid w:val="00316B0E"/>
    <w:rsid w:val="00344C57"/>
    <w:rsid w:val="003502D9"/>
    <w:rsid w:val="00367B50"/>
    <w:rsid w:val="00472905"/>
    <w:rsid w:val="004D41B5"/>
    <w:rsid w:val="005246BC"/>
    <w:rsid w:val="005856AC"/>
    <w:rsid w:val="00592307"/>
    <w:rsid w:val="005A16C9"/>
    <w:rsid w:val="005E51A5"/>
    <w:rsid w:val="005E5BF2"/>
    <w:rsid w:val="006B627A"/>
    <w:rsid w:val="006B7C66"/>
    <w:rsid w:val="006D13CC"/>
    <w:rsid w:val="006D3CB1"/>
    <w:rsid w:val="006E002C"/>
    <w:rsid w:val="006F4375"/>
    <w:rsid w:val="00715096"/>
    <w:rsid w:val="00736F8B"/>
    <w:rsid w:val="007427CA"/>
    <w:rsid w:val="00743E36"/>
    <w:rsid w:val="00840035"/>
    <w:rsid w:val="00865434"/>
    <w:rsid w:val="00892FFE"/>
    <w:rsid w:val="008B0B1A"/>
    <w:rsid w:val="008B1D60"/>
    <w:rsid w:val="008D1B5E"/>
    <w:rsid w:val="008D4DD9"/>
    <w:rsid w:val="008D7975"/>
    <w:rsid w:val="008F2BAC"/>
    <w:rsid w:val="00913404"/>
    <w:rsid w:val="0091424E"/>
    <w:rsid w:val="009210E0"/>
    <w:rsid w:val="00931549"/>
    <w:rsid w:val="00962E04"/>
    <w:rsid w:val="009C4946"/>
    <w:rsid w:val="009F4F26"/>
    <w:rsid w:val="00A30C5B"/>
    <w:rsid w:val="00A340D0"/>
    <w:rsid w:val="00A45EB5"/>
    <w:rsid w:val="00A517A8"/>
    <w:rsid w:val="00AD1070"/>
    <w:rsid w:val="00AD43BD"/>
    <w:rsid w:val="00AE127B"/>
    <w:rsid w:val="00B50789"/>
    <w:rsid w:val="00B762FC"/>
    <w:rsid w:val="00BC0869"/>
    <w:rsid w:val="00BC5863"/>
    <w:rsid w:val="00BD78F7"/>
    <w:rsid w:val="00BF5DCD"/>
    <w:rsid w:val="00C04A35"/>
    <w:rsid w:val="00C117E3"/>
    <w:rsid w:val="00C44FEA"/>
    <w:rsid w:val="00CC15BF"/>
    <w:rsid w:val="00CF403C"/>
    <w:rsid w:val="00D00520"/>
    <w:rsid w:val="00D270BC"/>
    <w:rsid w:val="00D50BD3"/>
    <w:rsid w:val="00D809D1"/>
    <w:rsid w:val="00D97AD9"/>
    <w:rsid w:val="00DC7520"/>
    <w:rsid w:val="00DD54F5"/>
    <w:rsid w:val="00E63338"/>
    <w:rsid w:val="00E811C3"/>
    <w:rsid w:val="00EB301F"/>
    <w:rsid w:val="00EB5A3E"/>
    <w:rsid w:val="00ED7829"/>
    <w:rsid w:val="00F1166B"/>
    <w:rsid w:val="00F20328"/>
    <w:rsid w:val="00FB68AC"/>
    <w:rsid w:val="00FD311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7985-529A-40E0-8AEA-FD92CA6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4F5"/>
    <w:pPr>
      <w:ind w:left="720"/>
      <w:contextualSpacing/>
    </w:pPr>
  </w:style>
  <w:style w:type="paragraph" w:styleId="a4">
    <w:name w:val="No Spacing"/>
    <w:uiPriority w:val="1"/>
    <w:qFormat/>
    <w:rsid w:val="00DD54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9C4946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paragraph" w:customStyle="1" w:styleId="rtecenter">
    <w:name w:val="rtecenter"/>
    <w:basedOn w:val="a"/>
    <w:rsid w:val="00FD311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FD31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5078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5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7D03-7523-448E-AC11-A130D67A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19</cp:revision>
  <cp:lastPrinted>2024-07-18T07:58:00Z</cp:lastPrinted>
  <dcterms:created xsi:type="dcterms:W3CDTF">2024-07-18T05:49:00Z</dcterms:created>
  <dcterms:modified xsi:type="dcterms:W3CDTF">2024-07-24T10:34:00Z</dcterms:modified>
</cp:coreProperties>
</file>