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55C1" w14:textId="03789664" w:rsidR="008005E6" w:rsidRPr="004377F8" w:rsidRDefault="00885044" w:rsidP="008005E6">
      <w:pPr>
        <w:jc w:val="center"/>
        <w:rPr>
          <w:color w:val="000000"/>
          <w:kern w:val="2"/>
        </w:rPr>
      </w:pPr>
      <w:bookmarkStart w:id="0" w:name="_Hlk157066166"/>
      <w:r w:rsidRPr="008005E6">
        <w:rPr>
          <w:noProof/>
          <w:color w:val="000000"/>
        </w:rPr>
        <w:drawing>
          <wp:inline distT="0" distB="0" distL="0" distR="0" wp14:anchorId="6608AEE6" wp14:editId="19A9002E">
            <wp:extent cx="485775" cy="657225"/>
            <wp:effectExtent l="0" t="0" r="0" b="0"/>
            <wp:docPr id="1179006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DADFF" w14:textId="77777777" w:rsidR="008005E6" w:rsidRPr="004377F8" w:rsidRDefault="008005E6" w:rsidP="008005E6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1798E429" w14:textId="7734E7C1" w:rsidR="008005E6" w:rsidRPr="004377F8" w:rsidRDefault="00885044" w:rsidP="008005E6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17090" wp14:editId="5FE88B4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4231017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5D99B6" w14:textId="77777777" w:rsidR="008005E6" w:rsidRPr="004377F8" w:rsidRDefault="008005E6" w:rsidP="008005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77F8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1709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75D99B6" w14:textId="77777777" w:rsidR="008005E6" w:rsidRPr="004377F8" w:rsidRDefault="008005E6" w:rsidP="008005E6">
                      <w:pPr>
                        <w:jc w:val="center"/>
                        <w:rPr>
                          <w:b/>
                        </w:rPr>
                      </w:pPr>
                      <w:r w:rsidRPr="004377F8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>восьмої</w:t>
                      </w:r>
                      <w:r w:rsidRPr="004377F8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8005E6" w:rsidRPr="004377F8">
        <w:rPr>
          <w:b/>
          <w:color w:val="000000"/>
          <w:sz w:val="36"/>
          <w:szCs w:val="30"/>
        </w:rPr>
        <w:t>РІШЕННЯ</w:t>
      </w:r>
    </w:p>
    <w:p w14:paraId="5F75A82C" w14:textId="77777777" w:rsidR="008005E6" w:rsidRPr="004377F8" w:rsidRDefault="008005E6" w:rsidP="008005E6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3FC1916D" w14:textId="139258DC" w:rsidR="008005E6" w:rsidRPr="004377F8" w:rsidRDefault="00885044" w:rsidP="008005E6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34F02" wp14:editId="74058A2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1968867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DE9855" w14:textId="77777777" w:rsidR="008005E6" w:rsidRPr="004377F8" w:rsidRDefault="008005E6" w:rsidP="008005E6">
                            <w: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t>03.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34F02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CDE9855" w14:textId="77777777" w:rsidR="008005E6" w:rsidRPr="004377F8" w:rsidRDefault="008005E6" w:rsidP="008005E6">
                      <w:r>
                        <w:t>13</w:t>
                      </w:r>
                      <w:r w:rsidRPr="00E96981">
                        <w:t>.</w:t>
                      </w:r>
                      <w:r>
                        <w:t>03.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B7E0D" wp14:editId="79EFAD0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7240735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028002" w14:textId="24A5BE37" w:rsidR="008005E6" w:rsidRPr="008005E6" w:rsidRDefault="008005E6" w:rsidP="008005E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B7E0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B028002" w14:textId="24A5BE37" w:rsidR="008005E6" w:rsidRPr="008005E6" w:rsidRDefault="008005E6" w:rsidP="008005E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</w:p>
    <w:p w14:paraId="7FF4DC95" w14:textId="77777777" w:rsidR="008005E6" w:rsidRPr="004377F8" w:rsidRDefault="008005E6" w:rsidP="008005E6">
      <w:pPr>
        <w:rPr>
          <w:color w:val="000000"/>
        </w:rPr>
      </w:pPr>
      <w:r w:rsidRPr="004377F8">
        <w:rPr>
          <w:color w:val="000000"/>
        </w:rPr>
        <w:t>від __________________________ № __________</w:t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  <w:t>м.Хмельницький</w:t>
      </w:r>
    </w:p>
    <w:bookmarkEnd w:id="0"/>
    <w:p w14:paraId="2FF8F58A" w14:textId="77777777" w:rsidR="008005E6" w:rsidRPr="008005E6" w:rsidRDefault="008005E6" w:rsidP="008005E6">
      <w:pPr>
        <w:widowControl/>
        <w:ind w:left="16" w:right="5386" w:hanging="16"/>
        <w:jc w:val="both"/>
        <w:rPr>
          <w:rFonts w:cs="Times New Roman"/>
        </w:rPr>
      </w:pPr>
    </w:p>
    <w:p w14:paraId="719AF5DC" w14:textId="0D026568" w:rsidR="008005E6" w:rsidRPr="008005E6" w:rsidRDefault="008005E6" w:rsidP="008005E6">
      <w:pPr>
        <w:widowControl/>
        <w:ind w:left="16" w:right="5386" w:hanging="16"/>
        <w:jc w:val="both"/>
        <w:rPr>
          <w:rFonts w:cs="Times New Roman"/>
          <w:lang w:val="ru-RU"/>
        </w:rPr>
      </w:pPr>
      <w:r w:rsidRPr="009B66BD">
        <w:rPr>
          <w:rFonts w:cs="Times New Roman"/>
        </w:rPr>
        <w:t>Про проведення експертної грошової оцінки земельних ділянок несільськогосподарського призначення</w:t>
      </w:r>
    </w:p>
    <w:p w14:paraId="31231DC1" w14:textId="77777777" w:rsidR="008005E6" w:rsidRPr="008005E6" w:rsidRDefault="008005E6" w:rsidP="00230F5C">
      <w:pPr>
        <w:widowControl/>
        <w:ind w:left="16"/>
        <w:jc w:val="both"/>
        <w:rPr>
          <w:rFonts w:cs="Times New Roman"/>
          <w:lang w:val="ru-RU"/>
        </w:rPr>
      </w:pPr>
    </w:p>
    <w:p w14:paraId="4E6BF146" w14:textId="77777777" w:rsidR="008005E6" w:rsidRPr="008005E6" w:rsidRDefault="008005E6" w:rsidP="00230F5C">
      <w:pPr>
        <w:widowControl/>
        <w:ind w:left="16"/>
        <w:jc w:val="both"/>
        <w:rPr>
          <w:rFonts w:cs="Times New Roman"/>
          <w:lang w:val="ru-RU"/>
        </w:rPr>
      </w:pPr>
    </w:p>
    <w:p w14:paraId="2E77760B" w14:textId="2B39407E" w:rsidR="002F1E77" w:rsidRPr="009B66BD" w:rsidRDefault="002F1E77" w:rsidP="008005E6">
      <w:pPr>
        <w:widowControl/>
        <w:ind w:left="16" w:firstLine="551"/>
        <w:jc w:val="both"/>
        <w:rPr>
          <w:rFonts w:cs="Times New Roman"/>
        </w:rPr>
      </w:pPr>
      <w:r w:rsidRPr="009B66BD">
        <w:rPr>
          <w:rFonts w:cs="Times New Roman"/>
        </w:rPr>
        <w:t>Розглянувши пропозиці</w:t>
      </w:r>
      <w:r w:rsidR="00FC5E7C" w:rsidRPr="009B66BD">
        <w:rPr>
          <w:rFonts w:cs="Times New Roman"/>
        </w:rPr>
        <w:t>ю</w:t>
      </w:r>
      <w:r w:rsidRPr="009B66BD">
        <w:rPr>
          <w:rFonts w:cs="Times New Roman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230F5C" w:rsidRPr="009B66BD">
        <w:rPr>
          <w:rFonts w:cs="Times New Roman"/>
        </w:rPr>
        <w:t xml:space="preserve"> </w:t>
      </w:r>
      <w:r w:rsidR="001D7F6B" w:rsidRPr="009B66BD">
        <w:rPr>
          <w:rFonts w:cs="Times New Roman"/>
        </w:rPr>
        <w:t xml:space="preserve">клопотання </w:t>
      </w:r>
      <w:r w:rsidR="00796732">
        <w:rPr>
          <w:rFonts w:cs="Times New Roman"/>
        </w:rPr>
        <w:t>Зінькова В.І.,</w:t>
      </w:r>
      <w:r w:rsidR="00CD6A50">
        <w:rPr>
          <w:rFonts w:cs="Times New Roman"/>
        </w:rPr>
        <w:t xml:space="preserve"> </w:t>
      </w:r>
      <w:r w:rsidR="00796732">
        <w:rPr>
          <w:rFonts w:cs="Times New Roman"/>
        </w:rPr>
        <w:t>ТОВ «Проскурівінвест», Плейзор Р.М., Рогатюка В.В., Рогатюк В.Г.</w:t>
      </w:r>
      <w:r w:rsidR="0063514D">
        <w:rPr>
          <w:rFonts w:cs="Times New Roman"/>
        </w:rPr>
        <w:t>,</w:t>
      </w:r>
      <w:r w:rsidR="005D509D">
        <w:rPr>
          <w:rFonts w:cs="Times New Roman"/>
        </w:rPr>
        <w:t xml:space="preserve"> ПП «Укрбудсервіс Поділля»,</w:t>
      </w:r>
      <w:r w:rsidR="0063514D">
        <w:rPr>
          <w:rFonts w:cs="Times New Roman"/>
        </w:rPr>
        <w:t xml:space="preserve"> </w:t>
      </w:r>
      <w:r w:rsidRPr="009B66BD">
        <w:rPr>
          <w:rFonts w:cs="Times New Roman"/>
        </w:rPr>
        <w:t xml:space="preserve">керуючись </w:t>
      </w:r>
      <w:r w:rsidR="0045218E" w:rsidRPr="009B66BD">
        <w:rPr>
          <w:rFonts w:cs="Times New Roman"/>
        </w:rPr>
        <w:t xml:space="preserve">Земельним кодексом України, </w:t>
      </w:r>
      <w:r w:rsidRPr="009B66BD">
        <w:rPr>
          <w:rFonts w:cs="Times New Roman"/>
        </w:rPr>
        <w:t>Закон</w:t>
      </w:r>
      <w:r w:rsidR="0045218E" w:rsidRPr="009B66BD">
        <w:rPr>
          <w:rFonts w:cs="Times New Roman"/>
        </w:rPr>
        <w:t>ами</w:t>
      </w:r>
      <w:r w:rsidRPr="009B66BD">
        <w:rPr>
          <w:rFonts w:cs="Times New Roman"/>
        </w:rPr>
        <w:t xml:space="preserve"> України </w:t>
      </w:r>
      <w:r w:rsidR="009B2B90" w:rsidRPr="009B66BD">
        <w:rPr>
          <w:rFonts w:cs="Times New Roman"/>
        </w:rPr>
        <w:t>«</w:t>
      </w:r>
      <w:r w:rsidRPr="009B66BD">
        <w:rPr>
          <w:rFonts w:cs="Times New Roman"/>
        </w:rPr>
        <w:t>Про місцеве самоврядування в Україні</w:t>
      </w:r>
      <w:r w:rsidR="009B2B90" w:rsidRPr="009B66BD">
        <w:rPr>
          <w:rFonts w:cs="Times New Roman"/>
        </w:rPr>
        <w:t>»</w:t>
      </w:r>
      <w:r w:rsidRPr="009B66BD">
        <w:rPr>
          <w:rFonts w:cs="Times New Roman"/>
        </w:rPr>
        <w:t xml:space="preserve">,  </w:t>
      </w:r>
      <w:r w:rsidR="008005B6" w:rsidRPr="009B66BD">
        <w:rPr>
          <w:rFonts w:cs="Times New Roman"/>
        </w:rPr>
        <w:t>«</w:t>
      </w:r>
      <w:r w:rsidRPr="009B66BD">
        <w:rPr>
          <w:rFonts w:cs="Times New Roman"/>
        </w:rPr>
        <w:t>Про оренду землі</w:t>
      </w:r>
      <w:r w:rsidR="008005B6" w:rsidRPr="009B66BD">
        <w:rPr>
          <w:rFonts w:cs="Times New Roman"/>
        </w:rPr>
        <w:t>»</w:t>
      </w:r>
      <w:r w:rsidRPr="009B66BD">
        <w:rPr>
          <w:rFonts w:cs="Times New Roman"/>
        </w:rPr>
        <w:t>,</w:t>
      </w:r>
      <w:r w:rsidR="0045218E" w:rsidRPr="009B66BD">
        <w:rPr>
          <w:rFonts w:cs="Times New Roman"/>
        </w:rPr>
        <w:t xml:space="preserve"> </w:t>
      </w:r>
      <w:r w:rsidR="008005B6" w:rsidRPr="009B66BD">
        <w:rPr>
          <w:rFonts w:cs="Times New Roman"/>
        </w:rPr>
        <w:t>«</w:t>
      </w:r>
      <w:r w:rsidR="0045218E" w:rsidRPr="009B66BD">
        <w:rPr>
          <w:rFonts w:cs="Times New Roman"/>
        </w:rPr>
        <w:t>Про оцінку земель</w:t>
      </w:r>
      <w:r w:rsidR="008005B6" w:rsidRPr="009B66BD">
        <w:rPr>
          <w:rFonts w:cs="Times New Roman"/>
        </w:rPr>
        <w:t>»</w:t>
      </w:r>
      <w:r w:rsidR="0045218E" w:rsidRPr="009B66BD">
        <w:rPr>
          <w:rFonts w:cs="Times New Roman"/>
        </w:rPr>
        <w:t>,</w:t>
      </w:r>
      <w:r w:rsidRPr="009B66BD">
        <w:rPr>
          <w:rFonts w:cs="Times New Roman"/>
        </w:rPr>
        <w:t xml:space="preserve"> міська рада</w:t>
      </w:r>
    </w:p>
    <w:p w14:paraId="37F8458F" w14:textId="77777777" w:rsidR="00FB477F" w:rsidRPr="009B66BD" w:rsidRDefault="00FB477F" w:rsidP="00EC3C68">
      <w:pPr>
        <w:widowControl/>
        <w:jc w:val="both"/>
        <w:rPr>
          <w:rFonts w:cs="Times New Roman"/>
        </w:rPr>
      </w:pPr>
    </w:p>
    <w:p w14:paraId="4A915651" w14:textId="77777777" w:rsidR="002F1E77" w:rsidRPr="009B66BD" w:rsidRDefault="002F1E77" w:rsidP="002F1E77">
      <w:pPr>
        <w:rPr>
          <w:rFonts w:cs="Times New Roman"/>
        </w:rPr>
      </w:pPr>
      <w:r w:rsidRPr="009B66BD">
        <w:rPr>
          <w:rFonts w:cs="Times New Roman"/>
        </w:rPr>
        <w:t>ВИРІШИЛА:</w:t>
      </w:r>
    </w:p>
    <w:p w14:paraId="44A93353" w14:textId="77777777" w:rsidR="00CD6A50" w:rsidRPr="009B66BD" w:rsidRDefault="00CD6A50" w:rsidP="002F1E77">
      <w:pPr>
        <w:rPr>
          <w:rFonts w:cs="Times New Roman"/>
        </w:rPr>
      </w:pPr>
    </w:p>
    <w:p w14:paraId="2A22BF16" w14:textId="77777777" w:rsidR="00DB3498" w:rsidRDefault="0027420A" w:rsidP="008005E6">
      <w:pPr>
        <w:ind w:firstLine="567"/>
        <w:jc w:val="both"/>
        <w:rPr>
          <w:rFonts w:cs="Times New Roman"/>
          <w:noProof/>
          <w:lang w:val="ru-RU"/>
        </w:rPr>
      </w:pPr>
      <w:r w:rsidRPr="009B66BD">
        <w:rPr>
          <w:rFonts w:cs="Times New Roman"/>
          <w:shd w:val="clear" w:color="auto" w:fill="FFFFFF"/>
        </w:rPr>
        <w:t xml:space="preserve">1. </w:t>
      </w:r>
      <w:r w:rsidR="00FF15D6" w:rsidRPr="009B66BD">
        <w:rPr>
          <w:rFonts w:cs="Times New Roman"/>
          <w:noProof/>
          <w:lang w:val="ru-RU"/>
        </w:rPr>
        <w:t>Провести експертну грошову оцінку земельних ділянок несіл</w:t>
      </w:r>
      <w:r w:rsidR="00AB6BFF">
        <w:rPr>
          <w:rFonts w:cs="Times New Roman"/>
          <w:noProof/>
          <w:lang w:val="ru-RU"/>
        </w:rPr>
        <w:t>ьськогосподарського призначення:</w:t>
      </w:r>
    </w:p>
    <w:p w14:paraId="120970DB" w14:textId="04FC9B7F" w:rsidR="00B13878" w:rsidRPr="00AD5E89" w:rsidRDefault="00CD6A50" w:rsidP="008005E6">
      <w:pPr>
        <w:ind w:firstLine="567"/>
        <w:jc w:val="both"/>
        <w:rPr>
          <w:rFonts w:cs="Times New Roman"/>
          <w:noProof/>
        </w:rPr>
      </w:pPr>
      <w:r>
        <w:rPr>
          <w:rFonts w:cs="Times New Roman"/>
          <w:noProof/>
          <w:lang w:val="ru-RU"/>
        </w:rPr>
        <w:t>1</w:t>
      </w:r>
      <w:r w:rsidR="00DB3498">
        <w:rPr>
          <w:rFonts w:cs="Times New Roman"/>
          <w:noProof/>
          <w:lang w:val="ru-RU"/>
        </w:rPr>
        <w:t xml:space="preserve">.1. </w:t>
      </w:r>
      <w:r w:rsidR="00B13878" w:rsidRPr="009B66BD">
        <w:rPr>
          <w:rFonts w:cs="Times New Roman"/>
        </w:rPr>
        <w:t xml:space="preserve">по </w:t>
      </w:r>
      <w:r w:rsidR="00AA6D98">
        <w:t xml:space="preserve">вул.Львівське шосе,63/8, с.Шаровечка, Хмельницький район, Хмельницька область, </w:t>
      </w:r>
      <w:r w:rsidR="00AA6D98" w:rsidRPr="00AA6D98">
        <w:rPr>
          <w:rFonts w:cs="Times New Roman"/>
          <w:noProof/>
        </w:rPr>
        <w:t>п</w:t>
      </w:r>
      <w:r w:rsidR="00AA6D98" w:rsidRPr="009B66BD">
        <w:rPr>
          <w:rFonts w:cs="Times New Roman"/>
        </w:rPr>
        <w:t xml:space="preserve">лощею </w:t>
      </w:r>
      <w:r w:rsidR="00AA6D98">
        <w:rPr>
          <w:rFonts w:cs="Times New Roman"/>
        </w:rPr>
        <w:t xml:space="preserve">3000 </w:t>
      </w:r>
      <w:r w:rsidR="00AA6D98" w:rsidRPr="009B66BD">
        <w:rPr>
          <w:rFonts w:cs="Times New Roman"/>
        </w:rPr>
        <w:t>м</w:t>
      </w:r>
      <w:r w:rsidR="00AA6D98" w:rsidRPr="009B66BD">
        <w:rPr>
          <w:rFonts w:cs="Times New Roman"/>
          <w:vertAlign w:val="superscript"/>
        </w:rPr>
        <w:t>2</w:t>
      </w:r>
      <w:r w:rsidR="00AA6D98" w:rsidRPr="009B66BD">
        <w:rPr>
          <w:rFonts w:cs="Times New Roman"/>
        </w:rPr>
        <w:t xml:space="preserve"> </w:t>
      </w:r>
      <w:r w:rsidR="00B13878" w:rsidRPr="009B66BD">
        <w:rPr>
          <w:rFonts w:cs="Times New Roman"/>
          <w:noProof/>
        </w:rPr>
        <w:t>(</w:t>
      </w:r>
      <w:r w:rsidR="00B13878" w:rsidRPr="00AD5E89">
        <w:rPr>
          <w:rFonts w:cs="Times New Roman"/>
          <w:noProof/>
        </w:rPr>
        <w:t xml:space="preserve">кадастровий номер </w:t>
      </w:r>
      <w:r w:rsidR="00AA6D98" w:rsidRPr="00AD5E89">
        <w:rPr>
          <w:rFonts w:cs="Times New Roman"/>
          <w:noProof/>
        </w:rPr>
        <w:t>6825089600:03:006:1020</w:t>
      </w:r>
      <w:r w:rsidR="00B13878" w:rsidRPr="00AD5E89">
        <w:rPr>
          <w:rFonts w:cs="Times New Roman"/>
          <w:noProof/>
        </w:rPr>
        <w:t xml:space="preserve">) </w:t>
      </w:r>
      <w:r w:rsidR="00AA6D98" w:rsidRPr="00AD5E89">
        <w:rPr>
          <w:rFonts w:cs="Times New Roman"/>
          <w:noProof/>
        </w:rPr>
        <w:t>для обслуговування кафе та шести однотипних будівель</w:t>
      </w:r>
      <w:r w:rsidR="00B13878" w:rsidRPr="00AD5E89">
        <w:rPr>
          <w:rFonts w:cs="Times New Roman"/>
          <w:noProof/>
        </w:rPr>
        <w:t xml:space="preserve">, категорія земель – землі промисловості, транспорту, електронних комунікацій, оборони та іншого призначення, </w:t>
      </w:r>
      <w:r w:rsidR="00FB477F" w:rsidRPr="00AD5E89">
        <w:rPr>
          <w:rFonts w:cs="Times New Roman"/>
          <w:noProof/>
        </w:rPr>
        <w:t>код КВЦПЗ – 1</w:t>
      </w:r>
      <w:r w:rsidR="00AA6D98" w:rsidRPr="00AD5E89">
        <w:rPr>
          <w:rFonts w:cs="Times New Roman"/>
          <w:noProof/>
        </w:rPr>
        <w:t>2</w:t>
      </w:r>
      <w:r w:rsidR="00FB477F" w:rsidRPr="00AD5E89">
        <w:rPr>
          <w:rFonts w:cs="Times New Roman"/>
          <w:noProof/>
        </w:rPr>
        <w:t>.0</w:t>
      </w:r>
      <w:r w:rsidR="00AA6D98" w:rsidRPr="00AD5E89">
        <w:rPr>
          <w:rFonts w:cs="Times New Roman"/>
          <w:noProof/>
        </w:rPr>
        <w:t>8</w:t>
      </w:r>
      <w:r w:rsidR="00AD5E89" w:rsidRPr="00AD5E89">
        <w:rPr>
          <w:rFonts w:cs="Times New Roman"/>
          <w:noProof/>
        </w:rPr>
        <w:t>-</w:t>
      </w:r>
      <w:r w:rsidR="00AA6D98" w:rsidRPr="00AD5E89">
        <w:rPr>
          <w:rFonts w:cs="Times New Roman"/>
          <w:noProof/>
        </w:rPr>
        <w:t>для розміщення та експлуатації будівель і споруд додаткових транспортних послуг та допоміжних операцій</w:t>
      </w:r>
      <w:r w:rsidR="00FB477F" w:rsidRPr="00AD5E89">
        <w:rPr>
          <w:rFonts w:cs="Times New Roman"/>
          <w:noProof/>
        </w:rPr>
        <w:t>;</w:t>
      </w:r>
    </w:p>
    <w:p w14:paraId="0F3B4E70" w14:textId="61B06B48" w:rsidR="00DB3498" w:rsidRDefault="00CD6A50" w:rsidP="008005E6">
      <w:pPr>
        <w:ind w:firstLine="567"/>
        <w:jc w:val="both"/>
        <w:rPr>
          <w:rFonts w:cs="Times New Roman"/>
          <w:noProof/>
        </w:rPr>
      </w:pPr>
      <w:r w:rsidRPr="00AA6D98">
        <w:rPr>
          <w:rFonts w:cs="Times New Roman"/>
          <w:noProof/>
        </w:rPr>
        <w:t>1</w:t>
      </w:r>
      <w:r w:rsidR="00DB3498" w:rsidRPr="00AA6D98">
        <w:rPr>
          <w:rFonts w:cs="Times New Roman"/>
          <w:noProof/>
        </w:rPr>
        <w:t xml:space="preserve">.2. </w:t>
      </w:r>
      <w:r w:rsidR="00AA6D98" w:rsidRPr="00AA6D98">
        <w:rPr>
          <w:rFonts w:cs="Times New Roman"/>
          <w:noProof/>
        </w:rPr>
        <w:t xml:space="preserve">по </w:t>
      </w:r>
      <w:r w:rsidR="00AA6D98" w:rsidRPr="00AA6D98">
        <w:rPr>
          <w:rFonts w:cs="Times New Roman"/>
        </w:rPr>
        <w:t>вул.Проскурівській,79</w:t>
      </w:r>
      <w:r w:rsidR="00AA6D98" w:rsidRPr="00AA6D98">
        <w:rPr>
          <w:rFonts w:cs="Times New Roman"/>
          <w:noProof/>
        </w:rPr>
        <w:t xml:space="preserve"> </w:t>
      </w:r>
      <w:r w:rsidR="00A02DB9" w:rsidRPr="00AA6D98">
        <w:rPr>
          <w:rFonts w:cs="Times New Roman"/>
          <w:noProof/>
        </w:rPr>
        <w:t>площею</w:t>
      </w:r>
      <w:r w:rsidR="00FB477F" w:rsidRPr="00AA6D98">
        <w:rPr>
          <w:rFonts w:cs="Times New Roman"/>
          <w:noProof/>
        </w:rPr>
        <w:t xml:space="preserve"> </w:t>
      </w:r>
      <w:r w:rsidR="00AA6D98" w:rsidRPr="00AA6D98">
        <w:rPr>
          <w:rFonts w:cs="Times New Roman"/>
        </w:rPr>
        <w:t>2125</w:t>
      </w:r>
      <w:r w:rsidR="00A02DB9" w:rsidRPr="00AA6D98">
        <w:rPr>
          <w:rFonts w:cs="Times New Roman"/>
          <w:noProof/>
        </w:rPr>
        <w:t xml:space="preserve"> м</w:t>
      </w:r>
      <w:r w:rsidR="00A02DB9" w:rsidRPr="00AA6D98">
        <w:rPr>
          <w:rFonts w:cs="Times New Roman"/>
          <w:noProof/>
          <w:vertAlign w:val="superscript"/>
        </w:rPr>
        <w:t>2</w:t>
      </w:r>
      <w:r w:rsidR="00A02DB9" w:rsidRPr="00AA6D98">
        <w:rPr>
          <w:rFonts w:cs="Times New Roman"/>
          <w:noProof/>
        </w:rPr>
        <w:t xml:space="preserve"> (кадастровий номер </w:t>
      </w:r>
      <w:r w:rsidR="00AA6D98" w:rsidRPr="00AA6D98">
        <w:rPr>
          <w:rFonts w:cs="Times New Roman"/>
        </w:rPr>
        <w:t>6810100000:01:007:0049</w:t>
      </w:r>
      <w:r w:rsidR="00A02DB9" w:rsidRPr="00AA6D98">
        <w:rPr>
          <w:rFonts w:cs="Times New Roman"/>
          <w:noProof/>
        </w:rPr>
        <w:t xml:space="preserve">) </w:t>
      </w:r>
      <w:r w:rsidR="00FB477F" w:rsidRPr="00AA6D98">
        <w:rPr>
          <w:rFonts w:cs="Times New Roman"/>
          <w:noProof/>
        </w:rPr>
        <w:t>для обслуговування нежитлової будівлі</w:t>
      </w:r>
      <w:r w:rsidR="00A02DB9" w:rsidRPr="00AA6D98">
        <w:rPr>
          <w:rFonts w:cs="Times New Roman"/>
          <w:noProof/>
        </w:rPr>
        <w:t xml:space="preserve">, категорія земель – землі </w:t>
      </w:r>
      <w:r w:rsidR="00FB477F" w:rsidRPr="00AA6D98">
        <w:rPr>
          <w:rFonts w:cs="Times New Roman"/>
          <w:noProof/>
        </w:rPr>
        <w:t>житлової та громадської забудови,</w:t>
      </w:r>
      <w:r w:rsidR="00A02DB9" w:rsidRPr="00AA6D98">
        <w:rPr>
          <w:rFonts w:cs="Times New Roman"/>
          <w:noProof/>
        </w:rPr>
        <w:t xml:space="preserve"> код КВЦПЗ – </w:t>
      </w:r>
      <w:r w:rsidR="00FB477F" w:rsidRPr="00AA6D98">
        <w:rPr>
          <w:rFonts w:cs="Times New Roman"/>
          <w:noProof/>
        </w:rPr>
        <w:t>03</w:t>
      </w:r>
      <w:r w:rsidR="00A02DB9" w:rsidRPr="00AA6D98">
        <w:rPr>
          <w:rFonts w:cs="Times New Roman"/>
          <w:noProof/>
        </w:rPr>
        <w:t>.</w:t>
      </w:r>
      <w:r w:rsidR="00FB477F" w:rsidRPr="00AA6D98">
        <w:rPr>
          <w:rFonts w:cs="Times New Roman"/>
          <w:noProof/>
        </w:rPr>
        <w:t>1</w:t>
      </w:r>
      <w:r w:rsidR="00AA6D98" w:rsidRPr="00AA6D98">
        <w:rPr>
          <w:rFonts w:cs="Times New Roman"/>
          <w:noProof/>
        </w:rPr>
        <w:t>5</w:t>
      </w:r>
      <w:r w:rsidR="00AD5E89" w:rsidRPr="00AD5E89">
        <w:rPr>
          <w:rFonts w:cs="Times New Roman"/>
          <w:noProof/>
        </w:rPr>
        <w:t>-</w:t>
      </w:r>
      <w:r w:rsidR="00AA6D98" w:rsidRPr="00AA6D98">
        <w:rPr>
          <w:rFonts w:eastAsia="Times New Roman" w:cs="Times New Roman"/>
        </w:rPr>
        <w:t>для будівництва та обслуговування інших будівель громадської забудови</w:t>
      </w:r>
      <w:r w:rsidR="00384DDA">
        <w:rPr>
          <w:rFonts w:cs="Times New Roman"/>
          <w:noProof/>
        </w:rPr>
        <w:t>;</w:t>
      </w:r>
    </w:p>
    <w:p w14:paraId="713CE019" w14:textId="2B3AF515" w:rsidR="00B72843" w:rsidRDefault="00384DDA" w:rsidP="008005E6">
      <w:pPr>
        <w:ind w:firstLine="567"/>
        <w:jc w:val="both"/>
        <w:rPr>
          <w:rFonts w:cs="Times New Roman"/>
          <w:noProof/>
        </w:rPr>
      </w:pPr>
      <w:r w:rsidRPr="00384DDA">
        <w:rPr>
          <w:rFonts w:cs="Times New Roman"/>
          <w:noProof/>
        </w:rPr>
        <w:t xml:space="preserve">1.3. </w:t>
      </w:r>
      <w:r w:rsidRPr="00384DDA">
        <w:rPr>
          <w:rFonts w:cs="Times New Roman"/>
          <w:color w:val="000000"/>
        </w:rPr>
        <w:t>вул. Чорновола, 120</w:t>
      </w:r>
      <w:r w:rsidRPr="00384DDA">
        <w:t xml:space="preserve">, </w:t>
      </w:r>
      <w:r w:rsidRPr="00384DDA">
        <w:rPr>
          <w:rFonts w:cs="Times New Roman"/>
          <w:noProof/>
        </w:rPr>
        <w:t>п</w:t>
      </w:r>
      <w:r w:rsidRPr="00384DDA">
        <w:rPr>
          <w:rFonts w:cs="Times New Roman"/>
        </w:rPr>
        <w:t>лощею 7889 м</w:t>
      </w:r>
      <w:r w:rsidRPr="00384DDA">
        <w:rPr>
          <w:rFonts w:cs="Times New Roman"/>
          <w:vertAlign w:val="superscript"/>
        </w:rPr>
        <w:t>2</w:t>
      </w:r>
      <w:r w:rsidRPr="00384DDA">
        <w:rPr>
          <w:rFonts w:cs="Times New Roman"/>
        </w:rPr>
        <w:t xml:space="preserve"> </w:t>
      </w:r>
      <w:r w:rsidRPr="00384DDA">
        <w:rPr>
          <w:rFonts w:cs="Times New Roman"/>
          <w:noProof/>
        </w:rPr>
        <w:t xml:space="preserve">(кадастровий номер </w:t>
      </w:r>
      <w:r w:rsidRPr="00384DDA">
        <w:rPr>
          <w:rFonts w:cs="Times New Roman"/>
          <w:color w:val="000000"/>
        </w:rPr>
        <w:t>6810100000:05:004:0150</w:t>
      </w:r>
      <w:r w:rsidRPr="00384DDA">
        <w:rPr>
          <w:rFonts w:cs="Times New Roman"/>
          <w:noProof/>
        </w:rPr>
        <w:t xml:space="preserve">) </w:t>
      </w:r>
      <w:r w:rsidRPr="00384DDA">
        <w:rPr>
          <w:rFonts w:cs="Times New Roman"/>
          <w:color w:val="000000"/>
        </w:rPr>
        <w:t>для обслуговування корпусу допоміжних цехів літ. «В-2» по вул.Чорновола,120/1, трансформаторної підстанції та приміщення будівлі УВЗП по вул.Чорновола,120</w:t>
      </w:r>
      <w:r w:rsidRPr="00384DDA">
        <w:rPr>
          <w:rFonts w:cs="Times New Roman"/>
          <w:noProof/>
        </w:rPr>
        <w:t>, категорія земель – землі промисловості, транспорту, електронних комунікацій, оборони та іншого призначення, код КВЦПЗ – 11.02</w:t>
      </w:r>
      <w:r w:rsidR="00885044" w:rsidRPr="00885044">
        <w:rPr>
          <w:rFonts w:cs="Times New Roman"/>
          <w:noProof/>
        </w:rPr>
        <w:t>-</w:t>
      </w:r>
      <w:r w:rsidRPr="00384DDA">
        <w:rPr>
          <w:rFonts w:eastAsia="Times New Roman" w:cs="Times New Roman"/>
          <w:color w:val="000000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84DDA">
        <w:rPr>
          <w:rFonts w:cs="Times New Roman"/>
          <w:noProof/>
        </w:rPr>
        <w:t>;</w:t>
      </w:r>
    </w:p>
    <w:p w14:paraId="476E0EE0" w14:textId="73D8F30E" w:rsidR="00B72843" w:rsidRPr="00B72843" w:rsidRDefault="00266B0C" w:rsidP="008005E6">
      <w:pPr>
        <w:ind w:firstLine="567"/>
        <w:jc w:val="both"/>
        <w:rPr>
          <w:rFonts w:ascii="Liberation Serif" w:eastAsia="Times New Roman" w:hAnsi="Liberation Serif"/>
          <w:lang w:eastAsia="uk-UA"/>
        </w:rPr>
      </w:pPr>
      <w:r>
        <w:rPr>
          <w:rFonts w:cs="Times New Roman"/>
          <w:noProof/>
        </w:rPr>
        <w:t xml:space="preserve">1.4. </w:t>
      </w:r>
      <w:r w:rsidR="00B72843">
        <w:rPr>
          <w:rFonts w:cs="Times New Roman"/>
          <w:noProof/>
        </w:rPr>
        <w:t xml:space="preserve">по </w:t>
      </w:r>
      <w:r w:rsidR="00B72843">
        <w:t xml:space="preserve">вул.Західно-Окружній,39/1 площею 1500 </w:t>
      </w:r>
      <w:r w:rsidR="00B72843" w:rsidRPr="00384DDA">
        <w:rPr>
          <w:rFonts w:cs="Times New Roman"/>
        </w:rPr>
        <w:t>м</w:t>
      </w:r>
      <w:r w:rsidR="00B72843" w:rsidRPr="00384DDA">
        <w:rPr>
          <w:rFonts w:cs="Times New Roman"/>
          <w:vertAlign w:val="superscript"/>
        </w:rPr>
        <w:t>2</w:t>
      </w:r>
      <w:r w:rsidR="00B72843">
        <w:rPr>
          <w:rFonts w:cs="Times New Roman"/>
          <w:vertAlign w:val="superscript"/>
        </w:rPr>
        <w:t xml:space="preserve"> </w:t>
      </w:r>
      <w:r w:rsidR="00B72843" w:rsidRPr="00B72843">
        <w:rPr>
          <w:rFonts w:cs="Times New Roman"/>
        </w:rPr>
        <w:t>(</w:t>
      </w:r>
      <w:r w:rsidR="00B72843">
        <w:t xml:space="preserve">кадастровий номер 6810100000:11:001:0107) для обслуговування приміщення магазину продовольчих та непродовольчих товарів, офісів та перукарні та під </w:t>
      </w:r>
      <w:r w:rsidR="000E0819">
        <w:t xml:space="preserve">незавершене </w:t>
      </w:r>
      <w:r w:rsidR="00B72843">
        <w:t xml:space="preserve">будівництво ресторану та готелю ІІІ-розряду,  </w:t>
      </w:r>
      <w:r w:rsidR="00B72843" w:rsidRPr="00AA6D98">
        <w:rPr>
          <w:rFonts w:cs="Times New Roman"/>
          <w:noProof/>
        </w:rPr>
        <w:t>категорія земель – землі житлової та громадської забудови, код КВЦПЗ –</w:t>
      </w:r>
      <w:r w:rsidR="00B72843">
        <w:rPr>
          <w:rFonts w:cs="Times New Roman"/>
          <w:noProof/>
        </w:rPr>
        <w:t xml:space="preserve"> </w:t>
      </w:r>
      <w:r w:rsidR="00B72843">
        <w:t>03.10</w:t>
      </w:r>
      <w:r w:rsidR="00A01FCF" w:rsidRPr="00A01FCF">
        <w:rPr>
          <w:rFonts w:ascii="Liberation Serif" w:hAnsi="Liberation Serif"/>
        </w:rPr>
        <w:t>-</w:t>
      </w:r>
      <w:r w:rsidR="00B72843" w:rsidRPr="00B72843">
        <w:rPr>
          <w:rFonts w:ascii="Liberation Serif" w:hAnsi="Liberation Serif"/>
        </w:rPr>
        <w:t xml:space="preserve">для </w:t>
      </w:r>
      <w:r w:rsidR="00B72843" w:rsidRPr="00B72843">
        <w:rPr>
          <w:rFonts w:ascii="Liberation Serif" w:eastAsia="Times New Roman" w:hAnsi="Liberation Serif"/>
          <w:lang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B72843">
        <w:rPr>
          <w:rFonts w:ascii="Liberation Serif" w:eastAsia="Times New Roman" w:hAnsi="Liberation Serif"/>
          <w:lang w:eastAsia="uk-UA"/>
        </w:rPr>
        <w:t>;</w:t>
      </w:r>
    </w:p>
    <w:p w14:paraId="269E6C23" w14:textId="62006A66" w:rsidR="00B72843" w:rsidRDefault="00B72843" w:rsidP="008005E6">
      <w:pPr>
        <w:ind w:firstLine="567"/>
        <w:jc w:val="both"/>
        <w:rPr>
          <w:rFonts w:cs="Times New Roman"/>
          <w:noProof/>
        </w:rPr>
      </w:pPr>
      <w:r>
        <w:t xml:space="preserve">1.5. </w:t>
      </w:r>
      <w:r>
        <w:rPr>
          <w:rFonts w:cs="Times New Roman"/>
          <w:noProof/>
        </w:rPr>
        <w:t xml:space="preserve">по </w:t>
      </w:r>
      <w:r>
        <w:t>вул.Західно-Окружній,39/1 площею 380</w:t>
      </w:r>
      <w:r w:rsidRPr="00B72843">
        <w:rPr>
          <w:rFonts w:cs="Times New Roman"/>
        </w:rPr>
        <w:t xml:space="preserve"> </w:t>
      </w:r>
      <w:r w:rsidRPr="00384DDA">
        <w:rPr>
          <w:rFonts w:cs="Times New Roman"/>
        </w:rPr>
        <w:t>м</w:t>
      </w:r>
      <w:r w:rsidRPr="00384DDA">
        <w:rPr>
          <w:rFonts w:cs="Times New Roman"/>
          <w:vertAlign w:val="superscript"/>
        </w:rPr>
        <w:t>2</w:t>
      </w:r>
      <w:r>
        <w:rPr>
          <w:rFonts w:cs="Times New Roman"/>
          <w:vertAlign w:val="superscript"/>
        </w:rPr>
        <w:t xml:space="preserve"> </w:t>
      </w:r>
      <w:r>
        <w:t xml:space="preserve">(кадастровий номер 6810100000:11:001:0333) для обслуговування приміщення магазину продовольчих та непродовольчих товарів, офісів та перукарні, </w:t>
      </w:r>
      <w:r w:rsidRPr="00AA6D98">
        <w:rPr>
          <w:rFonts w:cs="Times New Roman"/>
          <w:noProof/>
        </w:rPr>
        <w:t>категорія земель – землі житлової та громадської забудови, код КВЦПЗ – 03.15</w:t>
      </w:r>
      <w:r w:rsidR="00A01FCF" w:rsidRPr="00A01FCF">
        <w:rPr>
          <w:rFonts w:cs="Times New Roman"/>
          <w:noProof/>
        </w:rPr>
        <w:t>-</w:t>
      </w:r>
      <w:r w:rsidRPr="00AA6D98">
        <w:rPr>
          <w:rFonts w:eastAsia="Times New Roman" w:cs="Times New Roman"/>
        </w:rPr>
        <w:t>для будівництва та обслуговування інших будівель громадської забудови</w:t>
      </w:r>
      <w:r w:rsidR="005D509D">
        <w:rPr>
          <w:rFonts w:cs="Times New Roman"/>
          <w:noProof/>
        </w:rPr>
        <w:t>;</w:t>
      </w:r>
    </w:p>
    <w:p w14:paraId="26A7439F" w14:textId="6647A44C" w:rsidR="005D509D" w:rsidRDefault="005D509D" w:rsidP="008005E6">
      <w:pPr>
        <w:ind w:firstLine="567"/>
        <w:jc w:val="both"/>
        <w:rPr>
          <w:rFonts w:cs="Times New Roman"/>
          <w:noProof/>
        </w:rPr>
      </w:pPr>
      <w:r>
        <w:rPr>
          <w:rFonts w:cs="Times New Roman"/>
          <w:noProof/>
        </w:rPr>
        <w:t>1.6. по вул. Грушевського, 93 площею 645</w:t>
      </w:r>
      <w:r w:rsidRPr="005D509D">
        <w:rPr>
          <w:rFonts w:cs="Times New Roman"/>
        </w:rPr>
        <w:t xml:space="preserve"> </w:t>
      </w:r>
      <w:r w:rsidRPr="00384DDA">
        <w:rPr>
          <w:rFonts w:cs="Times New Roman"/>
        </w:rPr>
        <w:t>м</w:t>
      </w:r>
      <w:r w:rsidRPr="00384DDA">
        <w:rPr>
          <w:rFonts w:cs="Times New Roman"/>
          <w:vertAlign w:val="superscript"/>
        </w:rPr>
        <w:t>2</w:t>
      </w:r>
      <w:r>
        <w:rPr>
          <w:rFonts w:cs="Times New Roman"/>
          <w:vertAlign w:val="superscript"/>
        </w:rPr>
        <w:t xml:space="preserve"> </w:t>
      </w:r>
      <w:r>
        <w:t xml:space="preserve">(кадастровий номер </w:t>
      </w:r>
      <w:r>
        <w:lastRenderedPageBreak/>
        <w:t xml:space="preserve">6810100000:01:009:0159) для обслуговування нежитлової будівлі, </w:t>
      </w:r>
      <w:r w:rsidRPr="00AA6D98">
        <w:rPr>
          <w:rFonts w:cs="Times New Roman"/>
          <w:noProof/>
        </w:rPr>
        <w:t>категорія земель – землі житлової та громадської забудови, код КВЦПЗ – 03.15</w:t>
      </w:r>
      <w:r w:rsidR="0041701F" w:rsidRPr="0041701F">
        <w:rPr>
          <w:rFonts w:cs="Times New Roman"/>
          <w:noProof/>
        </w:rPr>
        <w:t>-</w:t>
      </w:r>
      <w:r w:rsidRPr="00AA6D98">
        <w:rPr>
          <w:rFonts w:eastAsia="Times New Roman" w:cs="Times New Roman"/>
        </w:rPr>
        <w:t>для будівництва та обслуговування інших будівель громадської забудови</w:t>
      </w:r>
      <w:r>
        <w:rPr>
          <w:rFonts w:eastAsia="Times New Roman" w:cs="Times New Roman"/>
        </w:rPr>
        <w:t>.</w:t>
      </w:r>
    </w:p>
    <w:p w14:paraId="79D9FA7B" w14:textId="77777777" w:rsidR="00B90AA8" w:rsidRPr="009B66BD" w:rsidRDefault="00932289" w:rsidP="008005E6">
      <w:pPr>
        <w:ind w:firstLine="567"/>
        <w:jc w:val="both"/>
        <w:rPr>
          <w:rFonts w:cs="Times New Roman"/>
        </w:rPr>
      </w:pPr>
      <w:r>
        <w:rPr>
          <w:rFonts w:eastAsia="Times New Roman" w:cs="Times New Roman"/>
          <w:lang w:eastAsia="uk-UA"/>
        </w:rPr>
        <w:t>2</w:t>
      </w:r>
      <w:r w:rsidR="00B90AA8" w:rsidRPr="009B66BD">
        <w:rPr>
          <w:rFonts w:eastAsia="Times New Roman" w:cs="Times New Roman"/>
          <w:lang w:eastAsia="uk-UA"/>
        </w:rPr>
        <w:t xml:space="preserve">. Укладення договору </w:t>
      </w:r>
      <w:r w:rsidR="00B90AA8" w:rsidRPr="009B66BD">
        <w:rPr>
          <w:rFonts w:cs="Times New Roman"/>
        </w:rPr>
        <w:t>про оплату авансового внеску в рахунок оплати ціни земельної ділянки</w:t>
      </w:r>
      <w:r w:rsidR="00B90AA8" w:rsidRPr="009B66BD">
        <w:rPr>
          <w:rFonts w:eastAsia="Times New Roman" w:cs="Times New Roman"/>
          <w:lang w:eastAsia="uk-UA"/>
        </w:rPr>
        <w:t xml:space="preserve"> не звільняє від </w:t>
      </w:r>
      <w:r w:rsidR="00B90AA8" w:rsidRPr="009B66BD">
        <w:rPr>
          <w:rFonts w:eastAsia="Times New Roman" w:cs="Times New Roman"/>
          <w:kern w:val="0"/>
          <w:lang w:eastAsia="ru-RU" w:bidi="ar-SA"/>
        </w:rPr>
        <w:t>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3A6B4B14" w14:textId="4BEE0A3B" w:rsidR="00FF15D6" w:rsidRPr="009B66BD" w:rsidRDefault="00932289" w:rsidP="008005E6">
      <w:pPr>
        <w:tabs>
          <w:tab w:val="left" w:pos="709"/>
          <w:tab w:val="left" w:pos="7088"/>
          <w:tab w:val="left" w:pos="9900"/>
        </w:tabs>
        <w:ind w:right="36"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FF15D6" w:rsidRPr="009B66BD">
        <w:rPr>
          <w:rFonts w:cs="Times New Roma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412C04A0" w14:textId="060B5440" w:rsidR="00FF15D6" w:rsidRPr="009B66BD" w:rsidRDefault="00932289" w:rsidP="008005E6">
      <w:pPr>
        <w:tabs>
          <w:tab w:val="left" w:pos="709"/>
          <w:tab w:val="left" w:pos="9900"/>
        </w:tabs>
        <w:ind w:right="36"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FF15D6" w:rsidRPr="009B66BD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>
        <w:rPr>
          <w:rFonts w:cs="Times New Roman"/>
        </w:rPr>
        <w:t xml:space="preserve"> з</w:t>
      </w:r>
      <w:r w:rsidR="00FF15D6" w:rsidRPr="009B66BD">
        <w:rPr>
          <w:rFonts w:cs="Times New Roman"/>
        </w:rPr>
        <w:t xml:space="preserve"> питань містобудування, земельних відносин та охорони навколишнього природного середов</w:t>
      </w:r>
      <w:r w:rsidR="00FF15D6" w:rsidRPr="009B66BD">
        <w:rPr>
          <w:rFonts w:cs="Times New Roman"/>
        </w:rPr>
        <w:t>и</w:t>
      </w:r>
      <w:r w:rsidR="00FF15D6" w:rsidRPr="009B66BD">
        <w:rPr>
          <w:rFonts w:cs="Times New Roman"/>
        </w:rPr>
        <w:t>ща.</w:t>
      </w:r>
    </w:p>
    <w:p w14:paraId="50BA371B" w14:textId="77777777" w:rsidR="002A4946" w:rsidRDefault="002A4946" w:rsidP="00813C00">
      <w:pPr>
        <w:ind w:right="-5"/>
        <w:jc w:val="both"/>
        <w:rPr>
          <w:rFonts w:cs="Times New Roman"/>
        </w:rPr>
      </w:pPr>
    </w:p>
    <w:p w14:paraId="12E0DD81" w14:textId="77777777" w:rsidR="00CF20E6" w:rsidRDefault="00CF20E6" w:rsidP="00813C00">
      <w:pPr>
        <w:ind w:right="-5"/>
        <w:jc w:val="both"/>
        <w:rPr>
          <w:rFonts w:cs="Times New Roman"/>
          <w:lang w:val="en-US"/>
        </w:rPr>
      </w:pPr>
    </w:p>
    <w:p w14:paraId="0A00FD6B" w14:textId="77777777" w:rsidR="008005E6" w:rsidRPr="008005E6" w:rsidRDefault="008005E6" w:rsidP="00813C00">
      <w:pPr>
        <w:ind w:right="-5"/>
        <w:jc w:val="both"/>
        <w:rPr>
          <w:rFonts w:cs="Times New Roman"/>
          <w:lang w:val="en-US"/>
        </w:rPr>
      </w:pPr>
    </w:p>
    <w:p w14:paraId="579E5768" w14:textId="3051AE60" w:rsidR="00CF20E6" w:rsidRDefault="00285FBD" w:rsidP="0063514D">
      <w:pPr>
        <w:ind w:right="-5"/>
        <w:jc w:val="both"/>
        <w:rPr>
          <w:rFonts w:cs="Times New Roman"/>
        </w:rPr>
      </w:pPr>
      <w:r>
        <w:rPr>
          <w:rFonts w:cs="Times New Roman"/>
        </w:rPr>
        <w:t>Міський голова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85FBD">
        <w:rPr>
          <w:rFonts w:cs="Times New Roman"/>
        </w:rPr>
        <w:tab/>
      </w:r>
      <w:r w:rsidR="008005E6">
        <w:rPr>
          <w:rFonts w:cs="Times New Roman"/>
          <w:lang w:val="en-US"/>
        </w:rPr>
        <w:tab/>
      </w:r>
      <w:r w:rsidR="008005E6">
        <w:rPr>
          <w:rFonts w:cs="Times New Roman"/>
          <w:lang w:val="en-US"/>
        </w:rPr>
        <w:tab/>
      </w:r>
      <w:r w:rsidRPr="00285FBD">
        <w:rPr>
          <w:rFonts w:cs="Times New Roman"/>
        </w:rPr>
        <w:t>Олександр СИМЧИШИН</w:t>
      </w:r>
    </w:p>
    <w:sectPr w:rsidR="00CF20E6" w:rsidSect="008005E6">
      <w:pgSz w:w="11906" w:h="16838"/>
      <w:pgMar w:top="851" w:right="849" w:bottom="993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2772" w14:textId="77777777" w:rsidR="00F16A2D" w:rsidRDefault="00F16A2D" w:rsidP="00DE2FB2">
      <w:r>
        <w:separator/>
      </w:r>
    </w:p>
  </w:endnote>
  <w:endnote w:type="continuationSeparator" w:id="0">
    <w:p w14:paraId="01B3787F" w14:textId="77777777" w:rsidR="00F16A2D" w:rsidRDefault="00F16A2D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0F2D" w14:textId="77777777" w:rsidR="00F16A2D" w:rsidRDefault="00F16A2D" w:rsidP="00DE2FB2">
      <w:r>
        <w:separator/>
      </w:r>
    </w:p>
  </w:footnote>
  <w:footnote w:type="continuationSeparator" w:id="0">
    <w:p w14:paraId="475CE100" w14:textId="77777777" w:rsidR="00F16A2D" w:rsidRDefault="00F16A2D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15436463">
    <w:abstractNumId w:val="0"/>
  </w:num>
  <w:num w:numId="2" w16cid:durableId="720598412">
    <w:abstractNumId w:val="3"/>
  </w:num>
  <w:num w:numId="3" w16cid:durableId="1548952285">
    <w:abstractNumId w:val="1"/>
  </w:num>
  <w:num w:numId="4" w16cid:durableId="621765406">
    <w:abstractNumId w:val="2"/>
  </w:num>
  <w:num w:numId="5" w16cid:durableId="1303971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77"/>
    <w:rsid w:val="00010EF3"/>
    <w:rsid w:val="000153D4"/>
    <w:rsid w:val="000200BE"/>
    <w:rsid w:val="000316A4"/>
    <w:rsid w:val="00037451"/>
    <w:rsid w:val="00040027"/>
    <w:rsid w:val="00046B7D"/>
    <w:rsid w:val="0005109A"/>
    <w:rsid w:val="00052785"/>
    <w:rsid w:val="00053829"/>
    <w:rsid w:val="00057C4B"/>
    <w:rsid w:val="00060EC2"/>
    <w:rsid w:val="000659FE"/>
    <w:rsid w:val="00084BD6"/>
    <w:rsid w:val="00086D86"/>
    <w:rsid w:val="0009153A"/>
    <w:rsid w:val="0009594E"/>
    <w:rsid w:val="000973B7"/>
    <w:rsid w:val="000A5CB1"/>
    <w:rsid w:val="000A72E3"/>
    <w:rsid w:val="000B0E50"/>
    <w:rsid w:val="000C3D68"/>
    <w:rsid w:val="000D3478"/>
    <w:rsid w:val="000E0819"/>
    <w:rsid w:val="000E2AE3"/>
    <w:rsid w:val="000E4457"/>
    <w:rsid w:val="000F0947"/>
    <w:rsid w:val="00121062"/>
    <w:rsid w:val="00121667"/>
    <w:rsid w:val="001347F7"/>
    <w:rsid w:val="00137988"/>
    <w:rsid w:val="00145C4A"/>
    <w:rsid w:val="001505C4"/>
    <w:rsid w:val="0015108D"/>
    <w:rsid w:val="001515A1"/>
    <w:rsid w:val="00157286"/>
    <w:rsid w:val="00162613"/>
    <w:rsid w:val="00164E1C"/>
    <w:rsid w:val="0017107B"/>
    <w:rsid w:val="001931D4"/>
    <w:rsid w:val="00194D98"/>
    <w:rsid w:val="001A0C9C"/>
    <w:rsid w:val="001A15AA"/>
    <w:rsid w:val="001A4138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66D2"/>
    <w:rsid w:val="002216CC"/>
    <w:rsid w:val="002223F0"/>
    <w:rsid w:val="002234FB"/>
    <w:rsid w:val="00230671"/>
    <w:rsid w:val="00230F5C"/>
    <w:rsid w:val="0023575A"/>
    <w:rsid w:val="00236D39"/>
    <w:rsid w:val="002421F5"/>
    <w:rsid w:val="00245BCB"/>
    <w:rsid w:val="00247D1F"/>
    <w:rsid w:val="00255247"/>
    <w:rsid w:val="0025770F"/>
    <w:rsid w:val="00257B2E"/>
    <w:rsid w:val="00263803"/>
    <w:rsid w:val="00266B0C"/>
    <w:rsid w:val="00273A2D"/>
    <w:rsid w:val="0027420A"/>
    <w:rsid w:val="0027744B"/>
    <w:rsid w:val="00285FBD"/>
    <w:rsid w:val="002A4946"/>
    <w:rsid w:val="002B639F"/>
    <w:rsid w:val="002B7A2B"/>
    <w:rsid w:val="002C50E3"/>
    <w:rsid w:val="002C547C"/>
    <w:rsid w:val="002D0CDF"/>
    <w:rsid w:val="002E2583"/>
    <w:rsid w:val="002F1E77"/>
    <w:rsid w:val="00300596"/>
    <w:rsid w:val="003035D2"/>
    <w:rsid w:val="00306124"/>
    <w:rsid w:val="003142D8"/>
    <w:rsid w:val="00315A27"/>
    <w:rsid w:val="0032123E"/>
    <w:rsid w:val="00327AC0"/>
    <w:rsid w:val="00346265"/>
    <w:rsid w:val="003504ED"/>
    <w:rsid w:val="0035104E"/>
    <w:rsid w:val="00361C05"/>
    <w:rsid w:val="00372CE3"/>
    <w:rsid w:val="00373E4D"/>
    <w:rsid w:val="00374443"/>
    <w:rsid w:val="003744D9"/>
    <w:rsid w:val="003747D9"/>
    <w:rsid w:val="00384DDA"/>
    <w:rsid w:val="003A7208"/>
    <w:rsid w:val="003B0985"/>
    <w:rsid w:val="003B563C"/>
    <w:rsid w:val="003C2D65"/>
    <w:rsid w:val="003D7B26"/>
    <w:rsid w:val="003E07A8"/>
    <w:rsid w:val="003E0C35"/>
    <w:rsid w:val="003E3A12"/>
    <w:rsid w:val="003E4D9F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1701F"/>
    <w:rsid w:val="00437464"/>
    <w:rsid w:val="004449F1"/>
    <w:rsid w:val="0044570C"/>
    <w:rsid w:val="0045218E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526A"/>
    <w:rsid w:val="004D2D45"/>
    <w:rsid w:val="004D36C9"/>
    <w:rsid w:val="004D3C77"/>
    <w:rsid w:val="004D48B0"/>
    <w:rsid w:val="004D68FC"/>
    <w:rsid w:val="004E2B86"/>
    <w:rsid w:val="004E4FF4"/>
    <w:rsid w:val="004E66C5"/>
    <w:rsid w:val="004F4EDA"/>
    <w:rsid w:val="004F5C5E"/>
    <w:rsid w:val="005032A0"/>
    <w:rsid w:val="005202CA"/>
    <w:rsid w:val="00520BD2"/>
    <w:rsid w:val="00521994"/>
    <w:rsid w:val="00521C36"/>
    <w:rsid w:val="00553457"/>
    <w:rsid w:val="0055758E"/>
    <w:rsid w:val="005608B2"/>
    <w:rsid w:val="00562F0F"/>
    <w:rsid w:val="00584907"/>
    <w:rsid w:val="005864BC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5284"/>
    <w:rsid w:val="005D509D"/>
    <w:rsid w:val="005E2208"/>
    <w:rsid w:val="005F07DB"/>
    <w:rsid w:val="005F104B"/>
    <w:rsid w:val="005F2285"/>
    <w:rsid w:val="005F2ABA"/>
    <w:rsid w:val="005F475A"/>
    <w:rsid w:val="00610537"/>
    <w:rsid w:val="00620B33"/>
    <w:rsid w:val="00632585"/>
    <w:rsid w:val="0063514D"/>
    <w:rsid w:val="00635ECC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7A7A"/>
    <w:rsid w:val="00681C8B"/>
    <w:rsid w:val="00683ABB"/>
    <w:rsid w:val="006842F3"/>
    <w:rsid w:val="006970CF"/>
    <w:rsid w:val="006978EA"/>
    <w:rsid w:val="006A07EC"/>
    <w:rsid w:val="006B00D3"/>
    <w:rsid w:val="006B03DC"/>
    <w:rsid w:val="006B2446"/>
    <w:rsid w:val="006B691B"/>
    <w:rsid w:val="006B7A1A"/>
    <w:rsid w:val="006D7A08"/>
    <w:rsid w:val="006D7DCA"/>
    <w:rsid w:val="006E244C"/>
    <w:rsid w:val="006F0D02"/>
    <w:rsid w:val="006F6E15"/>
    <w:rsid w:val="00700AE2"/>
    <w:rsid w:val="00703EB6"/>
    <w:rsid w:val="00710834"/>
    <w:rsid w:val="00711FC7"/>
    <w:rsid w:val="0071401E"/>
    <w:rsid w:val="00721E56"/>
    <w:rsid w:val="00722F29"/>
    <w:rsid w:val="0072663A"/>
    <w:rsid w:val="00727738"/>
    <w:rsid w:val="007358F7"/>
    <w:rsid w:val="00742F74"/>
    <w:rsid w:val="00751E46"/>
    <w:rsid w:val="007531AE"/>
    <w:rsid w:val="007635E6"/>
    <w:rsid w:val="00764874"/>
    <w:rsid w:val="00773C19"/>
    <w:rsid w:val="00774151"/>
    <w:rsid w:val="0077678E"/>
    <w:rsid w:val="00777D31"/>
    <w:rsid w:val="0078126B"/>
    <w:rsid w:val="00794AFF"/>
    <w:rsid w:val="007953DC"/>
    <w:rsid w:val="00796732"/>
    <w:rsid w:val="007A31A5"/>
    <w:rsid w:val="007A5171"/>
    <w:rsid w:val="007B03C8"/>
    <w:rsid w:val="007B69A5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7CF0"/>
    <w:rsid w:val="008005B6"/>
    <w:rsid w:val="008005E6"/>
    <w:rsid w:val="00800AE0"/>
    <w:rsid w:val="00805935"/>
    <w:rsid w:val="00813C00"/>
    <w:rsid w:val="008148D4"/>
    <w:rsid w:val="00816320"/>
    <w:rsid w:val="00823B23"/>
    <w:rsid w:val="008278E7"/>
    <w:rsid w:val="008311BE"/>
    <w:rsid w:val="008340F1"/>
    <w:rsid w:val="0083568E"/>
    <w:rsid w:val="00835699"/>
    <w:rsid w:val="0084432A"/>
    <w:rsid w:val="00856305"/>
    <w:rsid w:val="00863C5A"/>
    <w:rsid w:val="008641FB"/>
    <w:rsid w:val="00877A92"/>
    <w:rsid w:val="00885044"/>
    <w:rsid w:val="00892903"/>
    <w:rsid w:val="008B0091"/>
    <w:rsid w:val="008C22A8"/>
    <w:rsid w:val="008C68D9"/>
    <w:rsid w:val="008D1E49"/>
    <w:rsid w:val="008D39A7"/>
    <w:rsid w:val="008D46B2"/>
    <w:rsid w:val="008E2A02"/>
    <w:rsid w:val="008F1598"/>
    <w:rsid w:val="008F1E53"/>
    <w:rsid w:val="00904CA4"/>
    <w:rsid w:val="009076DD"/>
    <w:rsid w:val="00917846"/>
    <w:rsid w:val="00920AE2"/>
    <w:rsid w:val="009239DD"/>
    <w:rsid w:val="00932289"/>
    <w:rsid w:val="00940953"/>
    <w:rsid w:val="009720E3"/>
    <w:rsid w:val="00974A68"/>
    <w:rsid w:val="00983AAD"/>
    <w:rsid w:val="009848F6"/>
    <w:rsid w:val="00991725"/>
    <w:rsid w:val="009A2058"/>
    <w:rsid w:val="009A28DD"/>
    <w:rsid w:val="009A2CC2"/>
    <w:rsid w:val="009A6651"/>
    <w:rsid w:val="009B2B90"/>
    <w:rsid w:val="009B66BD"/>
    <w:rsid w:val="009D4C24"/>
    <w:rsid w:val="009D4EA9"/>
    <w:rsid w:val="009E7697"/>
    <w:rsid w:val="009F0B06"/>
    <w:rsid w:val="009F793C"/>
    <w:rsid w:val="00A01FCF"/>
    <w:rsid w:val="00A02DB9"/>
    <w:rsid w:val="00A173F7"/>
    <w:rsid w:val="00A21B8A"/>
    <w:rsid w:val="00A30731"/>
    <w:rsid w:val="00A335AC"/>
    <w:rsid w:val="00A37947"/>
    <w:rsid w:val="00A46655"/>
    <w:rsid w:val="00A72914"/>
    <w:rsid w:val="00A74537"/>
    <w:rsid w:val="00A844FE"/>
    <w:rsid w:val="00A84D67"/>
    <w:rsid w:val="00A92C67"/>
    <w:rsid w:val="00AA1C79"/>
    <w:rsid w:val="00AA1E8F"/>
    <w:rsid w:val="00AA4192"/>
    <w:rsid w:val="00AA6D98"/>
    <w:rsid w:val="00AB55C6"/>
    <w:rsid w:val="00AB6BFF"/>
    <w:rsid w:val="00AB6C6D"/>
    <w:rsid w:val="00AB718D"/>
    <w:rsid w:val="00AC7FA5"/>
    <w:rsid w:val="00AD5E89"/>
    <w:rsid w:val="00AE7C4D"/>
    <w:rsid w:val="00AF79E5"/>
    <w:rsid w:val="00B01D08"/>
    <w:rsid w:val="00B13062"/>
    <w:rsid w:val="00B13878"/>
    <w:rsid w:val="00B2259D"/>
    <w:rsid w:val="00B36662"/>
    <w:rsid w:val="00B45678"/>
    <w:rsid w:val="00B5227D"/>
    <w:rsid w:val="00B52C15"/>
    <w:rsid w:val="00B55CE3"/>
    <w:rsid w:val="00B56F64"/>
    <w:rsid w:val="00B6462A"/>
    <w:rsid w:val="00B72843"/>
    <w:rsid w:val="00B729C7"/>
    <w:rsid w:val="00B74213"/>
    <w:rsid w:val="00B74ACB"/>
    <w:rsid w:val="00B76BCF"/>
    <w:rsid w:val="00B76D41"/>
    <w:rsid w:val="00B84226"/>
    <w:rsid w:val="00B87DC8"/>
    <w:rsid w:val="00B90AA8"/>
    <w:rsid w:val="00B92B46"/>
    <w:rsid w:val="00B92DDE"/>
    <w:rsid w:val="00B93810"/>
    <w:rsid w:val="00BB2621"/>
    <w:rsid w:val="00BC0798"/>
    <w:rsid w:val="00BC7CFA"/>
    <w:rsid w:val="00BE12E7"/>
    <w:rsid w:val="00BE2F51"/>
    <w:rsid w:val="00BE4F00"/>
    <w:rsid w:val="00BF3030"/>
    <w:rsid w:val="00BF55C7"/>
    <w:rsid w:val="00BF5638"/>
    <w:rsid w:val="00C0400B"/>
    <w:rsid w:val="00C10901"/>
    <w:rsid w:val="00C22358"/>
    <w:rsid w:val="00C34D76"/>
    <w:rsid w:val="00C4209B"/>
    <w:rsid w:val="00C52512"/>
    <w:rsid w:val="00C533CA"/>
    <w:rsid w:val="00C55C30"/>
    <w:rsid w:val="00C56918"/>
    <w:rsid w:val="00C6016E"/>
    <w:rsid w:val="00C650F4"/>
    <w:rsid w:val="00C661A8"/>
    <w:rsid w:val="00C66BDE"/>
    <w:rsid w:val="00C711E1"/>
    <w:rsid w:val="00C719F7"/>
    <w:rsid w:val="00C72702"/>
    <w:rsid w:val="00C75E0E"/>
    <w:rsid w:val="00C804C6"/>
    <w:rsid w:val="00C814E4"/>
    <w:rsid w:val="00C81E74"/>
    <w:rsid w:val="00C82B43"/>
    <w:rsid w:val="00CB0B36"/>
    <w:rsid w:val="00CB0F52"/>
    <w:rsid w:val="00CB26D4"/>
    <w:rsid w:val="00CB64E3"/>
    <w:rsid w:val="00CC51F9"/>
    <w:rsid w:val="00CC7432"/>
    <w:rsid w:val="00CD0618"/>
    <w:rsid w:val="00CD0893"/>
    <w:rsid w:val="00CD3C87"/>
    <w:rsid w:val="00CD3F1E"/>
    <w:rsid w:val="00CD6A50"/>
    <w:rsid w:val="00CE6F27"/>
    <w:rsid w:val="00CF1370"/>
    <w:rsid w:val="00CF20E6"/>
    <w:rsid w:val="00CF5245"/>
    <w:rsid w:val="00D016AB"/>
    <w:rsid w:val="00D02B09"/>
    <w:rsid w:val="00D07313"/>
    <w:rsid w:val="00D10CE4"/>
    <w:rsid w:val="00D23742"/>
    <w:rsid w:val="00D51722"/>
    <w:rsid w:val="00D5552D"/>
    <w:rsid w:val="00D60605"/>
    <w:rsid w:val="00D665DF"/>
    <w:rsid w:val="00D71C83"/>
    <w:rsid w:val="00D71ED4"/>
    <w:rsid w:val="00D801F2"/>
    <w:rsid w:val="00D9188F"/>
    <w:rsid w:val="00D9360A"/>
    <w:rsid w:val="00D94F99"/>
    <w:rsid w:val="00D962C1"/>
    <w:rsid w:val="00DA0AD4"/>
    <w:rsid w:val="00DA632F"/>
    <w:rsid w:val="00DA7171"/>
    <w:rsid w:val="00DB3498"/>
    <w:rsid w:val="00DD0FF5"/>
    <w:rsid w:val="00DD15D2"/>
    <w:rsid w:val="00DD46FE"/>
    <w:rsid w:val="00DE112C"/>
    <w:rsid w:val="00DE2FB2"/>
    <w:rsid w:val="00DE7711"/>
    <w:rsid w:val="00DF150A"/>
    <w:rsid w:val="00DF16B5"/>
    <w:rsid w:val="00DF2F89"/>
    <w:rsid w:val="00E14ED1"/>
    <w:rsid w:val="00E30E0F"/>
    <w:rsid w:val="00E341A7"/>
    <w:rsid w:val="00E40BDF"/>
    <w:rsid w:val="00E6610C"/>
    <w:rsid w:val="00E80C4E"/>
    <w:rsid w:val="00E87FFC"/>
    <w:rsid w:val="00E9128D"/>
    <w:rsid w:val="00E949A0"/>
    <w:rsid w:val="00E97521"/>
    <w:rsid w:val="00EA0129"/>
    <w:rsid w:val="00EA526D"/>
    <w:rsid w:val="00EB11EA"/>
    <w:rsid w:val="00EB1339"/>
    <w:rsid w:val="00EB299D"/>
    <w:rsid w:val="00EB53C2"/>
    <w:rsid w:val="00EB5A95"/>
    <w:rsid w:val="00EB71BE"/>
    <w:rsid w:val="00EC34DA"/>
    <w:rsid w:val="00EC3C68"/>
    <w:rsid w:val="00ED37EC"/>
    <w:rsid w:val="00ED5429"/>
    <w:rsid w:val="00EE0D01"/>
    <w:rsid w:val="00EE30C8"/>
    <w:rsid w:val="00F019BB"/>
    <w:rsid w:val="00F02C08"/>
    <w:rsid w:val="00F07752"/>
    <w:rsid w:val="00F16A2D"/>
    <w:rsid w:val="00F16DEB"/>
    <w:rsid w:val="00F25B8E"/>
    <w:rsid w:val="00F4513B"/>
    <w:rsid w:val="00F52358"/>
    <w:rsid w:val="00F539B7"/>
    <w:rsid w:val="00F5790F"/>
    <w:rsid w:val="00F61645"/>
    <w:rsid w:val="00F62319"/>
    <w:rsid w:val="00F80F1E"/>
    <w:rsid w:val="00F82F35"/>
    <w:rsid w:val="00F87990"/>
    <w:rsid w:val="00F9587E"/>
    <w:rsid w:val="00FA04C7"/>
    <w:rsid w:val="00FA29CC"/>
    <w:rsid w:val="00FA454C"/>
    <w:rsid w:val="00FA7C61"/>
    <w:rsid w:val="00FB477F"/>
    <w:rsid w:val="00FB73A7"/>
    <w:rsid w:val="00FC0F76"/>
    <w:rsid w:val="00FC5E7C"/>
    <w:rsid w:val="00FD42B9"/>
    <w:rsid w:val="00FD74C0"/>
    <w:rsid w:val="00FE107B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B4D9BB"/>
  <w15:chartTrackingRefBased/>
  <w15:docId w15:val="{FD43F94A-5344-4845-9FE9-4F73F07E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BodyText2">
    <w:name w:val="Body Text 2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F095-9147-404A-A9F2-D1476C6B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3508</Characters>
  <Application>Microsoft Office Word</Application>
  <DocSecurity>0</DocSecurity>
  <Lines>29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Олександр Шарлай</cp:lastModifiedBy>
  <cp:revision>3</cp:revision>
  <cp:lastPrinted>2024-02-13T08:41:00Z</cp:lastPrinted>
  <dcterms:created xsi:type="dcterms:W3CDTF">2024-03-18T11:19:00Z</dcterms:created>
  <dcterms:modified xsi:type="dcterms:W3CDTF">2024-03-18T11:31:00Z</dcterms:modified>
</cp:coreProperties>
</file>