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1419" w14:textId="77777777" w:rsidR="00B35619" w:rsidRDefault="00EB2E85" w:rsidP="00B35619">
      <w:pPr>
        <w:jc w:val="center"/>
      </w:pPr>
      <w:r>
        <w:rPr>
          <w:noProof/>
          <w:lang w:eastAsia="uk-UA"/>
        </w:rPr>
        <w:drawing>
          <wp:inline distT="0" distB="0" distL="0" distR="0" wp14:anchorId="04724D3E" wp14:editId="3009E6E4">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E1FC752" w14:textId="77777777" w:rsidR="00B35619" w:rsidRDefault="00B35619" w:rsidP="00B35619">
      <w:pPr>
        <w:jc w:val="center"/>
        <w:rPr>
          <w:sz w:val="30"/>
          <w:szCs w:val="30"/>
        </w:rPr>
      </w:pPr>
      <w:r>
        <w:rPr>
          <w:b/>
          <w:bCs/>
          <w:sz w:val="30"/>
          <w:szCs w:val="30"/>
        </w:rPr>
        <w:t>ХМЕЛЬНИЦЬКА МІСЬКА РАДА</w:t>
      </w:r>
    </w:p>
    <w:p w14:paraId="142E705B" w14:textId="77777777" w:rsidR="00B35619" w:rsidRDefault="00B35619" w:rsidP="00B35619">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14:anchorId="06EB887B" wp14:editId="14DF8D62">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21CE3" w14:textId="77777777" w:rsidR="00B35619" w:rsidRDefault="00B35619" w:rsidP="00B3561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B35619" w:rsidRDefault="00B35619" w:rsidP="00B35619">
                      <w:pPr>
                        <w:jc w:val="center"/>
                        <w:rPr>
                          <w:b/>
                        </w:rPr>
                      </w:pPr>
                    </w:p>
                  </w:txbxContent>
                </v:textbox>
              </v:rect>
            </w:pict>
          </mc:Fallback>
        </mc:AlternateContent>
      </w:r>
      <w:r>
        <w:rPr>
          <w:b/>
          <w:sz w:val="36"/>
          <w:szCs w:val="30"/>
        </w:rPr>
        <w:t>РІШЕННЯ</w:t>
      </w:r>
    </w:p>
    <w:p w14:paraId="5499052F" w14:textId="77777777" w:rsidR="00B35619" w:rsidRDefault="00B35619" w:rsidP="00B35619">
      <w:pPr>
        <w:jc w:val="center"/>
        <w:rPr>
          <w:b/>
          <w:bCs/>
          <w:sz w:val="36"/>
          <w:szCs w:val="30"/>
        </w:rPr>
      </w:pPr>
      <w:r>
        <w:rPr>
          <w:b/>
          <w:sz w:val="36"/>
          <w:szCs w:val="30"/>
        </w:rPr>
        <w:t>______________________________</w:t>
      </w:r>
    </w:p>
    <w:p w14:paraId="0D68C9C6" w14:textId="77777777" w:rsidR="00B35619" w:rsidRDefault="00B35619" w:rsidP="00B35619">
      <w:r>
        <w:rPr>
          <w:noProof/>
          <w:lang w:eastAsia="uk-UA"/>
        </w:rPr>
        <mc:AlternateContent>
          <mc:Choice Requires="wps">
            <w:drawing>
              <wp:anchor distT="0" distB="0" distL="114300" distR="114300" simplePos="0" relativeHeight="251660288" behindDoc="0" locked="0" layoutInCell="1" allowOverlap="1" wp14:anchorId="5F3FB301" wp14:editId="29C3155E">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D997" w14:textId="77777777" w:rsidR="00B35619" w:rsidRDefault="00B35619" w:rsidP="00B356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B35619" w:rsidRDefault="00B35619" w:rsidP="00B35619">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3C176F1F" wp14:editId="6A0EC609">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63DCE" w14:textId="77777777" w:rsidR="00B35619" w:rsidRDefault="00B35619" w:rsidP="00B35619">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B35619" w:rsidRDefault="00B35619" w:rsidP="00B35619">
                      <w:pPr>
                        <w:rPr>
                          <w:sz w:val="28"/>
                        </w:rPr>
                      </w:pPr>
                    </w:p>
                  </w:txbxContent>
                </v:textbox>
              </v:rect>
            </w:pict>
          </mc:Fallback>
        </mc:AlternateContent>
      </w:r>
    </w:p>
    <w:p w14:paraId="08116169" w14:textId="3F380375" w:rsidR="00B35619" w:rsidRDefault="00B35619" w:rsidP="00B35619">
      <w:r>
        <w:t>від __________________________ № __________</w:t>
      </w:r>
      <w:r>
        <w:tab/>
      </w:r>
      <w:r>
        <w:tab/>
      </w:r>
      <w:r>
        <w:tab/>
      </w:r>
      <w:r>
        <w:tab/>
      </w:r>
      <w:proofErr w:type="spellStart"/>
      <w:r>
        <w:t>м.Хмельницький</w:t>
      </w:r>
      <w:proofErr w:type="spellEnd"/>
    </w:p>
    <w:p w14:paraId="1DD2C0A1" w14:textId="77777777" w:rsidR="00B35619" w:rsidRDefault="00B35619" w:rsidP="00B35619"/>
    <w:p w14:paraId="39349EE7" w14:textId="77777777" w:rsidR="00B35619" w:rsidRPr="00B35619" w:rsidRDefault="00B35619" w:rsidP="00B35619">
      <w:pPr>
        <w:tabs>
          <w:tab w:val="left" w:pos="3828"/>
          <w:tab w:val="left" w:pos="3969"/>
          <w:tab w:val="left" w:pos="5529"/>
        </w:tabs>
        <w:ind w:right="5385"/>
        <w:jc w:val="both"/>
      </w:pPr>
      <w:r>
        <w:t>Про затвердження грантової угоди</w:t>
      </w:r>
      <w:r w:rsidRPr="00A03287">
        <w:t>,</w:t>
      </w:r>
      <w:r>
        <w:t xml:space="preserve"> укладеної з Європейським банком реконструкції та розвитку та визначення особи відповідальної за забезпечення розробки Плану сталої міської мобільності</w:t>
      </w:r>
    </w:p>
    <w:p w14:paraId="32C0E986" w14:textId="77777777" w:rsidR="00B35619" w:rsidRDefault="00B35619" w:rsidP="00B35619">
      <w:pPr>
        <w:pStyle w:val="a4"/>
        <w:spacing w:after="0"/>
        <w:jc w:val="both"/>
      </w:pPr>
    </w:p>
    <w:p w14:paraId="3AC1FDF2" w14:textId="77777777" w:rsidR="00352575" w:rsidRDefault="00352575" w:rsidP="00B35619">
      <w:pPr>
        <w:pStyle w:val="a4"/>
        <w:spacing w:after="0"/>
        <w:jc w:val="both"/>
      </w:pPr>
    </w:p>
    <w:p w14:paraId="047C7A73" w14:textId="77777777" w:rsidR="00352575" w:rsidRDefault="00B35619" w:rsidP="00352575">
      <w:pPr>
        <w:pStyle w:val="a4"/>
        <w:spacing w:after="0"/>
        <w:ind w:firstLine="567"/>
        <w:jc w:val="both"/>
      </w:pPr>
      <w:r>
        <w:t xml:space="preserve">Розглянувши пропозицію виконавчого комітету, </w:t>
      </w:r>
      <w:r w:rsidRPr="006421BB">
        <w:rPr>
          <w:shd w:val="clear" w:color="auto" w:fill="FFFFFF" w:themeFill="background1"/>
        </w:rPr>
        <w:t>на виконання Угоди про підготовку кредитного фінансування від 04.10.2021, укладеної між Хмельницькою міською радою, Хмельницьким комунальним підприємством «Електротранс» та Європейським банком реконструкції та р</w:t>
      </w:r>
      <w:r>
        <w:rPr>
          <w:shd w:val="clear" w:color="auto" w:fill="FFFFFF" w:themeFill="background1"/>
        </w:rPr>
        <w:t xml:space="preserve">озвитку, договору гарантії, укладеного 21.04.2023 </w:t>
      </w:r>
      <w:r w:rsidRPr="006421BB">
        <w:rPr>
          <w:shd w:val="clear" w:color="auto" w:fill="FFFFFF" w:themeFill="background1"/>
        </w:rPr>
        <w:t>між Хмельницькою міською радою та Європейським банком реконструк</w:t>
      </w:r>
      <w:r>
        <w:rPr>
          <w:shd w:val="clear" w:color="auto" w:fill="FFFFFF" w:themeFill="background1"/>
        </w:rPr>
        <w:t>ції та розвитку, кредитного договору</w:t>
      </w:r>
      <w:r w:rsidRPr="006421BB">
        <w:rPr>
          <w:shd w:val="clear" w:color="auto" w:fill="FFFFFF" w:themeFill="background1"/>
        </w:rPr>
        <w:t xml:space="preserve">,  укладеного </w:t>
      </w:r>
      <w:r>
        <w:rPr>
          <w:shd w:val="clear" w:color="auto" w:fill="FFFFFF" w:themeFill="background1"/>
        </w:rPr>
        <w:t xml:space="preserve">21.04.2023 </w:t>
      </w:r>
      <w:r w:rsidRPr="006421BB">
        <w:rPr>
          <w:shd w:val="clear" w:color="auto" w:fill="FFFFFF" w:themeFill="background1"/>
        </w:rPr>
        <w:t xml:space="preserve">між Хмельницькою міською радою та Європейським банком реконструкції та розвитку щодо реалізації </w:t>
      </w:r>
      <w:proofErr w:type="spellStart"/>
      <w:r w:rsidRPr="006421BB">
        <w:rPr>
          <w:shd w:val="clear" w:color="auto" w:fill="FFFFFF" w:themeFill="background1"/>
        </w:rPr>
        <w:t>проєкту</w:t>
      </w:r>
      <w:proofErr w:type="spellEnd"/>
      <w:r w:rsidRPr="006421BB">
        <w:rPr>
          <w:shd w:val="clear" w:color="auto" w:fill="FFFFFF" w:themeFill="background1"/>
        </w:rPr>
        <w:t xml:space="preserve"> «Модернізація громадського тролейбусного транспорту у м. Хмельницький»</w:t>
      </w:r>
      <w:r w:rsidRPr="00A03287">
        <w:rPr>
          <w:shd w:val="clear" w:color="auto" w:fill="FFFFFF" w:themeFill="background1"/>
        </w:rPr>
        <w:t xml:space="preserve">, </w:t>
      </w:r>
      <w:r w:rsidRPr="008E676F">
        <w:rPr>
          <w:shd w:val="clear" w:color="auto" w:fill="FFFFFF" w:themeFill="background1"/>
        </w:rPr>
        <w:t>враховуючи проведену закупівлю на пошук компанії з надання консультаційних послуг</w:t>
      </w:r>
      <w:r w:rsidRPr="00A03287">
        <w:rPr>
          <w:shd w:val="clear" w:color="auto" w:fill="FFFFFF" w:themeFill="background1"/>
        </w:rPr>
        <w:t>,</w:t>
      </w:r>
      <w:r w:rsidRPr="006421BB">
        <w:rPr>
          <w:shd w:val="clear" w:color="auto" w:fill="FFFFFF" w:themeFill="background1"/>
        </w:rPr>
        <w:t xml:space="preserve"> з метою забезпечення розробки Плану сталої міської мобільності,</w:t>
      </w:r>
      <w:r>
        <w:t xml:space="preserve"> відповідно до Плану дій «Зелене місто»</w:t>
      </w:r>
      <w:r w:rsidRPr="00A03287">
        <w:t xml:space="preserve"> для міста </w:t>
      </w:r>
      <w:r>
        <w:t xml:space="preserve">Хмельницького, затвердженого рішенням Хмельницької міської ради від 02.06.2023 №14, керуючись Законом </w:t>
      </w:r>
      <w:r w:rsidRPr="00661E52">
        <w:t xml:space="preserve">України </w:t>
      </w:r>
      <w:r>
        <w:t>«</w:t>
      </w:r>
      <w:r w:rsidRPr="00661E52">
        <w:t>Про місцеве самоврядування в Україні</w:t>
      </w:r>
      <w:r>
        <w:t>», міська рада</w:t>
      </w:r>
    </w:p>
    <w:p w14:paraId="5AA8307B" w14:textId="77777777" w:rsidR="00352575" w:rsidRDefault="00352575" w:rsidP="00352575">
      <w:pPr>
        <w:pStyle w:val="a4"/>
        <w:spacing w:after="0"/>
        <w:jc w:val="both"/>
      </w:pPr>
    </w:p>
    <w:p w14:paraId="65E45039" w14:textId="3672515D" w:rsidR="00B35619" w:rsidRPr="00352575" w:rsidRDefault="00B35619" w:rsidP="00352575">
      <w:pPr>
        <w:pStyle w:val="a4"/>
        <w:spacing w:after="0"/>
        <w:jc w:val="both"/>
      </w:pPr>
      <w:r>
        <w:t>ВИРІШИЛА:</w:t>
      </w:r>
    </w:p>
    <w:p w14:paraId="02E67D18" w14:textId="77777777" w:rsidR="00B35619" w:rsidRDefault="00B35619" w:rsidP="00352575">
      <w:pPr>
        <w:tabs>
          <w:tab w:val="left" w:pos="0"/>
        </w:tabs>
        <w:ind w:right="-1"/>
        <w:jc w:val="both"/>
      </w:pPr>
    </w:p>
    <w:p w14:paraId="5F59A1C9" w14:textId="77777777" w:rsidR="00B35619" w:rsidRDefault="006F58D4" w:rsidP="00352575">
      <w:pPr>
        <w:ind w:right="-1" w:firstLine="567"/>
        <w:jc w:val="both"/>
      </w:pPr>
      <w:r>
        <w:t>1. Затвердити грантову угоду</w:t>
      </w:r>
      <w:r w:rsidRPr="00A03287">
        <w:t>,</w:t>
      </w:r>
      <w:r>
        <w:t xml:space="preserve"> укладену </w:t>
      </w:r>
      <w:r>
        <w:rPr>
          <w:rFonts w:eastAsia="SimSun" w:cs="Mangal"/>
          <w:kern w:val="1"/>
          <w:lang w:bidi="hi-IN"/>
        </w:rPr>
        <w:t>21.02.2024 між Хмельницькою міською радою та Європейським банком реконструкції та розвитку щодо отримання Хмельницькою міською радою гранту у сумі до 230 755 євро (двісті тридцять тисяч сімсот п’ятдесят п’ять євро) на фінансування консультаційних послуг щодо розробки Плану сталої міської мобільності (додається)</w:t>
      </w:r>
      <w:r w:rsidR="00B35619">
        <w:t>.</w:t>
      </w:r>
    </w:p>
    <w:p w14:paraId="0CA09256" w14:textId="0158B468" w:rsidR="006F58D4" w:rsidRDefault="006F58D4" w:rsidP="00352575">
      <w:pPr>
        <w:ind w:right="-1" w:firstLine="567"/>
        <w:jc w:val="both"/>
        <w:rPr>
          <w:rFonts w:eastAsia="SimSun" w:cs="Mangal"/>
          <w:kern w:val="1"/>
          <w:lang w:bidi="hi-IN"/>
        </w:rPr>
      </w:pPr>
      <w:r>
        <w:t xml:space="preserve">2. Визначити заступника міського голови </w:t>
      </w:r>
      <w:proofErr w:type="spellStart"/>
      <w:r>
        <w:t>М.Ваврищука</w:t>
      </w:r>
      <w:proofErr w:type="spellEnd"/>
      <w:r>
        <w:t xml:space="preserve"> особою відповідальною за забезпечення розробки </w:t>
      </w:r>
      <w:r>
        <w:rPr>
          <w:rFonts w:eastAsia="SimSun" w:cs="Mangal"/>
          <w:kern w:val="1"/>
          <w:lang w:bidi="hi-IN"/>
        </w:rPr>
        <w:t>Плану сталої міської мобільності.</w:t>
      </w:r>
    </w:p>
    <w:p w14:paraId="071AB075" w14:textId="1DAB5625" w:rsidR="006F58D4" w:rsidRDefault="006F58D4" w:rsidP="00352575">
      <w:pPr>
        <w:ind w:right="-1" w:firstLine="567"/>
        <w:jc w:val="both"/>
      </w:pPr>
      <w:r>
        <w:rPr>
          <w:rFonts w:eastAsia="SimSun" w:cs="Mangal"/>
          <w:kern w:val="1"/>
          <w:lang w:bidi="hi-IN"/>
        </w:rPr>
        <w:t>3. Уповноважити від імені Хмельницької міської ради</w:t>
      </w:r>
      <w:r w:rsidRPr="00CC2821">
        <w:rPr>
          <w:rFonts w:eastAsia="SimSun" w:cs="Mangal"/>
          <w:kern w:val="1"/>
          <w:lang w:bidi="hi-IN"/>
        </w:rPr>
        <w:t xml:space="preserve"> заступника начальника управління транспорту та зв’язку</w:t>
      </w:r>
      <w:r>
        <w:rPr>
          <w:rFonts w:eastAsia="SimSun" w:cs="Mangal"/>
          <w:kern w:val="1"/>
          <w:lang w:bidi="hi-IN"/>
        </w:rPr>
        <w:t xml:space="preserve"> </w:t>
      </w:r>
      <w:proofErr w:type="spellStart"/>
      <w:r>
        <w:rPr>
          <w:rFonts w:eastAsia="SimSun" w:cs="Mangal"/>
          <w:kern w:val="1"/>
          <w:lang w:bidi="hi-IN"/>
        </w:rPr>
        <w:t>К.</w:t>
      </w:r>
      <w:r w:rsidRPr="00CC2821">
        <w:rPr>
          <w:rFonts w:eastAsia="SimSun" w:cs="Mangal"/>
          <w:kern w:val="1"/>
          <w:lang w:bidi="hi-IN"/>
        </w:rPr>
        <w:t>Костика</w:t>
      </w:r>
      <w:proofErr w:type="spellEnd"/>
      <w:r w:rsidRPr="00CC2821">
        <w:rPr>
          <w:rFonts w:eastAsia="SimSun" w:cs="Mangal"/>
          <w:kern w:val="1"/>
          <w:lang w:bidi="hi-IN"/>
        </w:rPr>
        <w:t xml:space="preserve"> </w:t>
      </w:r>
      <w:r>
        <w:rPr>
          <w:rFonts w:eastAsia="SimSun" w:cs="Mangal"/>
          <w:kern w:val="1"/>
          <w:lang w:bidi="hi-IN"/>
        </w:rPr>
        <w:t xml:space="preserve">на укладання з </w:t>
      </w:r>
      <w:r>
        <w:rPr>
          <w:rFonts w:eastAsia="SimSun" w:cs="Mangal"/>
          <w:kern w:val="1"/>
          <w:shd w:val="clear" w:color="auto" w:fill="FFFFFF" w:themeFill="background1"/>
          <w:lang w:val="en-US" w:bidi="hi-IN"/>
        </w:rPr>
        <w:t>A</w:t>
      </w:r>
      <w:r w:rsidRPr="00A03287">
        <w:rPr>
          <w:rFonts w:eastAsia="SimSun" w:cs="Mangal"/>
          <w:kern w:val="1"/>
          <w:shd w:val="clear" w:color="auto" w:fill="FFFFFF" w:themeFill="background1"/>
          <w:lang w:bidi="hi-IN"/>
        </w:rPr>
        <w:t>+</w:t>
      </w:r>
      <w:r>
        <w:rPr>
          <w:rFonts w:eastAsia="SimSun" w:cs="Mangal"/>
          <w:kern w:val="1"/>
          <w:shd w:val="clear" w:color="auto" w:fill="FFFFFF" w:themeFill="background1"/>
          <w:lang w:val="en-US" w:bidi="hi-IN"/>
        </w:rPr>
        <w:t>S</w:t>
      </w:r>
      <w:r w:rsidRPr="00A03287">
        <w:rPr>
          <w:rFonts w:eastAsia="SimSun" w:cs="Mangal"/>
          <w:kern w:val="1"/>
          <w:shd w:val="clear" w:color="auto" w:fill="FFFFFF" w:themeFill="background1"/>
          <w:lang w:bidi="hi-IN"/>
        </w:rPr>
        <w:t xml:space="preserve"> </w:t>
      </w:r>
      <w:r>
        <w:rPr>
          <w:rFonts w:eastAsia="SimSun" w:cs="Mangal"/>
          <w:kern w:val="1"/>
          <w:shd w:val="clear" w:color="auto" w:fill="FFFFFF" w:themeFill="background1"/>
          <w:lang w:val="en-US" w:bidi="hi-IN"/>
        </w:rPr>
        <w:t>Consortium</w:t>
      </w:r>
      <w:r w:rsidRPr="00A03287">
        <w:rPr>
          <w:rFonts w:eastAsia="SimSun" w:cs="Mangal"/>
          <w:kern w:val="1"/>
          <w:shd w:val="clear" w:color="auto" w:fill="FFFFFF" w:themeFill="background1"/>
          <w:lang w:bidi="hi-IN"/>
        </w:rPr>
        <w:t xml:space="preserve"> </w:t>
      </w:r>
      <w:r>
        <w:rPr>
          <w:rFonts w:eastAsia="SimSun" w:cs="Mangal"/>
          <w:kern w:val="1"/>
          <w:lang w:bidi="hi-IN"/>
        </w:rPr>
        <w:t>контракту на надання консультаційних послуг щодо розробки Плану сталої міської мобільності</w:t>
      </w:r>
      <w:r w:rsidR="000D3E83">
        <w:rPr>
          <w:rFonts w:eastAsia="SimSun" w:cs="Mangal"/>
          <w:kern w:val="1"/>
          <w:lang w:bidi="hi-IN"/>
        </w:rPr>
        <w:t>.</w:t>
      </w:r>
    </w:p>
    <w:p w14:paraId="25F0295C" w14:textId="51147D5E" w:rsidR="00B35619" w:rsidRDefault="006F58D4" w:rsidP="00352575">
      <w:pPr>
        <w:pStyle w:val="a4"/>
        <w:spacing w:after="0"/>
        <w:ind w:right="-1" w:firstLine="567"/>
        <w:jc w:val="both"/>
        <w:rPr>
          <w:lang w:eastAsia="uk-UA"/>
        </w:rPr>
      </w:pPr>
      <w:r>
        <w:t>4</w:t>
      </w:r>
      <w:r w:rsidR="00B35619">
        <w:t>. Відповідальніст</w:t>
      </w:r>
      <w:r w:rsidR="00BC5ACD">
        <w:t>ь за виконання рішення покласти</w:t>
      </w:r>
      <w:r w:rsidR="00BC5ACD">
        <w:rPr>
          <w:shd w:val="clear" w:color="auto" w:fill="FDFDFD"/>
        </w:rPr>
        <w:t xml:space="preserve"> на </w:t>
      </w:r>
      <w:r w:rsidR="00B35619">
        <w:rPr>
          <w:shd w:val="clear" w:color="auto" w:fill="FFFFFF"/>
        </w:rPr>
        <w:t xml:space="preserve">управління транспорту та зв’язку та заступника міського голови </w:t>
      </w:r>
      <w:proofErr w:type="spellStart"/>
      <w:r w:rsidR="00B35619">
        <w:rPr>
          <w:shd w:val="clear" w:color="auto" w:fill="FFFFFF"/>
        </w:rPr>
        <w:t>М.Ваврищука</w:t>
      </w:r>
      <w:proofErr w:type="spellEnd"/>
      <w:r w:rsidR="00B35619">
        <w:rPr>
          <w:shd w:val="clear" w:color="auto" w:fill="FFFFFF"/>
        </w:rPr>
        <w:t>.</w:t>
      </w:r>
    </w:p>
    <w:p w14:paraId="096F7263" w14:textId="77777777" w:rsidR="00B35619" w:rsidRDefault="006F58D4" w:rsidP="00352575">
      <w:pPr>
        <w:tabs>
          <w:tab w:val="left" w:pos="6946"/>
        </w:tabs>
        <w:ind w:right="-1" w:firstLine="567"/>
        <w:jc w:val="both"/>
      </w:pPr>
      <w:r>
        <w:t>5</w:t>
      </w:r>
      <w:r w:rsidR="00B35619">
        <w:t>. Контроль за виконанням рішення покласти на комісію з питань соціально-економічного розвитку</w:t>
      </w:r>
      <w:r w:rsidR="00B35619" w:rsidRPr="00A03287">
        <w:rPr>
          <w:lang w:val="ru-RU"/>
        </w:rPr>
        <w:t>,</w:t>
      </w:r>
      <w:r w:rsidR="00B35619">
        <w:t xml:space="preserve"> інвестиційної політики та дерегуляції.</w:t>
      </w:r>
    </w:p>
    <w:p w14:paraId="1383E9C7" w14:textId="77777777" w:rsidR="00B35619" w:rsidRDefault="00B35619" w:rsidP="00B35619">
      <w:pPr>
        <w:tabs>
          <w:tab w:val="left" w:pos="7088"/>
        </w:tabs>
        <w:jc w:val="both"/>
      </w:pPr>
    </w:p>
    <w:p w14:paraId="1A726DEA" w14:textId="77777777" w:rsidR="00A03287" w:rsidRDefault="00A03287" w:rsidP="00B35619">
      <w:pPr>
        <w:tabs>
          <w:tab w:val="left" w:pos="7088"/>
        </w:tabs>
        <w:jc w:val="both"/>
      </w:pPr>
    </w:p>
    <w:p w14:paraId="46AC3868" w14:textId="77777777" w:rsidR="00B35619" w:rsidRDefault="00B35619" w:rsidP="00B35619">
      <w:pPr>
        <w:tabs>
          <w:tab w:val="left" w:pos="7088"/>
        </w:tabs>
        <w:jc w:val="both"/>
      </w:pPr>
    </w:p>
    <w:p w14:paraId="61FEBBAA" w14:textId="557FAA0B" w:rsidR="005F4DDC" w:rsidRDefault="00B35619" w:rsidP="00A03287">
      <w:pPr>
        <w:jc w:val="both"/>
      </w:pPr>
      <w:r>
        <w:t>Міський голова</w:t>
      </w:r>
      <w:r w:rsidR="00A03287">
        <w:tab/>
      </w:r>
      <w:r w:rsidR="00A03287">
        <w:tab/>
      </w:r>
      <w:r w:rsidR="00A03287">
        <w:tab/>
      </w:r>
      <w:r w:rsidR="00A03287">
        <w:tab/>
      </w:r>
      <w:r w:rsidR="00A03287">
        <w:tab/>
      </w:r>
      <w:r w:rsidR="00A03287">
        <w:tab/>
      </w:r>
      <w:r w:rsidR="00A03287">
        <w:tab/>
      </w:r>
      <w:r>
        <w:t>Олександр СИМЧИШИН</w:t>
      </w:r>
    </w:p>
    <w:sectPr w:rsidR="005F4D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3B"/>
    <w:rsid w:val="000D3E83"/>
    <w:rsid w:val="00352575"/>
    <w:rsid w:val="00376CBA"/>
    <w:rsid w:val="0041437E"/>
    <w:rsid w:val="005F4DDC"/>
    <w:rsid w:val="006F58D4"/>
    <w:rsid w:val="009F3491"/>
    <w:rsid w:val="00A03287"/>
    <w:rsid w:val="00B35619"/>
    <w:rsid w:val="00B9193B"/>
    <w:rsid w:val="00BC5ACD"/>
    <w:rsid w:val="00C85CB7"/>
    <w:rsid w:val="00EB2E85"/>
    <w:rsid w:val="00FD46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EBAB"/>
  <w15:chartTrackingRefBased/>
  <w15:docId w15:val="{1B9BB09D-7B21-46EC-8068-008F5F30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61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B3561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35619"/>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B35619"/>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B35619"/>
    <w:pPr>
      <w:suppressAutoHyphens/>
      <w:spacing w:after="120"/>
    </w:pPr>
    <w:rPr>
      <w:lang w:eastAsia="zh-CN"/>
    </w:rPr>
  </w:style>
  <w:style w:type="paragraph" w:styleId="a5">
    <w:name w:val="Balloon Text"/>
    <w:basedOn w:val="a"/>
    <w:link w:val="a6"/>
    <w:uiPriority w:val="99"/>
    <w:semiHidden/>
    <w:unhideWhenUsed/>
    <w:rsid w:val="00C85CB7"/>
    <w:rPr>
      <w:rFonts w:ascii="Segoe UI" w:hAnsi="Segoe UI" w:cs="Segoe UI"/>
      <w:sz w:val="18"/>
      <w:szCs w:val="18"/>
    </w:rPr>
  </w:style>
  <w:style w:type="character" w:customStyle="1" w:styleId="a6">
    <w:name w:val="Текст у виносці Знак"/>
    <w:basedOn w:val="a0"/>
    <w:link w:val="a5"/>
    <w:uiPriority w:val="99"/>
    <w:semiHidden/>
    <w:rsid w:val="00C85C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4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1482</Words>
  <Characters>846</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43</cp:revision>
  <cp:lastPrinted>2024-03-01T09:13:00Z</cp:lastPrinted>
  <dcterms:created xsi:type="dcterms:W3CDTF">2024-02-23T09:22:00Z</dcterms:created>
  <dcterms:modified xsi:type="dcterms:W3CDTF">2024-03-05T11:43:00Z</dcterms:modified>
</cp:coreProperties>
</file>