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EB" w:rsidRPr="004B5DEB" w:rsidRDefault="004B5DEB" w:rsidP="004B5DEB">
      <w:pPr>
        <w:suppressAutoHyphens/>
        <w:spacing w:after="0" w:line="240" w:lineRule="auto"/>
        <w:jc w:val="center"/>
        <w:rPr>
          <w:rFonts w:ascii="Times New Roman" w:hAnsi="Times New Roman"/>
          <w:noProof/>
          <w:sz w:val="24"/>
          <w:szCs w:val="24"/>
          <w:lang w:val="uk-UA"/>
        </w:rPr>
      </w:pPr>
      <w:r w:rsidRPr="004B5DEB">
        <w:rPr>
          <w:rFonts w:ascii="Times New Roman" w:hAnsi="Times New Roman"/>
          <w:noProof/>
          <w:sz w:val="24"/>
          <w:szCs w:val="24"/>
        </w:rPr>
        <w:drawing>
          <wp:inline distT="0" distB="0" distL="0" distR="0" wp14:anchorId="6CF7DFD8" wp14:editId="7C53650A">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B5DEB" w:rsidRPr="004B5DEB" w:rsidRDefault="004B5DEB" w:rsidP="004B5DEB">
      <w:pPr>
        <w:suppressAutoHyphens/>
        <w:spacing w:after="0" w:line="240" w:lineRule="auto"/>
        <w:jc w:val="center"/>
        <w:rPr>
          <w:rFonts w:ascii="Times New Roman" w:hAnsi="Times New Roman"/>
          <w:noProof/>
          <w:sz w:val="16"/>
          <w:szCs w:val="16"/>
          <w:lang w:val="uk-UA"/>
        </w:rPr>
      </w:pPr>
    </w:p>
    <w:p w:rsidR="004B5DEB" w:rsidRPr="004B5DEB" w:rsidRDefault="004B5DEB" w:rsidP="004B5DEB">
      <w:pPr>
        <w:suppressAutoHyphens/>
        <w:spacing w:after="0" w:line="240" w:lineRule="auto"/>
        <w:jc w:val="center"/>
        <w:rPr>
          <w:rFonts w:ascii="Times New Roman" w:hAnsi="Times New Roman"/>
          <w:noProof/>
          <w:sz w:val="30"/>
          <w:szCs w:val="30"/>
          <w:lang w:val="uk-UA"/>
        </w:rPr>
      </w:pPr>
      <w:r w:rsidRPr="004B5DEB">
        <w:rPr>
          <w:rFonts w:ascii="Times New Roman" w:hAnsi="Times New Roman"/>
          <w:b/>
          <w:bCs/>
          <w:noProof/>
          <w:sz w:val="30"/>
          <w:szCs w:val="30"/>
          <w:lang w:val="uk-UA"/>
        </w:rPr>
        <w:t>ХМЕЛЬНИЦЬКА МІСЬКА РАДА</w:t>
      </w:r>
    </w:p>
    <w:p w:rsidR="004B5DEB" w:rsidRPr="004B5DEB" w:rsidRDefault="004B5DEB" w:rsidP="004B5DEB">
      <w:pPr>
        <w:suppressAutoHyphens/>
        <w:spacing w:after="0" w:line="240" w:lineRule="auto"/>
        <w:jc w:val="center"/>
        <w:rPr>
          <w:rFonts w:ascii="Times New Roman" w:hAnsi="Times New Roman"/>
          <w:b/>
          <w:noProof/>
          <w:sz w:val="36"/>
          <w:szCs w:val="30"/>
          <w:lang w:val="uk-UA"/>
        </w:rPr>
      </w:pPr>
      <w:r w:rsidRPr="004B5DE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6582F57" wp14:editId="201CD614">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34" w:rsidRPr="004B5DEB" w:rsidRDefault="00A01034" w:rsidP="004B5DEB">
                            <w:pPr>
                              <w:jc w:val="center"/>
                              <w:rPr>
                                <w:rFonts w:ascii="Times New Roman" w:hAnsi="Times New Roman"/>
                                <w:b/>
                                <w:sz w:val="24"/>
                                <w:lang w:val="uk-UA"/>
                              </w:rPr>
                            </w:pPr>
                            <w:r w:rsidRPr="004B5DEB">
                              <w:rPr>
                                <w:rFonts w:ascii="Times New Roman" w:hAnsi="Times New Roman"/>
                                <w:b/>
                                <w:sz w:val="24"/>
                                <w:lang w:val="uk-UA"/>
                              </w:rPr>
                              <w:t>десятої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82F57"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A01034" w:rsidRPr="004B5DEB" w:rsidRDefault="00A01034" w:rsidP="004B5DEB">
                      <w:pPr>
                        <w:jc w:val="center"/>
                        <w:rPr>
                          <w:rFonts w:ascii="Times New Roman" w:hAnsi="Times New Roman"/>
                          <w:b/>
                          <w:sz w:val="24"/>
                          <w:lang w:val="uk-UA"/>
                        </w:rPr>
                      </w:pPr>
                      <w:r w:rsidRPr="004B5DEB">
                        <w:rPr>
                          <w:rFonts w:ascii="Times New Roman" w:hAnsi="Times New Roman"/>
                          <w:b/>
                          <w:sz w:val="24"/>
                          <w:lang w:val="uk-UA"/>
                        </w:rPr>
                        <w:t>десятої сесії</w:t>
                      </w:r>
                    </w:p>
                  </w:txbxContent>
                </v:textbox>
              </v:rect>
            </w:pict>
          </mc:Fallback>
        </mc:AlternateContent>
      </w:r>
      <w:r w:rsidRPr="004B5DEB">
        <w:rPr>
          <w:rFonts w:ascii="Times New Roman" w:hAnsi="Times New Roman"/>
          <w:b/>
          <w:noProof/>
          <w:sz w:val="36"/>
          <w:szCs w:val="30"/>
          <w:lang w:val="uk-UA"/>
        </w:rPr>
        <w:t>РІШЕННЯ</w:t>
      </w:r>
    </w:p>
    <w:p w:rsidR="004B5DEB" w:rsidRPr="004B5DEB" w:rsidRDefault="004B5DEB" w:rsidP="004B5DEB">
      <w:pPr>
        <w:suppressAutoHyphens/>
        <w:spacing w:after="0" w:line="240" w:lineRule="auto"/>
        <w:jc w:val="center"/>
        <w:rPr>
          <w:rFonts w:ascii="Times New Roman" w:hAnsi="Times New Roman"/>
          <w:b/>
          <w:bCs/>
          <w:noProof/>
          <w:sz w:val="36"/>
          <w:szCs w:val="30"/>
          <w:lang w:val="uk-UA"/>
        </w:rPr>
      </w:pPr>
      <w:r w:rsidRPr="004B5DEB">
        <w:rPr>
          <w:rFonts w:ascii="Times New Roman" w:hAnsi="Times New Roman"/>
          <w:b/>
          <w:noProof/>
          <w:sz w:val="36"/>
          <w:szCs w:val="30"/>
          <w:lang w:val="uk-UA"/>
        </w:rPr>
        <w:t>______________________________</w:t>
      </w:r>
    </w:p>
    <w:p w:rsidR="004B5DEB" w:rsidRPr="004B5DEB" w:rsidRDefault="004B5DEB" w:rsidP="004B5DEB">
      <w:pPr>
        <w:suppressAutoHyphens/>
        <w:spacing w:after="0" w:line="240" w:lineRule="auto"/>
        <w:rPr>
          <w:rFonts w:ascii="Times New Roman" w:hAnsi="Times New Roman"/>
          <w:noProof/>
          <w:sz w:val="24"/>
          <w:szCs w:val="24"/>
          <w:lang w:val="uk-UA"/>
        </w:rPr>
      </w:pPr>
      <w:r w:rsidRPr="004B5DEB">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D4D7CF5" wp14:editId="70BF859D">
                <wp:simplePos x="0" y="0"/>
                <wp:positionH relativeFrom="column">
                  <wp:posOffset>2367915</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34" w:rsidRPr="004B5DEB" w:rsidRDefault="00A01034" w:rsidP="004B5DEB">
                            <w:pPr>
                              <w:rPr>
                                <w:rFonts w:ascii="Times New Roman" w:hAnsi="Times New Roman"/>
                                <w:sz w:val="24"/>
                                <w:lang w:val="uk-UA"/>
                              </w:rPr>
                            </w:pPr>
                            <w:r>
                              <w:rPr>
                                <w:rFonts w:ascii="Times New Roman" w:hAnsi="Times New Roman"/>
                                <w:sz w:val="24"/>
                                <w:lang w:val="uk-UA"/>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D7CF5"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A01034" w:rsidRPr="004B5DEB" w:rsidRDefault="00A01034" w:rsidP="004B5DEB">
                      <w:pPr>
                        <w:rPr>
                          <w:rFonts w:ascii="Times New Roman" w:hAnsi="Times New Roman"/>
                          <w:sz w:val="24"/>
                          <w:lang w:val="uk-UA"/>
                        </w:rPr>
                      </w:pPr>
                      <w:r>
                        <w:rPr>
                          <w:rFonts w:ascii="Times New Roman" w:hAnsi="Times New Roman"/>
                          <w:sz w:val="24"/>
                          <w:lang w:val="uk-UA"/>
                        </w:rPr>
                        <w:t>35</w:t>
                      </w:r>
                    </w:p>
                  </w:txbxContent>
                </v:textbox>
              </v:rect>
            </w:pict>
          </mc:Fallback>
        </mc:AlternateContent>
      </w:r>
      <w:r w:rsidRPr="004B5DEB">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E75C43A" wp14:editId="06F5F05E">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34" w:rsidRPr="004B5DEB" w:rsidRDefault="00A01034" w:rsidP="004B5DEB">
                            <w:pPr>
                              <w:rPr>
                                <w:rFonts w:ascii="Times New Roman" w:hAnsi="Times New Roman"/>
                                <w:sz w:val="24"/>
                              </w:rPr>
                            </w:pPr>
                            <w:r w:rsidRPr="004B5DEB">
                              <w:rPr>
                                <w:rFonts w:ascii="Times New Roman" w:hAnsi="Times New Roman"/>
                                <w:sz w:val="24"/>
                                <w:lang w:val="uk-UA"/>
                              </w:rPr>
                              <w:t>15</w:t>
                            </w:r>
                            <w:r w:rsidRPr="004B5DEB">
                              <w:rPr>
                                <w:rFonts w:ascii="Times New Roman" w:hAnsi="Times New Roman"/>
                                <w:sz w:val="24"/>
                              </w:rPr>
                              <w:t>.</w:t>
                            </w:r>
                            <w:r w:rsidRPr="004B5DEB">
                              <w:rPr>
                                <w:rFonts w:ascii="Times New Roman" w:hAnsi="Times New Roman"/>
                                <w:sz w:val="24"/>
                                <w:lang w:val="en-US"/>
                              </w:rPr>
                              <w:t>1</w:t>
                            </w:r>
                            <w:r w:rsidRPr="004B5DEB">
                              <w:rPr>
                                <w:rFonts w:ascii="Times New Roman" w:hAnsi="Times New Roman"/>
                                <w:sz w:val="24"/>
                                <w:lang w:val="uk-UA"/>
                              </w:rPr>
                              <w:t>2</w:t>
                            </w:r>
                            <w:r w:rsidRPr="004B5DEB">
                              <w:rPr>
                                <w:rFonts w:ascii="Times New Roman" w:hAnsi="Times New Roman"/>
                                <w:sz w:val="24"/>
                              </w:rPr>
                              <w:t>.20</w:t>
                            </w:r>
                            <w:r w:rsidRPr="004B5DEB">
                              <w:rPr>
                                <w:rFonts w:ascii="Times New Roman" w:hAnsi="Times New Roman"/>
                                <w:sz w:val="24"/>
                                <w:lang w:val="en-US"/>
                              </w:rPr>
                              <w:t>2</w:t>
                            </w:r>
                            <w:r w:rsidRPr="004B5DEB">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C43A"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A01034" w:rsidRPr="004B5DEB" w:rsidRDefault="00A01034" w:rsidP="004B5DEB">
                      <w:pPr>
                        <w:rPr>
                          <w:rFonts w:ascii="Times New Roman" w:hAnsi="Times New Roman"/>
                          <w:sz w:val="24"/>
                        </w:rPr>
                      </w:pPr>
                      <w:r w:rsidRPr="004B5DEB">
                        <w:rPr>
                          <w:rFonts w:ascii="Times New Roman" w:hAnsi="Times New Roman"/>
                          <w:sz w:val="24"/>
                          <w:lang w:val="uk-UA"/>
                        </w:rPr>
                        <w:t>15</w:t>
                      </w:r>
                      <w:r w:rsidRPr="004B5DEB">
                        <w:rPr>
                          <w:rFonts w:ascii="Times New Roman" w:hAnsi="Times New Roman"/>
                          <w:sz w:val="24"/>
                        </w:rPr>
                        <w:t>.</w:t>
                      </w:r>
                      <w:r w:rsidRPr="004B5DEB">
                        <w:rPr>
                          <w:rFonts w:ascii="Times New Roman" w:hAnsi="Times New Roman"/>
                          <w:sz w:val="24"/>
                          <w:lang w:val="en-US"/>
                        </w:rPr>
                        <w:t>1</w:t>
                      </w:r>
                      <w:r w:rsidRPr="004B5DEB">
                        <w:rPr>
                          <w:rFonts w:ascii="Times New Roman" w:hAnsi="Times New Roman"/>
                          <w:sz w:val="24"/>
                          <w:lang w:val="uk-UA"/>
                        </w:rPr>
                        <w:t>2</w:t>
                      </w:r>
                      <w:r w:rsidRPr="004B5DEB">
                        <w:rPr>
                          <w:rFonts w:ascii="Times New Roman" w:hAnsi="Times New Roman"/>
                          <w:sz w:val="24"/>
                        </w:rPr>
                        <w:t>.20</w:t>
                      </w:r>
                      <w:r w:rsidRPr="004B5DEB">
                        <w:rPr>
                          <w:rFonts w:ascii="Times New Roman" w:hAnsi="Times New Roman"/>
                          <w:sz w:val="24"/>
                          <w:lang w:val="en-US"/>
                        </w:rPr>
                        <w:t>2</w:t>
                      </w:r>
                      <w:r w:rsidRPr="004B5DEB">
                        <w:rPr>
                          <w:rFonts w:ascii="Times New Roman" w:hAnsi="Times New Roman"/>
                          <w:sz w:val="24"/>
                        </w:rPr>
                        <w:t>1</w:t>
                      </w:r>
                    </w:p>
                  </w:txbxContent>
                </v:textbox>
              </v:rect>
            </w:pict>
          </mc:Fallback>
        </mc:AlternateContent>
      </w:r>
    </w:p>
    <w:p w:rsidR="004B5DEB" w:rsidRPr="004B5DEB" w:rsidRDefault="004B5DEB" w:rsidP="004B5DEB">
      <w:pPr>
        <w:suppressAutoHyphens/>
        <w:spacing w:after="0" w:line="240" w:lineRule="auto"/>
        <w:rPr>
          <w:rFonts w:ascii="Times New Roman" w:hAnsi="Times New Roman"/>
          <w:noProof/>
          <w:sz w:val="24"/>
          <w:szCs w:val="24"/>
          <w:lang w:val="uk-UA"/>
        </w:rPr>
      </w:pPr>
      <w:r w:rsidRPr="004B5DEB">
        <w:rPr>
          <w:rFonts w:ascii="Times New Roman" w:hAnsi="Times New Roman"/>
          <w:noProof/>
          <w:sz w:val="24"/>
          <w:szCs w:val="24"/>
          <w:lang w:val="uk-UA"/>
        </w:rPr>
        <w:t>від __________________________ № __________</w:t>
      </w:r>
      <w:r w:rsidRPr="004B5DEB">
        <w:rPr>
          <w:rFonts w:ascii="Times New Roman" w:hAnsi="Times New Roman"/>
          <w:noProof/>
          <w:sz w:val="24"/>
          <w:szCs w:val="24"/>
          <w:lang w:val="uk-UA"/>
        </w:rPr>
        <w:tab/>
      </w:r>
      <w:r w:rsidRPr="004B5DEB">
        <w:rPr>
          <w:rFonts w:ascii="Times New Roman" w:hAnsi="Times New Roman"/>
          <w:noProof/>
          <w:sz w:val="24"/>
          <w:szCs w:val="24"/>
          <w:lang w:val="uk-UA"/>
        </w:rPr>
        <w:tab/>
      </w:r>
      <w:r w:rsidRPr="004B5DEB">
        <w:rPr>
          <w:rFonts w:ascii="Times New Roman" w:hAnsi="Times New Roman"/>
          <w:noProof/>
          <w:sz w:val="24"/>
          <w:szCs w:val="24"/>
          <w:lang w:val="uk-UA"/>
        </w:rPr>
        <w:tab/>
      </w:r>
      <w:r w:rsidRPr="004B5DEB">
        <w:rPr>
          <w:rFonts w:ascii="Times New Roman" w:hAnsi="Times New Roman"/>
          <w:noProof/>
          <w:sz w:val="24"/>
          <w:szCs w:val="24"/>
          <w:lang w:val="uk-UA"/>
        </w:rPr>
        <w:tab/>
        <w:t>м.Хмельницький</w:t>
      </w:r>
    </w:p>
    <w:p w:rsidR="004B5DEB" w:rsidRDefault="004B5DEB" w:rsidP="004B5DEB">
      <w:pPr>
        <w:pStyle w:val="a5"/>
        <w:ind w:right="5386"/>
        <w:jc w:val="both"/>
        <w:rPr>
          <w:rFonts w:ascii="Times New Roman" w:hAnsi="Times New Roman"/>
          <w:sz w:val="24"/>
          <w:szCs w:val="24"/>
          <w:lang w:val="uk-UA"/>
        </w:rPr>
      </w:pPr>
    </w:p>
    <w:p w:rsidR="004B5DEB" w:rsidRPr="004A1094" w:rsidRDefault="004B5DEB" w:rsidP="004B5DEB">
      <w:pPr>
        <w:pStyle w:val="a5"/>
        <w:ind w:right="5386"/>
        <w:jc w:val="both"/>
        <w:rPr>
          <w:rFonts w:ascii="Times New Roman" w:hAnsi="Times New Roman"/>
          <w:sz w:val="24"/>
          <w:szCs w:val="24"/>
          <w:lang w:val="uk-UA" w:eastAsia="uk-UA"/>
        </w:rPr>
      </w:pPr>
      <w:r w:rsidRPr="004A1094">
        <w:rPr>
          <w:rFonts w:ascii="Times New Roman" w:hAnsi="Times New Roman"/>
          <w:sz w:val="24"/>
          <w:szCs w:val="24"/>
          <w:lang w:val="uk-UA"/>
        </w:rPr>
        <w:t xml:space="preserve">Про </w:t>
      </w:r>
      <w:r w:rsidRPr="004A1094">
        <w:rPr>
          <w:rFonts w:ascii="Times New Roman" w:hAnsi="Times New Roman"/>
          <w:sz w:val="24"/>
          <w:szCs w:val="24"/>
          <w:lang w:val="uk-UA" w:eastAsia="uk-UA"/>
        </w:rPr>
        <w:t>зміну розмірів статутних капіталів, внесення змін та допов</w:t>
      </w:r>
      <w:r>
        <w:rPr>
          <w:rFonts w:ascii="Times New Roman" w:hAnsi="Times New Roman"/>
          <w:sz w:val="24"/>
          <w:szCs w:val="24"/>
          <w:lang w:val="uk-UA" w:eastAsia="uk-UA"/>
        </w:rPr>
        <w:t xml:space="preserve">нень до статутів, затвердження </w:t>
      </w:r>
      <w:r w:rsidRPr="004A1094">
        <w:rPr>
          <w:rFonts w:ascii="Times New Roman" w:hAnsi="Times New Roman"/>
          <w:sz w:val="24"/>
          <w:szCs w:val="24"/>
          <w:lang w:val="uk-UA" w:eastAsia="uk-UA"/>
        </w:rPr>
        <w:t>в новій редакції статутів закладів охорони здоров’я Хмельницької</w:t>
      </w:r>
      <w:r w:rsidR="00F62EDC">
        <w:rPr>
          <w:rFonts w:ascii="Times New Roman" w:hAnsi="Times New Roman"/>
          <w:sz w:val="24"/>
          <w:szCs w:val="24"/>
          <w:lang w:val="uk-UA" w:eastAsia="uk-UA"/>
        </w:rPr>
        <w:t xml:space="preserve"> міської територіальної громади</w:t>
      </w:r>
    </w:p>
    <w:p w:rsidR="004B5DEB" w:rsidRDefault="004B5DEB" w:rsidP="004B5DEB">
      <w:pPr>
        <w:pStyle w:val="a5"/>
        <w:jc w:val="both"/>
        <w:rPr>
          <w:rStyle w:val="a6"/>
          <w:rFonts w:ascii="Times New Roman" w:hAnsi="Times New Roman"/>
          <w:i w:val="0"/>
          <w:sz w:val="24"/>
          <w:szCs w:val="24"/>
          <w:lang w:val="uk-UA"/>
        </w:rPr>
      </w:pPr>
    </w:p>
    <w:p w:rsidR="0081160F" w:rsidRPr="00913F41" w:rsidRDefault="0081160F" w:rsidP="0081160F">
      <w:pPr>
        <w:pStyle w:val="rteright"/>
        <w:shd w:val="clear" w:color="auto" w:fill="FFFFFF"/>
        <w:spacing w:before="0" w:beforeAutospacing="0" w:after="0" w:afterAutospacing="0"/>
        <w:jc w:val="right"/>
        <w:rPr>
          <w:color w:val="000000"/>
        </w:rPr>
      </w:pPr>
      <w:r w:rsidRPr="00913F41">
        <w:rPr>
          <w:rStyle w:val="a6"/>
          <w:color w:val="000000"/>
        </w:rPr>
        <w:t>Внесені зміни:</w:t>
      </w:r>
    </w:p>
    <w:p w:rsidR="0081160F" w:rsidRDefault="00A574CC" w:rsidP="0081160F">
      <w:pPr>
        <w:pStyle w:val="rteright"/>
        <w:shd w:val="clear" w:color="auto" w:fill="FFFFFF"/>
        <w:spacing w:before="0" w:beforeAutospacing="0" w:after="0" w:afterAutospacing="0"/>
        <w:jc w:val="right"/>
        <w:rPr>
          <w:rStyle w:val="af0"/>
          <w:i/>
          <w:u w:val="none"/>
        </w:rPr>
      </w:pPr>
      <w:hyperlink r:id="rId6" w:history="1">
        <w:r w:rsidR="0081160F" w:rsidRPr="0081160F">
          <w:rPr>
            <w:rStyle w:val="af0"/>
            <w:i/>
            <w:u w:val="none"/>
          </w:rPr>
          <w:t>рішення</w:t>
        </w:r>
        <w:r w:rsidR="00A01034">
          <w:rPr>
            <w:rStyle w:val="af0"/>
            <w:i/>
            <w:u w:val="none"/>
          </w:rPr>
          <w:t>м</w:t>
        </w:r>
        <w:r w:rsidR="0081160F" w:rsidRPr="0081160F">
          <w:rPr>
            <w:rStyle w:val="af0"/>
            <w:i/>
            <w:u w:val="none"/>
          </w:rPr>
          <w:t xml:space="preserve"> 13-ї сесії міської ради від 23.02.2022 №18</w:t>
        </w:r>
      </w:hyperlink>
    </w:p>
    <w:p w:rsidR="00A01034" w:rsidRPr="0081160F" w:rsidRDefault="00A574CC" w:rsidP="0081160F">
      <w:pPr>
        <w:pStyle w:val="rteright"/>
        <w:shd w:val="clear" w:color="auto" w:fill="FFFFFF"/>
        <w:spacing w:before="0" w:beforeAutospacing="0" w:after="0" w:afterAutospacing="0"/>
        <w:jc w:val="right"/>
        <w:rPr>
          <w:rStyle w:val="a6"/>
          <w:i w:val="0"/>
          <w:iCs w:val="0"/>
          <w:color w:val="000000" w:themeColor="text1"/>
        </w:rPr>
      </w:pPr>
      <w:hyperlink r:id="rId7" w:history="1">
        <w:r w:rsidR="00A01034">
          <w:rPr>
            <w:rStyle w:val="af0"/>
            <w:i/>
            <w:u w:val="none"/>
          </w:rPr>
          <w:t>рішенням 35-ї сесії міської ради від 10.11.2023 №19</w:t>
        </w:r>
      </w:hyperlink>
    </w:p>
    <w:p w:rsidR="0081160F" w:rsidRPr="0081160F" w:rsidRDefault="0081160F" w:rsidP="004B5DEB">
      <w:pPr>
        <w:pStyle w:val="a5"/>
        <w:jc w:val="both"/>
        <w:rPr>
          <w:rStyle w:val="a6"/>
          <w:rFonts w:ascii="Times New Roman" w:hAnsi="Times New Roman"/>
          <w:i w:val="0"/>
          <w:sz w:val="24"/>
          <w:szCs w:val="24"/>
          <w:lang w:val="uk-UA"/>
        </w:rPr>
      </w:pPr>
    </w:p>
    <w:p w:rsidR="00CB49F0" w:rsidRPr="00FE5979" w:rsidRDefault="00CB49F0" w:rsidP="004B5DEB">
      <w:pPr>
        <w:pStyle w:val="a5"/>
        <w:ind w:firstLine="567"/>
        <w:jc w:val="both"/>
        <w:rPr>
          <w:rStyle w:val="a6"/>
          <w:rFonts w:ascii="Times New Roman" w:hAnsi="Times New Roman"/>
          <w:i w:val="0"/>
          <w:sz w:val="24"/>
          <w:szCs w:val="24"/>
          <w:lang w:val="uk-UA"/>
        </w:rPr>
      </w:pPr>
      <w:r w:rsidRPr="00FE5979">
        <w:rPr>
          <w:rStyle w:val="a6"/>
          <w:rFonts w:ascii="Times New Roman" w:hAnsi="Times New Roman"/>
          <w:i w:val="0"/>
          <w:sz w:val="24"/>
          <w:szCs w:val="24"/>
          <w:lang w:val="uk-UA"/>
        </w:rPr>
        <w:t>Розглянувши пропозиці</w:t>
      </w:r>
      <w:r w:rsidR="00EC7D36">
        <w:rPr>
          <w:rStyle w:val="a6"/>
          <w:rFonts w:ascii="Times New Roman" w:hAnsi="Times New Roman"/>
          <w:i w:val="0"/>
          <w:sz w:val="24"/>
          <w:szCs w:val="24"/>
          <w:lang w:val="uk-UA"/>
        </w:rPr>
        <w:t>ї</w:t>
      </w:r>
      <w:r w:rsidRPr="00FE5979">
        <w:rPr>
          <w:rStyle w:val="a6"/>
          <w:rFonts w:ascii="Times New Roman" w:hAnsi="Times New Roman"/>
          <w:i w:val="0"/>
          <w:sz w:val="24"/>
          <w:szCs w:val="24"/>
          <w:lang w:val="uk-UA"/>
        </w:rPr>
        <w:t xml:space="preserve"> виконавчого комітету</w:t>
      </w:r>
      <w:r w:rsidR="00EC7D36">
        <w:rPr>
          <w:rStyle w:val="a6"/>
          <w:rFonts w:ascii="Times New Roman" w:hAnsi="Times New Roman"/>
          <w:i w:val="0"/>
          <w:sz w:val="24"/>
          <w:szCs w:val="24"/>
          <w:lang w:val="uk-UA"/>
        </w:rPr>
        <w:t xml:space="preserve"> та постійної комісії з питань регламенту, депутатської діяльності, антикорупційної політики, забезпечення правопорядку та </w:t>
      </w:r>
      <w:r w:rsidR="0040473E">
        <w:rPr>
          <w:rStyle w:val="a6"/>
          <w:rFonts w:ascii="Times New Roman" w:hAnsi="Times New Roman"/>
          <w:i w:val="0"/>
          <w:sz w:val="24"/>
          <w:szCs w:val="24"/>
          <w:lang w:val="uk-UA"/>
        </w:rPr>
        <w:t>зв’язку</w:t>
      </w:r>
      <w:r w:rsidR="00EC7D36">
        <w:rPr>
          <w:rStyle w:val="a6"/>
          <w:rFonts w:ascii="Times New Roman" w:hAnsi="Times New Roman"/>
          <w:i w:val="0"/>
          <w:sz w:val="24"/>
          <w:szCs w:val="24"/>
          <w:lang w:val="uk-UA"/>
        </w:rPr>
        <w:t xml:space="preserve"> з військовими частинами</w:t>
      </w:r>
      <w:r w:rsidRPr="00FE5979">
        <w:rPr>
          <w:rStyle w:val="a6"/>
          <w:rFonts w:ascii="Times New Roman" w:hAnsi="Times New Roman"/>
          <w:i w:val="0"/>
          <w:sz w:val="24"/>
          <w:szCs w:val="24"/>
          <w:lang w:val="uk-UA"/>
        </w:rPr>
        <w:t xml:space="preserve">, </w:t>
      </w:r>
      <w:r w:rsidR="004A1094" w:rsidRPr="004A1094">
        <w:rPr>
          <w:rFonts w:ascii="Times New Roman" w:hAnsi="Times New Roman"/>
          <w:iCs/>
          <w:color w:val="000000"/>
          <w:sz w:val="24"/>
          <w:szCs w:val="24"/>
          <w:lang w:val="uk-UA" w:eastAsia="uk-UA"/>
        </w:rPr>
        <w:t>керуючись Господарським кодексом України,</w:t>
      </w:r>
      <w:r w:rsidR="004A1094" w:rsidRPr="004A1094">
        <w:rPr>
          <w:rFonts w:ascii="Times New Roman" w:hAnsi="Times New Roman"/>
          <w:color w:val="000000"/>
          <w:sz w:val="24"/>
          <w:szCs w:val="24"/>
          <w:lang w:val="uk-UA" w:eastAsia="uk-UA"/>
        </w:rPr>
        <w:t xml:space="preserve"> Законом України «Про місцеве самоврядування в Україні»,</w:t>
      </w:r>
      <w:r w:rsidR="004A1094" w:rsidRPr="004A1094">
        <w:rPr>
          <w:rFonts w:ascii="Times New Roman" w:hAnsi="Times New Roman"/>
          <w:iCs/>
          <w:color w:val="000000"/>
          <w:sz w:val="24"/>
          <w:szCs w:val="24"/>
          <w:lang w:val="uk-UA" w:eastAsia="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4B5DEB">
        <w:rPr>
          <w:rFonts w:ascii="Times New Roman" w:hAnsi="Times New Roman"/>
          <w:iCs/>
          <w:color w:val="000000"/>
          <w:sz w:val="24"/>
          <w:szCs w:val="24"/>
          <w:lang w:val="uk-UA" w:eastAsia="uk-UA"/>
        </w:rPr>
        <w:t>м міської ради від 30.05.2007 №</w:t>
      </w:r>
      <w:r w:rsidR="004A1094" w:rsidRPr="004A1094">
        <w:rPr>
          <w:rFonts w:ascii="Times New Roman" w:hAnsi="Times New Roman"/>
          <w:iCs/>
          <w:color w:val="000000"/>
          <w:sz w:val="24"/>
          <w:szCs w:val="24"/>
          <w:lang w:val="uk-UA" w:eastAsia="uk-UA"/>
        </w:rPr>
        <w:t>1 зі змінами,</w:t>
      </w:r>
      <w:r w:rsidR="00F62EDC">
        <w:rPr>
          <w:rFonts w:ascii="Times New Roman" w:hAnsi="Times New Roman"/>
          <w:color w:val="000000"/>
          <w:sz w:val="24"/>
          <w:szCs w:val="24"/>
          <w:lang w:val="uk-UA" w:eastAsia="uk-UA"/>
        </w:rPr>
        <w:t xml:space="preserve"> </w:t>
      </w:r>
      <w:r w:rsidR="00F62EDC">
        <w:rPr>
          <w:rStyle w:val="a6"/>
          <w:rFonts w:ascii="Times New Roman" w:hAnsi="Times New Roman"/>
          <w:i w:val="0"/>
          <w:sz w:val="24"/>
          <w:szCs w:val="24"/>
          <w:lang w:val="uk-UA"/>
        </w:rPr>
        <w:t>міська рада</w:t>
      </w:r>
    </w:p>
    <w:p w:rsidR="004A1094" w:rsidRPr="00FE5979" w:rsidRDefault="004A1094" w:rsidP="00CB49F0">
      <w:pPr>
        <w:pStyle w:val="a5"/>
        <w:jc w:val="both"/>
        <w:rPr>
          <w:rFonts w:ascii="Times New Roman" w:hAnsi="Times New Roman"/>
          <w:sz w:val="24"/>
          <w:szCs w:val="24"/>
          <w:lang w:val="uk-UA"/>
        </w:rPr>
      </w:pPr>
    </w:p>
    <w:p w:rsidR="00CB49F0" w:rsidRPr="0081160F" w:rsidRDefault="00CB49F0" w:rsidP="004B5DEB">
      <w:pPr>
        <w:spacing w:after="0" w:line="240" w:lineRule="auto"/>
        <w:rPr>
          <w:rFonts w:ascii="Times New Roman" w:hAnsi="Times New Roman"/>
          <w:sz w:val="24"/>
          <w:lang w:val="uk-UA"/>
        </w:rPr>
      </w:pPr>
      <w:r w:rsidRPr="0081160F">
        <w:rPr>
          <w:rFonts w:ascii="Times New Roman" w:hAnsi="Times New Roman"/>
          <w:sz w:val="24"/>
          <w:lang w:val="uk-UA"/>
        </w:rPr>
        <w:t>ВИРІШИЛА:</w:t>
      </w:r>
    </w:p>
    <w:p w:rsidR="004A1094" w:rsidRPr="00CB49F0" w:rsidRDefault="004A1094" w:rsidP="00CB49F0">
      <w:pPr>
        <w:pStyle w:val="a5"/>
        <w:jc w:val="both"/>
        <w:rPr>
          <w:rFonts w:ascii="Times New Roman" w:hAnsi="Times New Roman"/>
          <w:sz w:val="24"/>
          <w:szCs w:val="24"/>
          <w:lang w:val="uk-UA"/>
        </w:rPr>
      </w:pPr>
    </w:p>
    <w:p w:rsidR="004A1094" w:rsidRPr="004A1094" w:rsidRDefault="004B5DEB" w:rsidP="004B5DEB">
      <w:pPr>
        <w:pStyle w:val="a5"/>
        <w:ind w:firstLine="567"/>
        <w:jc w:val="both"/>
        <w:rPr>
          <w:rFonts w:ascii="Times New Roman" w:hAnsi="Times New Roman"/>
          <w:sz w:val="24"/>
          <w:szCs w:val="24"/>
          <w:lang w:val="uk-UA" w:eastAsia="uk-UA"/>
        </w:rPr>
      </w:pPr>
      <w:r>
        <w:rPr>
          <w:rFonts w:ascii="Times New Roman" w:hAnsi="Times New Roman"/>
          <w:sz w:val="24"/>
          <w:szCs w:val="24"/>
          <w:lang w:val="uk-UA" w:eastAsia="uk-UA"/>
        </w:rPr>
        <w:t>1.</w:t>
      </w:r>
      <w:r w:rsidR="004A1094" w:rsidRPr="004A1094">
        <w:rPr>
          <w:rFonts w:ascii="Times New Roman" w:hAnsi="Times New Roman"/>
          <w:sz w:val="24"/>
          <w:szCs w:val="24"/>
          <w:lang w:val="uk-UA" w:eastAsia="uk-UA"/>
        </w:rPr>
        <w:t xml:space="preserve"> Збільшити розмір статутного капіталу комуналь</w:t>
      </w:r>
      <w:r>
        <w:rPr>
          <w:rFonts w:ascii="Times New Roman" w:hAnsi="Times New Roman"/>
          <w:sz w:val="24"/>
          <w:szCs w:val="24"/>
          <w:lang w:val="uk-UA" w:eastAsia="uk-UA"/>
        </w:rPr>
        <w:t xml:space="preserve">ного підприємства «Хмельницька міська </w:t>
      </w:r>
      <w:r w:rsidR="00F62EDC">
        <w:rPr>
          <w:rFonts w:ascii="Times New Roman" w:hAnsi="Times New Roman"/>
          <w:sz w:val="24"/>
          <w:szCs w:val="24"/>
          <w:lang w:val="uk-UA" w:eastAsia="uk-UA"/>
        </w:rPr>
        <w:t xml:space="preserve">лікарня» Хмельницької міської </w:t>
      </w:r>
      <w:r w:rsidR="004A1094" w:rsidRPr="004A1094">
        <w:rPr>
          <w:rFonts w:ascii="Times New Roman" w:hAnsi="Times New Roman"/>
          <w:sz w:val="24"/>
          <w:szCs w:val="24"/>
          <w:lang w:val="uk-UA" w:eastAsia="uk-UA"/>
        </w:rPr>
        <w:t>р</w:t>
      </w:r>
      <w:r w:rsidR="00F62EDC">
        <w:rPr>
          <w:rFonts w:ascii="Times New Roman" w:hAnsi="Times New Roman"/>
          <w:sz w:val="24"/>
          <w:szCs w:val="24"/>
          <w:lang w:val="uk-UA" w:eastAsia="uk-UA"/>
        </w:rPr>
        <w:t xml:space="preserve">ади на </w:t>
      </w:r>
      <w:r w:rsidR="004A1094" w:rsidRPr="004A1094">
        <w:rPr>
          <w:rFonts w:ascii="Times New Roman" w:hAnsi="Times New Roman"/>
          <w:sz w:val="24"/>
          <w:szCs w:val="24"/>
          <w:lang w:val="uk-UA" w:eastAsia="uk-UA"/>
        </w:rPr>
        <w:t>суму 19 181 421,30 (дев’ятнадцять мільйонів сто вісімдесят одна тисяча чотириста двадцять одна гривня тридцять копійок).</w:t>
      </w:r>
    </w:p>
    <w:p w:rsidR="00F62EDC" w:rsidRDefault="004A1094" w:rsidP="00F62EDC">
      <w:pPr>
        <w:pStyle w:val="a5"/>
        <w:ind w:firstLine="567"/>
        <w:jc w:val="both"/>
        <w:rPr>
          <w:rFonts w:ascii="Times New Roman" w:hAnsi="Times New Roman"/>
          <w:sz w:val="24"/>
          <w:szCs w:val="24"/>
          <w:lang w:val="uk-UA" w:eastAsia="uk-UA"/>
        </w:rPr>
      </w:pPr>
      <w:r w:rsidRPr="004A1094">
        <w:rPr>
          <w:rFonts w:ascii="Times New Roman" w:hAnsi="Times New Roman"/>
          <w:sz w:val="24"/>
          <w:szCs w:val="24"/>
          <w:lang w:val="uk-UA" w:eastAsia="uk-UA"/>
        </w:rPr>
        <w:t>2. Зменшити розмір статутного капіталу комунального підприємства «Хмельницька міська лікарня» Хмельницької міської ради на суму 635 243 738,27 (шістсот тридцять п’ять мільйонів двісті сорок три тисячі сімсот тридцять вісім гривень двадцять сім копійок).</w:t>
      </w:r>
    </w:p>
    <w:p w:rsidR="004A1094" w:rsidRPr="004A1094" w:rsidRDefault="004A1094" w:rsidP="00F62EDC">
      <w:pPr>
        <w:pStyle w:val="a5"/>
        <w:ind w:firstLine="567"/>
        <w:jc w:val="both"/>
        <w:rPr>
          <w:rFonts w:ascii="Times New Roman" w:hAnsi="Times New Roman"/>
          <w:iCs/>
          <w:color w:val="000000"/>
          <w:sz w:val="24"/>
          <w:szCs w:val="24"/>
          <w:lang w:val="uk-UA" w:eastAsia="uk-UA"/>
        </w:rPr>
      </w:pPr>
      <w:r w:rsidRPr="004A1094">
        <w:rPr>
          <w:rFonts w:ascii="Times New Roman" w:hAnsi="Times New Roman"/>
          <w:color w:val="000000"/>
          <w:sz w:val="24"/>
          <w:szCs w:val="24"/>
          <w:lang w:val="uk-UA" w:eastAsia="uk-UA"/>
        </w:rPr>
        <w:t>3.</w:t>
      </w:r>
      <w:r>
        <w:rPr>
          <w:rFonts w:ascii="Times New Roman" w:hAnsi="Times New Roman"/>
          <w:color w:val="000000"/>
          <w:sz w:val="24"/>
          <w:szCs w:val="24"/>
          <w:lang w:val="uk-UA" w:eastAsia="uk-UA"/>
        </w:rPr>
        <w:t xml:space="preserve"> З</w:t>
      </w:r>
      <w:r w:rsidRPr="004A1094">
        <w:rPr>
          <w:rFonts w:ascii="Times New Roman" w:hAnsi="Times New Roman"/>
          <w:iCs/>
          <w:color w:val="000000"/>
          <w:sz w:val="24"/>
          <w:szCs w:val="24"/>
          <w:lang w:val="uk-UA" w:eastAsia="uk-UA"/>
        </w:rPr>
        <w:t>атверд</w:t>
      </w:r>
      <w:r>
        <w:rPr>
          <w:rFonts w:ascii="Times New Roman" w:hAnsi="Times New Roman"/>
          <w:iCs/>
          <w:color w:val="000000"/>
          <w:sz w:val="24"/>
          <w:szCs w:val="24"/>
          <w:lang w:val="uk-UA" w:eastAsia="uk-UA"/>
        </w:rPr>
        <w:t xml:space="preserve">ити </w:t>
      </w:r>
      <w:r w:rsidRPr="004A1094">
        <w:rPr>
          <w:rFonts w:ascii="Times New Roman" w:hAnsi="Times New Roman"/>
          <w:iCs/>
          <w:color w:val="000000"/>
          <w:sz w:val="24"/>
          <w:szCs w:val="24"/>
          <w:lang w:val="uk-UA" w:eastAsia="uk-UA"/>
        </w:rPr>
        <w:t>нов</w:t>
      </w:r>
      <w:r>
        <w:rPr>
          <w:rFonts w:ascii="Times New Roman" w:hAnsi="Times New Roman"/>
          <w:iCs/>
          <w:color w:val="000000"/>
          <w:sz w:val="24"/>
          <w:szCs w:val="24"/>
          <w:lang w:val="uk-UA" w:eastAsia="uk-UA"/>
        </w:rPr>
        <w:t>у</w:t>
      </w:r>
      <w:r w:rsidRPr="004A1094">
        <w:rPr>
          <w:rFonts w:ascii="Times New Roman" w:hAnsi="Times New Roman"/>
          <w:iCs/>
          <w:color w:val="000000"/>
          <w:sz w:val="24"/>
          <w:szCs w:val="24"/>
          <w:lang w:val="uk-UA" w:eastAsia="uk-UA"/>
        </w:rPr>
        <w:t xml:space="preserve"> редакці</w:t>
      </w:r>
      <w:r>
        <w:rPr>
          <w:rFonts w:ascii="Times New Roman" w:hAnsi="Times New Roman"/>
          <w:iCs/>
          <w:color w:val="000000"/>
          <w:sz w:val="24"/>
          <w:szCs w:val="24"/>
          <w:lang w:val="uk-UA" w:eastAsia="uk-UA"/>
        </w:rPr>
        <w:t>ю</w:t>
      </w:r>
      <w:r w:rsidRPr="004A1094">
        <w:rPr>
          <w:rFonts w:ascii="Times New Roman" w:hAnsi="Times New Roman"/>
          <w:iCs/>
          <w:color w:val="000000"/>
          <w:sz w:val="24"/>
          <w:szCs w:val="24"/>
          <w:lang w:val="uk-UA" w:eastAsia="uk-UA"/>
        </w:rPr>
        <w:t xml:space="preserve"> статуту комунального підприємства </w:t>
      </w:r>
      <w:r w:rsidRPr="004A1094">
        <w:rPr>
          <w:rFonts w:ascii="Times New Roman" w:hAnsi="Times New Roman"/>
          <w:color w:val="000000"/>
          <w:sz w:val="24"/>
          <w:szCs w:val="24"/>
          <w:lang w:val="uk-UA" w:eastAsia="uk-UA"/>
        </w:rPr>
        <w:t xml:space="preserve">«Хмельницька міська лікарня» </w:t>
      </w:r>
      <w:r w:rsidRPr="004A1094">
        <w:rPr>
          <w:rFonts w:ascii="Times New Roman" w:hAnsi="Times New Roman"/>
          <w:iCs/>
          <w:color w:val="000000"/>
          <w:sz w:val="24"/>
          <w:szCs w:val="24"/>
          <w:lang w:val="uk-UA" w:eastAsia="uk-UA"/>
        </w:rPr>
        <w:t xml:space="preserve">Хмельницької міської ради, який доручити підписати </w:t>
      </w:r>
      <w:r w:rsidRPr="004A1094">
        <w:rPr>
          <w:rFonts w:ascii="Times New Roman" w:hAnsi="Times New Roman"/>
          <w:color w:val="000000"/>
          <w:sz w:val="24"/>
          <w:szCs w:val="24"/>
          <w:lang w:val="uk-UA" w:eastAsia="uk-UA"/>
        </w:rPr>
        <w:t>начальнику управління охорони здоров’я</w:t>
      </w:r>
      <w:r w:rsidR="00F62EDC">
        <w:rPr>
          <w:rFonts w:ascii="Times New Roman" w:hAnsi="Times New Roman"/>
          <w:color w:val="000000"/>
          <w:sz w:val="24"/>
          <w:szCs w:val="24"/>
          <w:lang w:val="uk-UA" w:eastAsia="uk-UA"/>
        </w:rPr>
        <w:t xml:space="preserve"> Хмельницької міської ради </w:t>
      </w:r>
      <w:proofErr w:type="spellStart"/>
      <w:r w:rsidR="00F62EDC">
        <w:rPr>
          <w:rFonts w:ascii="Times New Roman" w:hAnsi="Times New Roman"/>
          <w:color w:val="000000"/>
          <w:sz w:val="24"/>
          <w:szCs w:val="24"/>
          <w:lang w:val="uk-UA" w:eastAsia="uk-UA"/>
        </w:rPr>
        <w:t>Б.</w:t>
      </w:r>
      <w:r w:rsidRPr="004A1094">
        <w:rPr>
          <w:rFonts w:ascii="Times New Roman" w:hAnsi="Times New Roman"/>
          <w:color w:val="000000"/>
          <w:sz w:val="24"/>
          <w:szCs w:val="24"/>
          <w:lang w:val="uk-UA" w:eastAsia="uk-UA"/>
        </w:rPr>
        <w:t>Ткачу</w:t>
      </w:r>
      <w:proofErr w:type="spellEnd"/>
      <w:r w:rsidRPr="004A1094">
        <w:rPr>
          <w:rFonts w:ascii="Times New Roman" w:hAnsi="Times New Roman"/>
          <w:iCs/>
          <w:color w:val="000000"/>
          <w:sz w:val="24"/>
          <w:szCs w:val="24"/>
          <w:lang w:val="uk-UA" w:eastAsia="uk-UA"/>
        </w:rPr>
        <w:t xml:space="preserve"> (згідно з додатком 1</w:t>
      </w:r>
      <w:r>
        <w:rPr>
          <w:rFonts w:ascii="Times New Roman" w:hAnsi="Times New Roman"/>
          <w:iCs/>
          <w:color w:val="000000"/>
          <w:sz w:val="24"/>
          <w:szCs w:val="24"/>
          <w:lang w:val="uk-UA" w:eastAsia="uk-UA"/>
        </w:rPr>
        <w:t>).</w:t>
      </w:r>
    </w:p>
    <w:p w:rsidR="004A1094" w:rsidRPr="004A1094" w:rsidRDefault="004A1094" w:rsidP="004B5DEB">
      <w:pPr>
        <w:widowControl w:val="0"/>
        <w:spacing w:after="0" w:line="240" w:lineRule="auto"/>
        <w:ind w:firstLine="567"/>
        <w:jc w:val="both"/>
        <w:rPr>
          <w:rFonts w:ascii="Times New Roman" w:hAnsi="Times New Roman"/>
          <w:color w:val="000000"/>
          <w:sz w:val="24"/>
          <w:szCs w:val="24"/>
          <w:lang w:val="uk-UA" w:eastAsia="uk-UA"/>
        </w:rPr>
      </w:pPr>
      <w:r w:rsidRPr="004A1094">
        <w:rPr>
          <w:rFonts w:ascii="Times New Roman" w:hAnsi="Times New Roman"/>
          <w:color w:val="000000"/>
          <w:sz w:val="24"/>
          <w:szCs w:val="24"/>
          <w:lang w:val="uk-UA" w:eastAsia="uk-UA"/>
        </w:rPr>
        <w:t xml:space="preserve">4. </w:t>
      </w:r>
      <w:r>
        <w:rPr>
          <w:rFonts w:ascii="Times New Roman" w:hAnsi="Times New Roman"/>
          <w:color w:val="000000"/>
          <w:sz w:val="24"/>
          <w:szCs w:val="24"/>
          <w:lang w:val="uk-UA" w:eastAsia="uk-UA"/>
        </w:rPr>
        <w:t>З</w:t>
      </w:r>
      <w:r w:rsidRPr="004A1094">
        <w:rPr>
          <w:rFonts w:ascii="Times New Roman" w:hAnsi="Times New Roman"/>
          <w:color w:val="000000"/>
          <w:sz w:val="24"/>
          <w:szCs w:val="24"/>
          <w:lang w:val="uk-UA" w:eastAsia="uk-UA"/>
        </w:rPr>
        <w:t>більш</w:t>
      </w:r>
      <w:r>
        <w:rPr>
          <w:rFonts w:ascii="Times New Roman" w:hAnsi="Times New Roman"/>
          <w:color w:val="000000"/>
          <w:sz w:val="24"/>
          <w:szCs w:val="24"/>
          <w:lang w:val="uk-UA" w:eastAsia="uk-UA"/>
        </w:rPr>
        <w:t>ити</w:t>
      </w:r>
      <w:r w:rsidRPr="004A1094">
        <w:rPr>
          <w:rFonts w:ascii="Times New Roman" w:hAnsi="Times New Roman"/>
          <w:color w:val="000000"/>
          <w:sz w:val="24"/>
          <w:szCs w:val="24"/>
          <w:lang w:val="uk-UA" w:eastAsia="uk-UA"/>
        </w:rPr>
        <w:t xml:space="preserve"> розмір статутного капіталу комунального підприє</w:t>
      </w:r>
      <w:r w:rsidR="00F62EDC">
        <w:rPr>
          <w:rFonts w:ascii="Times New Roman" w:hAnsi="Times New Roman"/>
          <w:color w:val="000000"/>
          <w:sz w:val="24"/>
          <w:szCs w:val="24"/>
          <w:lang w:val="uk-UA" w:eastAsia="uk-UA"/>
        </w:rPr>
        <w:t xml:space="preserve">мства «Хмельницький </w:t>
      </w:r>
      <w:r w:rsidR="004B5DEB">
        <w:rPr>
          <w:rFonts w:ascii="Times New Roman" w:hAnsi="Times New Roman"/>
          <w:color w:val="000000"/>
          <w:sz w:val="24"/>
          <w:szCs w:val="24"/>
          <w:lang w:val="uk-UA" w:eastAsia="uk-UA"/>
        </w:rPr>
        <w:t xml:space="preserve">міський </w:t>
      </w:r>
      <w:proofErr w:type="spellStart"/>
      <w:r w:rsidRPr="004A1094">
        <w:rPr>
          <w:rFonts w:ascii="Times New Roman" w:hAnsi="Times New Roman"/>
          <w:color w:val="000000"/>
          <w:sz w:val="24"/>
          <w:szCs w:val="24"/>
          <w:lang w:val="uk-UA" w:eastAsia="uk-UA"/>
        </w:rPr>
        <w:t>перина</w:t>
      </w:r>
      <w:r w:rsidR="00F62EDC">
        <w:rPr>
          <w:rFonts w:ascii="Times New Roman" w:hAnsi="Times New Roman"/>
          <w:color w:val="000000"/>
          <w:sz w:val="24"/>
          <w:szCs w:val="24"/>
          <w:lang w:val="uk-UA" w:eastAsia="uk-UA"/>
        </w:rPr>
        <w:t>тальний</w:t>
      </w:r>
      <w:proofErr w:type="spellEnd"/>
      <w:r w:rsidR="00F62EDC">
        <w:rPr>
          <w:rFonts w:ascii="Times New Roman" w:hAnsi="Times New Roman"/>
          <w:color w:val="000000"/>
          <w:sz w:val="24"/>
          <w:szCs w:val="24"/>
          <w:lang w:val="uk-UA" w:eastAsia="uk-UA"/>
        </w:rPr>
        <w:t xml:space="preserve"> центр» Хмельницької міської ради на </w:t>
      </w:r>
      <w:r w:rsidRPr="004A1094">
        <w:rPr>
          <w:rFonts w:ascii="Times New Roman" w:hAnsi="Times New Roman"/>
          <w:color w:val="000000"/>
          <w:sz w:val="24"/>
          <w:szCs w:val="24"/>
          <w:lang w:val="uk-UA" w:eastAsia="uk-UA"/>
        </w:rPr>
        <w:t>суму 800 000</w:t>
      </w:r>
      <w:r w:rsidRPr="004A1094">
        <w:rPr>
          <w:rFonts w:ascii="Times New Roman" w:hAnsi="Times New Roman" w:cs="Courier New"/>
          <w:color w:val="000000"/>
          <w:sz w:val="24"/>
          <w:szCs w:val="24"/>
          <w:lang w:val="uk-UA" w:eastAsia="uk-UA"/>
        </w:rPr>
        <w:t>,00</w:t>
      </w:r>
      <w:r w:rsidRPr="004A1094">
        <w:rPr>
          <w:rFonts w:ascii="Times New Roman" w:hAnsi="Times New Roman"/>
          <w:color w:val="000000"/>
          <w:sz w:val="24"/>
          <w:szCs w:val="24"/>
          <w:lang w:val="uk-UA" w:eastAsia="uk-UA"/>
        </w:rPr>
        <w:t xml:space="preserve"> (вісімсот тисяч гривень</w:t>
      </w:r>
      <w:r>
        <w:rPr>
          <w:rFonts w:ascii="Times New Roman" w:hAnsi="Times New Roman"/>
          <w:color w:val="000000"/>
          <w:sz w:val="24"/>
          <w:szCs w:val="24"/>
          <w:lang w:val="uk-UA" w:eastAsia="uk-UA"/>
        </w:rPr>
        <w:t>).</w:t>
      </w:r>
    </w:p>
    <w:p w:rsidR="004A1094" w:rsidRPr="004A1094" w:rsidRDefault="004A1094" w:rsidP="004B5DEB">
      <w:pPr>
        <w:widowControl w:val="0"/>
        <w:spacing w:after="0" w:line="240" w:lineRule="auto"/>
        <w:ind w:firstLine="567"/>
        <w:jc w:val="both"/>
        <w:rPr>
          <w:rFonts w:ascii="Times New Roman" w:hAnsi="Times New Roman"/>
          <w:color w:val="000000"/>
          <w:sz w:val="24"/>
          <w:szCs w:val="24"/>
          <w:lang w:val="uk-UA" w:eastAsia="uk-UA"/>
        </w:rPr>
      </w:pPr>
      <w:r w:rsidRPr="004A1094">
        <w:rPr>
          <w:rFonts w:ascii="Times New Roman" w:hAnsi="Times New Roman"/>
          <w:color w:val="000000"/>
          <w:sz w:val="24"/>
          <w:szCs w:val="24"/>
          <w:lang w:val="uk-UA" w:eastAsia="uk-UA"/>
        </w:rPr>
        <w:t>5.</w:t>
      </w:r>
      <w:r>
        <w:rPr>
          <w:rFonts w:ascii="Times New Roman" w:hAnsi="Times New Roman"/>
          <w:color w:val="000000"/>
          <w:sz w:val="24"/>
          <w:szCs w:val="24"/>
          <w:lang w:val="uk-UA" w:eastAsia="uk-UA"/>
        </w:rPr>
        <w:t xml:space="preserve"> З</w:t>
      </w:r>
      <w:r w:rsidRPr="004A1094">
        <w:rPr>
          <w:rFonts w:ascii="Times New Roman" w:hAnsi="Times New Roman"/>
          <w:color w:val="000000"/>
          <w:sz w:val="24"/>
          <w:szCs w:val="24"/>
          <w:lang w:val="uk-UA" w:eastAsia="uk-UA"/>
        </w:rPr>
        <w:t>менш</w:t>
      </w:r>
      <w:r>
        <w:rPr>
          <w:rFonts w:ascii="Times New Roman" w:hAnsi="Times New Roman"/>
          <w:color w:val="000000"/>
          <w:sz w:val="24"/>
          <w:szCs w:val="24"/>
          <w:lang w:val="uk-UA" w:eastAsia="uk-UA"/>
        </w:rPr>
        <w:t>ити</w:t>
      </w:r>
      <w:r w:rsidRPr="004A1094">
        <w:rPr>
          <w:rFonts w:ascii="Times New Roman" w:hAnsi="Times New Roman"/>
          <w:color w:val="000000"/>
          <w:sz w:val="24"/>
          <w:szCs w:val="24"/>
          <w:lang w:val="uk-UA" w:eastAsia="uk-UA"/>
        </w:rPr>
        <w:t xml:space="preserve"> розмір статутного капіталу комунального підприємства «Хмельницький міський </w:t>
      </w:r>
      <w:proofErr w:type="spellStart"/>
      <w:r w:rsidRPr="004A1094">
        <w:rPr>
          <w:rFonts w:ascii="Times New Roman" w:hAnsi="Times New Roman"/>
          <w:color w:val="000000"/>
          <w:sz w:val="24"/>
          <w:szCs w:val="24"/>
          <w:lang w:val="uk-UA" w:eastAsia="uk-UA"/>
        </w:rPr>
        <w:t>перинатальний</w:t>
      </w:r>
      <w:proofErr w:type="spellEnd"/>
      <w:r w:rsidRPr="004A1094">
        <w:rPr>
          <w:rFonts w:ascii="Times New Roman" w:hAnsi="Times New Roman"/>
          <w:color w:val="000000"/>
          <w:sz w:val="24"/>
          <w:szCs w:val="24"/>
          <w:lang w:val="uk-UA" w:eastAsia="uk-UA"/>
        </w:rPr>
        <w:t xml:space="preserve"> центр» Хмельницької міської ради на суму 14 194 329</w:t>
      </w:r>
      <w:r w:rsidRPr="004A1094">
        <w:rPr>
          <w:rFonts w:ascii="Times New Roman" w:hAnsi="Times New Roman" w:cs="Courier New"/>
          <w:color w:val="000000"/>
          <w:sz w:val="24"/>
          <w:szCs w:val="24"/>
          <w:lang w:val="uk-UA" w:eastAsia="uk-UA"/>
        </w:rPr>
        <w:t>,15</w:t>
      </w:r>
      <w:r w:rsidRPr="004A1094">
        <w:rPr>
          <w:rFonts w:ascii="Times New Roman" w:hAnsi="Times New Roman"/>
          <w:color w:val="000000"/>
          <w:sz w:val="24"/>
          <w:szCs w:val="24"/>
          <w:lang w:val="uk-UA" w:eastAsia="uk-UA"/>
        </w:rPr>
        <w:t xml:space="preserve"> (чотирнадцять мільйонів сто дев’яносто чотири тисячі триста двадцять дев’ять гривень п’ятнадцять</w:t>
      </w:r>
      <w:r>
        <w:rPr>
          <w:rFonts w:ascii="Times New Roman" w:hAnsi="Times New Roman"/>
          <w:color w:val="000000"/>
          <w:sz w:val="24"/>
          <w:szCs w:val="24"/>
          <w:lang w:val="uk-UA" w:eastAsia="uk-UA"/>
        </w:rPr>
        <w:t xml:space="preserve"> копійок).</w:t>
      </w:r>
    </w:p>
    <w:p w:rsidR="0040473E" w:rsidRDefault="004A1094" w:rsidP="004B5DEB">
      <w:pPr>
        <w:widowControl w:val="0"/>
        <w:spacing w:after="0" w:line="240" w:lineRule="auto"/>
        <w:ind w:firstLine="567"/>
        <w:jc w:val="both"/>
        <w:rPr>
          <w:rFonts w:ascii="Times New Roman" w:hAnsi="Times New Roman"/>
          <w:color w:val="000000"/>
          <w:sz w:val="24"/>
          <w:szCs w:val="24"/>
          <w:lang w:val="uk-UA" w:eastAsia="uk-UA"/>
        </w:rPr>
      </w:pPr>
      <w:r w:rsidRPr="004A1094">
        <w:rPr>
          <w:rFonts w:ascii="Times New Roman" w:hAnsi="Times New Roman"/>
          <w:color w:val="000000"/>
          <w:sz w:val="24"/>
          <w:szCs w:val="24"/>
          <w:lang w:val="uk-UA" w:eastAsia="uk-UA"/>
        </w:rPr>
        <w:t>6.</w:t>
      </w:r>
      <w:r>
        <w:rPr>
          <w:rFonts w:ascii="Times New Roman" w:hAnsi="Times New Roman"/>
          <w:color w:val="000000"/>
          <w:sz w:val="24"/>
          <w:szCs w:val="24"/>
          <w:lang w:val="uk-UA" w:eastAsia="uk-UA"/>
        </w:rPr>
        <w:t xml:space="preserve"> В</w:t>
      </w:r>
      <w:r w:rsidRPr="004A1094">
        <w:rPr>
          <w:rFonts w:ascii="Times New Roman" w:hAnsi="Times New Roman"/>
          <w:color w:val="000000"/>
          <w:sz w:val="24"/>
          <w:szCs w:val="24"/>
          <w:lang w:val="uk-UA" w:eastAsia="uk-UA"/>
        </w:rPr>
        <w:t>нес</w:t>
      </w:r>
      <w:r>
        <w:rPr>
          <w:rFonts w:ascii="Times New Roman" w:hAnsi="Times New Roman"/>
          <w:color w:val="000000"/>
          <w:sz w:val="24"/>
          <w:szCs w:val="24"/>
          <w:lang w:val="uk-UA" w:eastAsia="uk-UA"/>
        </w:rPr>
        <w:t>ти</w:t>
      </w:r>
      <w:r w:rsidRPr="004A1094">
        <w:rPr>
          <w:rFonts w:ascii="Times New Roman" w:hAnsi="Times New Roman"/>
          <w:color w:val="000000"/>
          <w:sz w:val="24"/>
          <w:szCs w:val="24"/>
          <w:lang w:val="uk-UA" w:eastAsia="uk-UA"/>
        </w:rPr>
        <w:t xml:space="preserve"> змін</w:t>
      </w:r>
      <w:r>
        <w:rPr>
          <w:rFonts w:ascii="Times New Roman" w:hAnsi="Times New Roman"/>
          <w:color w:val="000000"/>
          <w:sz w:val="24"/>
          <w:szCs w:val="24"/>
          <w:lang w:val="uk-UA" w:eastAsia="uk-UA"/>
        </w:rPr>
        <w:t>и</w:t>
      </w:r>
      <w:r w:rsidRPr="004A1094">
        <w:rPr>
          <w:rFonts w:ascii="Times New Roman" w:hAnsi="Times New Roman"/>
          <w:color w:val="000000"/>
          <w:sz w:val="24"/>
          <w:szCs w:val="24"/>
          <w:lang w:val="uk-UA" w:eastAsia="uk-UA"/>
        </w:rPr>
        <w:t xml:space="preserve"> до статуту комунального підприємства «Хмельницький міський </w:t>
      </w:r>
      <w:proofErr w:type="spellStart"/>
      <w:r w:rsidRPr="004A1094">
        <w:rPr>
          <w:rFonts w:ascii="Times New Roman" w:hAnsi="Times New Roman"/>
          <w:color w:val="000000"/>
          <w:sz w:val="24"/>
          <w:szCs w:val="24"/>
          <w:lang w:val="uk-UA" w:eastAsia="uk-UA"/>
        </w:rPr>
        <w:t>перинатальний</w:t>
      </w:r>
      <w:proofErr w:type="spellEnd"/>
      <w:r w:rsidRPr="004A1094">
        <w:rPr>
          <w:rFonts w:ascii="Times New Roman" w:hAnsi="Times New Roman"/>
          <w:color w:val="000000"/>
          <w:sz w:val="24"/>
          <w:szCs w:val="24"/>
          <w:lang w:val="uk-UA" w:eastAsia="uk-UA"/>
        </w:rPr>
        <w:t xml:space="preserve"> центр» Хмельницької міської ради, затвердженого рішенням позачергової сорок шостої сесії міської </w:t>
      </w:r>
      <w:r w:rsidR="00F62EDC">
        <w:rPr>
          <w:rFonts w:ascii="Times New Roman" w:hAnsi="Times New Roman"/>
          <w:color w:val="000000"/>
          <w:sz w:val="24"/>
          <w:szCs w:val="24"/>
          <w:lang w:val="uk-UA" w:eastAsia="uk-UA"/>
        </w:rPr>
        <w:t>ради від 07.10.2020 №</w:t>
      </w:r>
      <w:r w:rsidR="0040473E">
        <w:rPr>
          <w:rFonts w:ascii="Times New Roman" w:hAnsi="Times New Roman"/>
          <w:color w:val="000000"/>
          <w:sz w:val="24"/>
          <w:szCs w:val="24"/>
          <w:lang w:val="uk-UA" w:eastAsia="uk-UA"/>
        </w:rPr>
        <w:t>8, а саме:</w:t>
      </w:r>
    </w:p>
    <w:p w:rsidR="0040473E" w:rsidRPr="003B7BD9" w:rsidRDefault="0040473E" w:rsidP="004B5DEB">
      <w:pPr>
        <w:pStyle w:val="a5"/>
        <w:ind w:firstLine="567"/>
        <w:jc w:val="both"/>
        <w:rPr>
          <w:rFonts w:ascii="Times New Roman" w:hAnsi="Times New Roman"/>
          <w:sz w:val="24"/>
          <w:szCs w:val="24"/>
          <w:lang w:val="uk-UA" w:eastAsia="uk-UA"/>
        </w:rPr>
      </w:pPr>
      <w:r>
        <w:rPr>
          <w:rFonts w:ascii="Times New Roman" w:hAnsi="Times New Roman"/>
          <w:sz w:val="24"/>
          <w:szCs w:val="24"/>
          <w:lang w:val="uk-UA" w:eastAsia="uk-UA"/>
        </w:rPr>
        <w:t>6</w:t>
      </w:r>
      <w:r w:rsidRPr="003B7BD9">
        <w:rPr>
          <w:rFonts w:ascii="Times New Roman" w:hAnsi="Times New Roman"/>
          <w:sz w:val="24"/>
          <w:szCs w:val="24"/>
          <w:lang w:val="uk-UA" w:eastAsia="uk-UA"/>
        </w:rPr>
        <w:t xml:space="preserve">.1. </w:t>
      </w:r>
      <w:r w:rsidRPr="003B7BD9">
        <w:rPr>
          <w:rFonts w:ascii="Times New Roman" w:hAnsi="Times New Roman"/>
          <w:sz w:val="24"/>
          <w:szCs w:val="24"/>
          <w:lang w:val="uk-UA"/>
        </w:rPr>
        <w:t xml:space="preserve">пункт 6.2. викласти в такій редакції: «6.2. </w:t>
      </w:r>
      <w:r w:rsidRPr="003B7BD9">
        <w:rPr>
          <w:rFonts w:ascii="Times New Roman" w:hAnsi="Times New Roman"/>
          <w:sz w:val="24"/>
          <w:szCs w:val="24"/>
          <w:lang w:val="uk-UA" w:eastAsia="uk-UA"/>
        </w:rPr>
        <w:t xml:space="preserve">Поточне керівництво Підприємством здійснює керівник Підприємства – </w:t>
      </w:r>
      <w:r w:rsidR="00F62EDC">
        <w:rPr>
          <w:rFonts w:ascii="Times New Roman" w:hAnsi="Times New Roman"/>
          <w:sz w:val="24"/>
          <w:szCs w:val="24"/>
          <w:lang w:val="uk-UA" w:eastAsia="uk-UA"/>
        </w:rPr>
        <w:t xml:space="preserve">Директор, який призначається на </w:t>
      </w:r>
      <w:r w:rsidRPr="003B7BD9">
        <w:rPr>
          <w:rFonts w:ascii="Times New Roman" w:hAnsi="Times New Roman"/>
          <w:sz w:val="24"/>
          <w:szCs w:val="24"/>
          <w:lang w:val="uk-UA" w:eastAsia="uk-UA"/>
        </w:rPr>
        <w:t>посаду відповідно до чинного законодавства України на конкурсній основі, шляхом укладання з ним контракту на строк від трьох до п’яти років. Прав</w:t>
      </w:r>
      <w:r w:rsidR="00F62EDC">
        <w:rPr>
          <w:rFonts w:ascii="Times New Roman" w:hAnsi="Times New Roman"/>
          <w:sz w:val="24"/>
          <w:szCs w:val="24"/>
          <w:lang w:val="uk-UA" w:eastAsia="uk-UA"/>
        </w:rPr>
        <w:t xml:space="preserve">а, обов’язки і відповідальність Директора, умови його </w:t>
      </w:r>
      <w:r w:rsidRPr="003B7BD9">
        <w:rPr>
          <w:rFonts w:ascii="Times New Roman" w:hAnsi="Times New Roman"/>
          <w:sz w:val="24"/>
          <w:szCs w:val="24"/>
          <w:lang w:val="uk-UA" w:eastAsia="uk-UA"/>
        </w:rPr>
        <w:lastRenderedPageBreak/>
        <w:t>матеріального забезпечення, інші умови найму визначаються контрактом та чинним законодавством.»</w:t>
      </w:r>
      <w:r w:rsidRPr="003B7BD9">
        <w:rPr>
          <w:rFonts w:ascii="Times New Roman" w:hAnsi="Times New Roman"/>
          <w:sz w:val="24"/>
          <w:szCs w:val="24"/>
          <w:lang w:val="uk-UA"/>
        </w:rPr>
        <w:t>;</w:t>
      </w:r>
    </w:p>
    <w:p w:rsidR="004A1094" w:rsidRPr="004A1094" w:rsidRDefault="0040473E" w:rsidP="004B5DEB">
      <w:pPr>
        <w:widowControl w:val="0"/>
        <w:spacing w:after="0" w:line="240" w:lineRule="auto"/>
        <w:ind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6.2. </w:t>
      </w:r>
      <w:r w:rsidR="004A1094" w:rsidRPr="004A1094">
        <w:rPr>
          <w:rFonts w:ascii="Times New Roman" w:hAnsi="Times New Roman"/>
          <w:color w:val="000000"/>
          <w:sz w:val="24"/>
          <w:szCs w:val="24"/>
          <w:lang w:val="uk-UA" w:eastAsia="uk-UA"/>
        </w:rPr>
        <w:t xml:space="preserve"> виключити пункт 9.4. у зв’язку з цим пункти 9.5.-9.7. вважати відповідно пунктами 9.4.-9.6.</w:t>
      </w:r>
    </w:p>
    <w:p w:rsidR="004A1094" w:rsidRPr="004A1094" w:rsidRDefault="004A1094" w:rsidP="004B5DEB">
      <w:pPr>
        <w:widowControl w:val="0"/>
        <w:spacing w:after="0" w:line="240" w:lineRule="auto"/>
        <w:ind w:firstLine="567"/>
        <w:jc w:val="both"/>
        <w:rPr>
          <w:rFonts w:ascii="Times New Roman" w:hAnsi="Times New Roman"/>
          <w:iCs/>
          <w:color w:val="000000"/>
          <w:sz w:val="24"/>
          <w:szCs w:val="24"/>
          <w:lang w:val="uk-UA" w:eastAsia="uk-UA"/>
        </w:rPr>
      </w:pPr>
      <w:r w:rsidRPr="004A1094">
        <w:rPr>
          <w:rFonts w:ascii="Times New Roman" w:hAnsi="Times New Roman"/>
          <w:color w:val="000000"/>
          <w:sz w:val="24"/>
          <w:szCs w:val="24"/>
          <w:lang w:val="uk-UA" w:eastAsia="uk-UA"/>
        </w:rPr>
        <w:t xml:space="preserve">7. </w:t>
      </w:r>
      <w:r>
        <w:rPr>
          <w:rFonts w:ascii="Times New Roman" w:hAnsi="Times New Roman"/>
          <w:color w:val="000000"/>
          <w:sz w:val="24"/>
          <w:szCs w:val="24"/>
          <w:lang w:val="uk-UA" w:eastAsia="uk-UA"/>
        </w:rPr>
        <w:t>З</w:t>
      </w:r>
      <w:r w:rsidRPr="004A1094">
        <w:rPr>
          <w:rFonts w:ascii="Times New Roman" w:hAnsi="Times New Roman"/>
          <w:iCs/>
          <w:color w:val="000000"/>
          <w:sz w:val="24"/>
          <w:szCs w:val="24"/>
          <w:lang w:val="uk-UA" w:eastAsia="uk-UA"/>
        </w:rPr>
        <w:t>атверд</w:t>
      </w:r>
      <w:r>
        <w:rPr>
          <w:rFonts w:ascii="Times New Roman" w:hAnsi="Times New Roman"/>
          <w:iCs/>
          <w:color w:val="000000"/>
          <w:sz w:val="24"/>
          <w:szCs w:val="24"/>
          <w:lang w:val="uk-UA" w:eastAsia="uk-UA"/>
        </w:rPr>
        <w:t>ити</w:t>
      </w:r>
      <w:r w:rsidR="00F62EDC">
        <w:rPr>
          <w:rFonts w:ascii="Times New Roman" w:hAnsi="Times New Roman"/>
          <w:iCs/>
          <w:color w:val="000000"/>
          <w:sz w:val="24"/>
          <w:szCs w:val="24"/>
          <w:lang w:val="uk-UA" w:eastAsia="uk-UA"/>
        </w:rPr>
        <w:t xml:space="preserve"> </w:t>
      </w:r>
      <w:r w:rsidRPr="004A1094">
        <w:rPr>
          <w:rFonts w:ascii="Times New Roman" w:hAnsi="Times New Roman"/>
          <w:iCs/>
          <w:color w:val="000000"/>
          <w:sz w:val="24"/>
          <w:szCs w:val="24"/>
          <w:lang w:val="uk-UA" w:eastAsia="uk-UA"/>
        </w:rPr>
        <w:t>нов</w:t>
      </w:r>
      <w:r>
        <w:rPr>
          <w:rFonts w:ascii="Times New Roman" w:hAnsi="Times New Roman"/>
          <w:iCs/>
          <w:color w:val="000000"/>
          <w:sz w:val="24"/>
          <w:szCs w:val="24"/>
          <w:lang w:val="uk-UA" w:eastAsia="uk-UA"/>
        </w:rPr>
        <w:t>у</w:t>
      </w:r>
      <w:r w:rsidR="00F62EDC">
        <w:rPr>
          <w:rFonts w:ascii="Times New Roman" w:hAnsi="Times New Roman"/>
          <w:iCs/>
          <w:color w:val="000000"/>
          <w:sz w:val="24"/>
          <w:szCs w:val="24"/>
          <w:lang w:val="uk-UA" w:eastAsia="uk-UA"/>
        </w:rPr>
        <w:t xml:space="preserve"> </w:t>
      </w:r>
      <w:r w:rsidRPr="004A1094">
        <w:rPr>
          <w:rFonts w:ascii="Times New Roman" w:hAnsi="Times New Roman"/>
          <w:iCs/>
          <w:color w:val="000000"/>
          <w:sz w:val="24"/>
          <w:szCs w:val="24"/>
          <w:lang w:val="uk-UA" w:eastAsia="uk-UA"/>
        </w:rPr>
        <w:t>редакці</w:t>
      </w:r>
      <w:r>
        <w:rPr>
          <w:rFonts w:ascii="Times New Roman" w:hAnsi="Times New Roman"/>
          <w:iCs/>
          <w:color w:val="000000"/>
          <w:sz w:val="24"/>
          <w:szCs w:val="24"/>
          <w:lang w:val="uk-UA" w:eastAsia="uk-UA"/>
        </w:rPr>
        <w:t>ю</w:t>
      </w:r>
      <w:r w:rsidR="00F62EDC">
        <w:rPr>
          <w:rFonts w:ascii="Times New Roman" w:hAnsi="Times New Roman"/>
          <w:iCs/>
          <w:color w:val="000000"/>
          <w:sz w:val="24"/>
          <w:szCs w:val="24"/>
          <w:lang w:val="uk-UA" w:eastAsia="uk-UA"/>
        </w:rPr>
        <w:t xml:space="preserve"> статуту комунального </w:t>
      </w:r>
      <w:r w:rsidRPr="004A1094">
        <w:rPr>
          <w:rFonts w:ascii="Times New Roman" w:hAnsi="Times New Roman"/>
          <w:iCs/>
          <w:color w:val="000000"/>
          <w:sz w:val="24"/>
          <w:szCs w:val="24"/>
          <w:lang w:val="uk-UA" w:eastAsia="uk-UA"/>
        </w:rPr>
        <w:t xml:space="preserve">підприємства </w:t>
      </w:r>
      <w:r w:rsidRPr="004A1094">
        <w:rPr>
          <w:rFonts w:ascii="Times New Roman" w:hAnsi="Times New Roman"/>
          <w:color w:val="000000"/>
          <w:sz w:val="24"/>
          <w:szCs w:val="24"/>
          <w:lang w:val="uk-UA" w:eastAsia="uk-UA"/>
        </w:rPr>
        <w:t xml:space="preserve">«Хмельницький міський </w:t>
      </w:r>
      <w:proofErr w:type="spellStart"/>
      <w:r w:rsidRPr="004A1094">
        <w:rPr>
          <w:rFonts w:ascii="Times New Roman" w:hAnsi="Times New Roman"/>
          <w:color w:val="000000"/>
          <w:sz w:val="24"/>
          <w:szCs w:val="24"/>
          <w:lang w:val="uk-UA" w:eastAsia="uk-UA"/>
        </w:rPr>
        <w:t>перинатальний</w:t>
      </w:r>
      <w:proofErr w:type="spellEnd"/>
      <w:r w:rsidRPr="004A1094">
        <w:rPr>
          <w:rFonts w:ascii="Times New Roman" w:hAnsi="Times New Roman"/>
          <w:color w:val="000000"/>
          <w:sz w:val="24"/>
          <w:szCs w:val="24"/>
          <w:lang w:val="uk-UA" w:eastAsia="uk-UA"/>
        </w:rPr>
        <w:t xml:space="preserve"> центр» </w:t>
      </w:r>
      <w:r w:rsidRPr="004A1094">
        <w:rPr>
          <w:rFonts w:ascii="Times New Roman" w:hAnsi="Times New Roman"/>
          <w:iCs/>
          <w:color w:val="000000"/>
          <w:sz w:val="24"/>
          <w:szCs w:val="24"/>
          <w:lang w:val="uk-UA" w:eastAsia="uk-UA"/>
        </w:rPr>
        <w:t xml:space="preserve">Хмельницької міської ради, який доручити підписати </w:t>
      </w:r>
      <w:r w:rsidRPr="004A1094">
        <w:rPr>
          <w:rFonts w:ascii="Times New Roman" w:hAnsi="Times New Roman"/>
          <w:color w:val="000000"/>
          <w:sz w:val="24"/>
          <w:szCs w:val="24"/>
          <w:lang w:val="uk-UA" w:eastAsia="uk-UA"/>
        </w:rPr>
        <w:t>начальнику управління охорони здоров’</w:t>
      </w:r>
      <w:r w:rsidR="004B5DEB">
        <w:rPr>
          <w:rFonts w:ascii="Times New Roman" w:hAnsi="Times New Roman"/>
          <w:color w:val="000000"/>
          <w:sz w:val="24"/>
          <w:szCs w:val="24"/>
          <w:lang w:val="uk-UA" w:eastAsia="uk-UA"/>
        </w:rPr>
        <w:t xml:space="preserve">я Хмельницької міської ради </w:t>
      </w:r>
      <w:proofErr w:type="spellStart"/>
      <w:r w:rsidR="004B5DEB">
        <w:rPr>
          <w:rFonts w:ascii="Times New Roman" w:hAnsi="Times New Roman"/>
          <w:color w:val="000000"/>
          <w:sz w:val="24"/>
          <w:szCs w:val="24"/>
          <w:lang w:val="uk-UA" w:eastAsia="uk-UA"/>
        </w:rPr>
        <w:t>Б.</w:t>
      </w:r>
      <w:r w:rsidRPr="004A1094">
        <w:rPr>
          <w:rFonts w:ascii="Times New Roman" w:hAnsi="Times New Roman"/>
          <w:color w:val="000000"/>
          <w:sz w:val="24"/>
          <w:szCs w:val="24"/>
          <w:lang w:val="uk-UA" w:eastAsia="uk-UA"/>
        </w:rPr>
        <w:t>Ткачу</w:t>
      </w:r>
      <w:proofErr w:type="spellEnd"/>
      <w:r>
        <w:rPr>
          <w:rFonts w:ascii="Times New Roman" w:hAnsi="Times New Roman"/>
          <w:iCs/>
          <w:color w:val="000000"/>
          <w:sz w:val="24"/>
          <w:szCs w:val="24"/>
          <w:lang w:val="uk-UA" w:eastAsia="uk-UA"/>
        </w:rPr>
        <w:t xml:space="preserve"> (згідно з додатком 2).</w:t>
      </w:r>
    </w:p>
    <w:p w:rsidR="00CB49F0" w:rsidRPr="00CB49F0" w:rsidRDefault="004A1094" w:rsidP="004B5DEB">
      <w:pPr>
        <w:widowControl w:val="0"/>
        <w:spacing w:after="0" w:line="240" w:lineRule="auto"/>
        <w:ind w:firstLine="567"/>
        <w:jc w:val="both"/>
        <w:rPr>
          <w:rFonts w:ascii="Times New Roman" w:hAnsi="Times New Roman"/>
          <w:iCs/>
          <w:sz w:val="24"/>
          <w:szCs w:val="24"/>
          <w:lang w:val="uk-UA"/>
        </w:rPr>
      </w:pPr>
      <w:r>
        <w:rPr>
          <w:rFonts w:ascii="Times New Roman" w:hAnsi="Times New Roman"/>
          <w:sz w:val="24"/>
          <w:szCs w:val="24"/>
          <w:lang w:val="uk-UA"/>
        </w:rPr>
        <w:t>8</w:t>
      </w:r>
      <w:r w:rsidR="004B5DEB">
        <w:rPr>
          <w:rFonts w:ascii="Times New Roman" w:hAnsi="Times New Roman"/>
          <w:sz w:val="24"/>
          <w:szCs w:val="24"/>
          <w:lang w:val="uk-UA"/>
        </w:rPr>
        <w:t xml:space="preserve">. Відповідальність за виконання рішення </w:t>
      </w:r>
      <w:r w:rsidR="00CB49F0" w:rsidRPr="00CB49F0">
        <w:rPr>
          <w:rFonts w:ascii="Times New Roman" w:hAnsi="Times New Roman"/>
          <w:sz w:val="24"/>
          <w:szCs w:val="24"/>
          <w:lang w:val="uk-UA"/>
        </w:rPr>
        <w:t xml:space="preserve">покласти на </w:t>
      </w:r>
      <w:r>
        <w:rPr>
          <w:rFonts w:ascii="Times New Roman" w:hAnsi="Times New Roman"/>
          <w:sz w:val="24"/>
          <w:szCs w:val="24"/>
          <w:lang w:val="uk-UA"/>
        </w:rPr>
        <w:t xml:space="preserve">заступника міського голови </w:t>
      </w:r>
      <w:proofErr w:type="spellStart"/>
      <w:r>
        <w:rPr>
          <w:rFonts w:ascii="Times New Roman" w:hAnsi="Times New Roman"/>
          <w:sz w:val="24"/>
          <w:szCs w:val="24"/>
          <w:lang w:val="uk-UA"/>
        </w:rPr>
        <w:t>О.Шинкарука</w:t>
      </w:r>
      <w:proofErr w:type="spellEnd"/>
      <w:r w:rsidR="00CB49F0" w:rsidRPr="00CB49F0">
        <w:rPr>
          <w:rFonts w:ascii="Times New Roman" w:hAnsi="Times New Roman"/>
          <w:sz w:val="24"/>
          <w:szCs w:val="24"/>
          <w:lang w:val="uk-UA"/>
        </w:rPr>
        <w:t>.</w:t>
      </w:r>
    </w:p>
    <w:p w:rsidR="004B5DEB" w:rsidRDefault="004A1094" w:rsidP="004B5DEB">
      <w:pPr>
        <w:pStyle w:val="a5"/>
        <w:ind w:firstLine="567"/>
        <w:jc w:val="both"/>
        <w:rPr>
          <w:rFonts w:ascii="Times New Roman" w:hAnsi="Times New Roman"/>
          <w:sz w:val="24"/>
          <w:szCs w:val="24"/>
          <w:lang w:val="uk-UA"/>
        </w:rPr>
      </w:pPr>
      <w:r>
        <w:rPr>
          <w:rFonts w:ascii="Times New Roman" w:hAnsi="Times New Roman"/>
          <w:sz w:val="24"/>
          <w:szCs w:val="24"/>
          <w:lang w:val="uk-UA"/>
        </w:rPr>
        <w:t>9</w:t>
      </w:r>
      <w:r w:rsidR="00CB49F0" w:rsidRPr="00CB49F0">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4B5DEB" w:rsidRDefault="004B5DEB" w:rsidP="004B5DEB">
      <w:pPr>
        <w:pStyle w:val="a5"/>
        <w:jc w:val="both"/>
        <w:rPr>
          <w:rFonts w:ascii="Times New Roman" w:hAnsi="Times New Roman"/>
          <w:sz w:val="24"/>
          <w:szCs w:val="24"/>
          <w:lang w:val="uk-UA"/>
        </w:rPr>
      </w:pPr>
    </w:p>
    <w:p w:rsidR="004B5DEB" w:rsidRDefault="004B5DEB" w:rsidP="004B5DEB">
      <w:pPr>
        <w:pStyle w:val="a5"/>
        <w:jc w:val="both"/>
        <w:rPr>
          <w:rFonts w:ascii="Times New Roman" w:hAnsi="Times New Roman"/>
          <w:sz w:val="24"/>
          <w:szCs w:val="24"/>
          <w:lang w:val="uk-UA"/>
        </w:rPr>
      </w:pPr>
    </w:p>
    <w:p w:rsidR="004B5DEB" w:rsidRDefault="004B5DEB" w:rsidP="004B5DEB">
      <w:pPr>
        <w:pStyle w:val="a5"/>
        <w:jc w:val="both"/>
        <w:rPr>
          <w:rFonts w:ascii="Times New Roman" w:hAnsi="Times New Roman"/>
          <w:sz w:val="24"/>
          <w:szCs w:val="24"/>
          <w:lang w:val="uk-UA"/>
        </w:rPr>
      </w:pPr>
    </w:p>
    <w:p w:rsidR="004B5DEB" w:rsidRDefault="004B5DEB" w:rsidP="004B5DEB">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4B5DEB" w:rsidRDefault="004B5DEB" w:rsidP="00CB49F0">
      <w:pPr>
        <w:pStyle w:val="a5"/>
        <w:jc w:val="both"/>
        <w:rPr>
          <w:rFonts w:ascii="Times New Roman" w:hAnsi="Times New Roman"/>
          <w:sz w:val="24"/>
          <w:szCs w:val="24"/>
          <w:lang w:val="uk-UA"/>
        </w:rPr>
      </w:pPr>
    </w:p>
    <w:p w:rsidR="004B5DEB" w:rsidRDefault="004B5DEB" w:rsidP="00CB49F0">
      <w:pPr>
        <w:pStyle w:val="a5"/>
        <w:jc w:val="both"/>
        <w:rPr>
          <w:rFonts w:ascii="Times New Roman" w:hAnsi="Times New Roman"/>
          <w:sz w:val="24"/>
          <w:szCs w:val="24"/>
          <w:lang w:val="uk-UA"/>
        </w:rPr>
        <w:sectPr w:rsidR="004B5DEB" w:rsidSect="004B5DEB">
          <w:pgSz w:w="11906" w:h="16838"/>
          <w:pgMar w:top="851" w:right="849" w:bottom="709" w:left="1418" w:header="709" w:footer="709" w:gutter="0"/>
          <w:cols w:space="708"/>
          <w:docGrid w:linePitch="360"/>
        </w:sectPr>
      </w:pPr>
    </w:p>
    <w:p w:rsidR="00A01034" w:rsidRPr="00D0426D" w:rsidRDefault="00A01034" w:rsidP="00A01034">
      <w:pPr>
        <w:tabs>
          <w:tab w:val="left" w:pos="7797"/>
        </w:tabs>
        <w:suppressAutoHyphens/>
        <w:spacing w:after="0" w:line="240" w:lineRule="auto"/>
        <w:ind w:left="-142"/>
        <w:jc w:val="right"/>
        <w:rPr>
          <w:rFonts w:ascii="Times New Roman" w:hAnsi="Times New Roman"/>
          <w:i/>
          <w:color w:val="0070C0"/>
          <w:sz w:val="24"/>
          <w:szCs w:val="24"/>
          <w:lang w:val="uk-UA" w:eastAsia="ar-SA"/>
        </w:rPr>
      </w:pPr>
      <w:r w:rsidRPr="00A01034">
        <w:rPr>
          <w:rFonts w:ascii="Times New Roman" w:hAnsi="Times New Roman"/>
          <w:i/>
          <w:color w:val="0070C0"/>
          <w:sz w:val="24"/>
          <w:szCs w:val="24"/>
          <w:lang w:val="uk-UA" w:eastAsia="ar-SA"/>
        </w:rPr>
        <w:lastRenderedPageBreak/>
        <w:t>Додаток</w:t>
      </w:r>
      <w:r w:rsidRPr="00A01034">
        <w:rPr>
          <w:rFonts w:ascii="Times New Roman" w:hAnsi="Times New Roman"/>
          <w:i/>
          <w:color w:val="0070C0"/>
          <w:sz w:val="24"/>
          <w:szCs w:val="24"/>
          <w:lang w:eastAsia="ar-SA"/>
        </w:rPr>
        <w:t xml:space="preserve"> </w:t>
      </w:r>
      <w:r w:rsidR="00D0426D">
        <w:rPr>
          <w:rFonts w:ascii="Times New Roman" w:hAnsi="Times New Roman"/>
          <w:i/>
          <w:color w:val="0070C0"/>
          <w:sz w:val="24"/>
          <w:szCs w:val="24"/>
          <w:lang w:val="uk-UA" w:eastAsia="ar-SA"/>
        </w:rPr>
        <w:t>1</w:t>
      </w:r>
    </w:p>
    <w:p w:rsidR="00344A44" w:rsidRDefault="00A01034" w:rsidP="00A01034">
      <w:pPr>
        <w:suppressAutoHyphens/>
        <w:spacing w:after="0" w:line="240" w:lineRule="auto"/>
        <w:jc w:val="right"/>
        <w:rPr>
          <w:rFonts w:ascii="Times New Roman" w:hAnsi="Times New Roman"/>
          <w:i/>
          <w:color w:val="0070C0"/>
          <w:sz w:val="24"/>
          <w:szCs w:val="24"/>
          <w:lang w:val="uk-UA" w:eastAsia="ar-SA"/>
        </w:rPr>
      </w:pPr>
      <w:r w:rsidRPr="00A01034">
        <w:rPr>
          <w:rFonts w:ascii="Times New Roman" w:hAnsi="Times New Roman"/>
          <w:i/>
          <w:color w:val="0070C0"/>
          <w:sz w:val="24"/>
          <w:szCs w:val="24"/>
          <w:lang w:val="uk-UA" w:eastAsia="ar-SA"/>
        </w:rPr>
        <w:t xml:space="preserve">до рішення у реакції рішення </w:t>
      </w:r>
      <w:r>
        <w:rPr>
          <w:rFonts w:ascii="Times New Roman" w:hAnsi="Times New Roman"/>
          <w:i/>
          <w:color w:val="0070C0"/>
          <w:sz w:val="24"/>
          <w:szCs w:val="24"/>
          <w:lang w:val="uk-UA" w:eastAsia="ar-SA"/>
        </w:rPr>
        <w:t>3</w:t>
      </w:r>
      <w:r w:rsidR="00344A44">
        <w:rPr>
          <w:rFonts w:ascii="Times New Roman" w:hAnsi="Times New Roman"/>
          <w:i/>
          <w:color w:val="0070C0"/>
          <w:sz w:val="24"/>
          <w:szCs w:val="24"/>
          <w:lang w:val="uk-UA" w:eastAsia="ar-SA"/>
        </w:rPr>
        <w:t>5</w:t>
      </w:r>
      <w:r w:rsidRPr="00A01034">
        <w:rPr>
          <w:rFonts w:ascii="Times New Roman" w:hAnsi="Times New Roman"/>
          <w:i/>
          <w:color w:val="0070C0"/>
          <w:sz w:val="24"/>
          <w:szCs w:val="24"/>
          <w:lang w:val="uk-UA" w:eastAsia="ar-SA"/>
        </w:rPr>
        <w:t xml:space="preserve">-ї сесії </w:t>
      </w:r>
    </w:p>
    <w:p w:rsidR="00A01034" w:rsidRPr="00A01034" w:rsidRDefault="00A01034" w:rsidP="00A01034">
      <w:pPr>
        <w:suppressAutoHyphens/>
        <w:spacing w:after="0" w:line="240" w:lineRule="auto"/>
        <w:jc w:val="right"/>
        <w:rPr>
          <w:rFonts w:ascii="Times New Roman" w:hAnsi="Times New Roman"/>
          <w:i/>
          <w:color w:val="0070C0"/>
          <w:sz w:val="24"/>
          <w:szCs w:val="24"/>
          <w:lang w:val="uk-UA" w:eastAsia="ar-SA"/>
        </w:rPr>
      </w:pPr>
      <w:r w:rsidRPr="00A01034">
        <w:rPr>
          <w:rFonts w:ascii="Times New Roman" w:hAnsi="Times New Roman"/>
          <w:i/>
          <w:color w:val="0070C0"/>
          <w:sz w:val="24"/>
          <w:szCs w:val="24"/>
          <w:lang w:val="uk-UA" w:eastAsia="ar-SA"/>
        </w:rPr>
        <w:t>міської ради</w:t>
      </w:r>
      <w:r w:rsidR="00344A44">
        <w:rPr>
          <w:rFonts w:ascii="Times New Roman" w:hAnsi="Times New Roman"/>
          <w:i/>
          <w:color w:val="0070C0"/>
          <w:sz w:val="24"/>
          <w:szCs w:val="24"/>
          <w:lang w:val="uk-UA" w:eastAsia="ar-SA"/>
        </w:rPr>
        <w:t xml:space="preserve"> </w:t>
      </w:r>
      <w:r w:rsidR="00D0426D">
        <w:rPr>
          <w:rFonts w:ascii="Times New Roman" w:hAnsi="Times New Roman"/>
          <w:i/>
          <w:color w:val="0070C0"/>
          <w:sz w:val="24"/>
          <w:szCs w:val="24"/>
          <w:lang w:val="uk-UA" w:eastAsia="ar-SA"/>
        </w:rPr>
        <w:t xml:space="preserve">від </w:t>
      </w:r>
      <w:r w:rsidR="00344A44">
        <w:rPr>
          <w:rFonts w:ascii="Times New Roman" w:hAnsi="Times New Roman"/>
          <w:i/>
          <w:color w:val="0070C0"/>
          <w:sz w:val="24"/>
          <w:szCs w:val="24"/>
          <w:lang w:val="uk-UA" w:eastAsia="ar-SA"/>
        </w:rPr>
        <w:t>10</w:t>
      </w:r>
      <w:r w:rsidRPr="00A01034">
        <w:rPr>
          <w:rFonts w:ascii="Times New Roman" w:hAnsi="Times New Roman"/>
          <w:i/>
          <w:color w:val="0070C0"/>
          <w:sz w:val="24"/>
          <w:szCs w:val="24"/>
          <w:lang w:val="uk-UA" w:eastAsia="ar-SA"/>
        </w:rPr>
        <w:t>.</w:t>
      </w:r>
      <w:r w:rsidR="00344A44">
        <w:rPr>
          <w:rFonts w:ascii="Times New Roman" w:hAnsi="Times New Roman"/>
          <w:i/>
          <w:color w:val="0070C0"/>
          <w:sz w:val="24"/>
          <w:szCs w:val="24"/>
          <w:lang w:val="uk-UA" w:eastAsia="ar-SA"/>
        </w:rPr>
        <w:t>11</w:t>
      </w:r>
      <w:r w:rsidRPr="00A01034">
        <w:rPr>
          <w:rFonts w:ascii="Times New Roman" w:hAnsi="Times New Roman"/>
          <w:i/>
          <w:color w:val="0070C0"/>
          <w:sz w:val="24"/>
          <w:szCs w:val="24"/>
          <w:lang w:val="uk-UA" w:eastAsia="ar-SA"/>
        </w:rPr>
        <w:t>.202</w:t>
      </w:r>
      <w:r w:rsidR="00344A44">
        <w:rPr>
          <w:rFonts w:ascii="Times New Roman" w:hAnsi="Times New Roman"/>
          <w:i/>
          <w:color w:val="0070C0"/>
          <w:sz w:val="24"/>
          <w:szCs w:val="24"/>
          <w:lang w:val="uk-UA" w:eastAsia="ar-SA"/>
        </w:rPr>
        <w:t>3</w:t>
      </w:r>
      <w:r w:rsidRPr="00A01034">
        <w:rPr>
          <w:rFonts w:ascii="Times New Roman" w:hAnsi="Times New Roman"/>
          <w:i/>
          <w:color w:val="0070C0"/>
          <w:sz w:val="24"/>
          <w:szCs w:val="24"/>
          <w:lang w:val="uk-UA" w:eastAsia="ar-SA"/>
        </w:rPr>
        <w:t xml:space="preserve"> р. №</w:t>
      </w:r>
      <w:r w:rsidR="00344A44">
        <w:rPr>
          <w:rFonts w:ascii="Times New Roman" w:hAnsi="Times New Roman"/>
          <w:i/>
          <w:color w:val="0070C0"/>
          <w:sz w:val="24"/>
          <w:szCs w:val="24"/>
          <w:lang w:val="uk-UA" w:eastAsia="ar-SA"/>
        </w:rPr>
        <w:t>19</w:t>
      </w: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i/>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b/>
          <w:color w:val="0070C0"/>
          <w:sz w:val="24"/>
          <w:szCs w:val="24"/>
          <w:lang w:val="uk-UA" w:eastAsia="uk-UA"/>
        </w:rPr>
      </w:pPr>
      <w:r w:rsidRPr="00A01034">
        <w:rPr>
          <w:rFonts w:ascii="Times New Roman" w:hAnsi="Times New Roman"/>
          <w:b/>
          <w:color w:val="0070C0"/>
          <w:sz w:val="24"/>
          <w:szCs w:val="24"/>
          <w:lang w:val="uk-UA" w:eastAsia="uk-UA"/>
        </w:rPr>
        <w:t>Статут</w:t>
      </w:r>
    </w:p>
    <w:p w:rsidR="00A01034" w:rsidRPr="00A01034" w:rsidRDefault="00A01034" w:rsidP="00A01034">
      <w:pPr>
        <w:widowControl w:val="0"/>
        <w:tabs>
          <w:tab w:val="left" w:pos="1620"/>
          <w:tab w:val="center" w:pos="8100"/>
          <w:tab w:val="right" w:pos="10080"/>
        </w:tabs>
        <w:spacing w:after="0" w:line="240" w:lineRule="auto"/>
        <w:jc w:val="center"/>
        <w:rPr>
          <w:rFonts w:ascii="Times New Roman" w:hAnsi="Times New Roman"/>
          <w:color w:val="0070C0"/>
          <w:sz w:val="24"/>
          <w:szCs w:val="24"/>
          <w:lang w:val="uk-UA" w:eastAsia="uk-UA"/>
        </w:rPr>
      </w:pPr>
      <w:r w:rsidRPr="00A01034">
        <w:rPr>
          <w:rFonts w:ascii="Times New Roman" w:hAnsi="Times New Roman"/>
          <w:b/>
          <w:color w:val="0070C0"/>
          <w:sz w:val="24"/>
          <w:szCs w:val="24"/>
          <w:lang w:val="uk-UA" w:eastAsia="uk-UA"/>
        </w:rPr>
        <w:t xml:space="preserve">комунального підприємства «Хмельницька міська лікарня» Хмельницької міської ради </w:t>
      </w:r>
      <w:r w:rsidRPr="00A01034">
        <w:rPr>
          <w:rFonts w:ascii="Times New Roman" w:hAnsi="Times New Roman"/>
          <w:b/>
          <w:color w:val="0070C0"/>
          <w:spacing w:val="-1"/>
          <w:sz w:val="24"/>
          <w:szCs w:val="24"/>
          <w:lang w:val="uk-UA" w:eastAsia="uk-UA"/>
        </w:rPr>
        <w:t>(нова редакція)</w:t>
      </w: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center"/>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ind w:firstLine="567"/>
        <w:jc w:val="center"/>
        <w:rPr>
          <w:rFonts w:ascii="Times New Roman" w:hAnsi="Times New Roman"/>
          <w:b/>
          <w:color w:val="0070C0"/>
          <w:sz w:val="24"/>
          <w:szCs w:val="24"/>
          <w:lang w:val="uk-UA" w:eastAsia="uk-UA"/>
        </w:rPr>
        <w:sectPr w:rsidR="00A01034" w:rsidRPr="00A01034" w:rsidSect="00A01034">
          <w:pgSz w:w="11906" w:h="16838"/>
          <w:pgMar w:top="851" w:right="851" w:bottom="680" w:left="1418" w:header="709" w:footer="709" w:gutter="0"/>
          <w:cols w:space="708"/>
          <w:docGrid w:linePitch="360"/>
        </w:sectPr>
      </w:pPr>
      <w:r w:rsidRPr="00A01034">
        <w:rPr>
          <w:rFonts w:ascii="Times New Roman" w:hAnsi="Times New Roman"/>
          <w:b/>
          <w:color w:val="0070C0"/>
          <w:sz w:val="24"/>
          <w:szCs w:val="24"/>
          <w:lang w:val="uk-UA" w:eastAsia="uk-UA"/>
        </w:rPr>
        <w:t>2023</w:t>
      </w:r>
    </w:p>
    <w:p w:rsidR="00A01034" w:rsidRPr="00A01034" w:rsidRDefault="00A01034" w:rsidP="00A01034">
      <w:pPr>
        <w:spacing w:after="0" w:line="240" w:lineRule="auto"/>
        <w:ind w:firstLine="567"/>
        <w:jc w:val="center"/>
        <w:rPr>
          <w:rFonts w:ascii="Times New Roman" w:hAnsi="Times New Roman"/>
          <w:b/>
          <w:color w:val="0070C0"/>
          <w:sz w:val="24"/>
          <w:szCs w:val="24"/>
          <w:lang w:val="uk-UA"/>
        </w:rPr>
      </w:pPr>
      <w:r w:rsidRPr="00A01034">
        <w:rPr>
          <w:rFonts w:ascii="Times New Roman" w:hAnsi="Times New Roman"/>
          <w:b/>
          <w:color w:val="0070C0"/>
          <w:sz w:val="24"/>
          <w:szCs w:val="24"/>
          <w:lang w:val="uk-UA"/>
        </w:rPr>
        <w:lastRenderedPageBreak/>
        <w:t>1. Загальні положення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1.1. Комунальне підприємство «Хмельницька міська лікарня» Хмельницької міської ради (далі – Підприємство) є закладом охорони здоров’я - комунальним унітарним некомерційним підприємством, що надає спеціалізовану та високоспеціалізовану медичну допомогу дорослому  населенню в порядку та на умовах, встановлених законодавством України та цим Статутом, а також вживає заходів із профілактики захворювань дорослого населення та підтримання громадського здоров’я.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1.2. Підприємство створене за рішенням Хмельницької міської ради шляхом перетворення Хмельницької міської лікарні в комунальне підприємство «Хмельницька міська лікарня» Хмельницької міської ради.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1.3. Підприємство є правонаступником усього майна, всіх прав та обов’язків Хмельницької міської лікарні та комунального підприємства «Хмельницький медичний центр спеціалізованої, паліативної та </w:t>
      </w:r>
      <w:proofErr w:type="spellStart"/>
      <w:r w:rsidRPr="00A01034">
        <w:rPr>
          <w:rFonts w:ascii="Times New Roman" w:hAnsi="Times New Roman"/>
          <w:color w:val="0070C0"/>
          <w:sz w:val="24"/>
          <w:szCs w:val="24"/>
          <w:lang w:val="uk-UA"/>
        </w:rPr>
        <w:t>хоспісної</w:t>
      </w:r>
      <w:proofErr w:type="spellEnd"/>
      <w:r w:rsidRPr="00A01034">
        <w:rPr>
          <w:rFonts w:ascii="Times New Roman" w:hAnsi="Times New Roman"/>
          <w:color w:val="0070C0"/>
          <w:sz w:val="24"/>
          <w:szCs w:val="24"/>
          <w:lang w:val="uk-UA"/>
        </w:rPr>
        <w:t xml:space="preserve"> допомоги» Хмельницької міської ради.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p>
    <w:p w:rsidR="00A01034" w:rsidRPr="00A01034" w:rsidRDefault="00A01034" w:rsidP="00A01034">
      <w:pPr>
        <w:spacing w:after="0" w:line="240" w:lineRule="auto"/>
        <w:ind w:firstLine="567"/>
        <w:jc w:val="center"/>
        <w:rPr>
          <w:rFonts w:ascii="Times New Roman" w:hAnsi="Times New Roman"/>
          <w:b/>
          <w:color w:val="0070C0"/>
          <w:sz w:val="24"/>
          <w:szCs w:val="24"/>
          <w:lang w:val="uk-UA"/>
        </w:rPr>
      </w:pPr>
      <w:r w:rsidRPr="00A01034">
        <w:rPr>
          <w:rFonts w:ascii="Times New Roman" w:hAnsi="Times New Roman"/>
          <w:b/>
          <w:color w:val="0070C0"/>
          <w:sz w:val="24"/>
          <w:szCs w:val="24"/>
          <w:lang w:val="uk-UA"/>
        </w:rPr>
        <w:t>2. Найменування та місцезнаходження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2.1. Найменування: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повне українською мовою: Комунальне підприємство «Хмельницька міська лікарня» Хмельницької міської ради;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скорочене  українською мовою: КП "ХМЛ".</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 повне англійською мовою: </w:t>
      </w:r>
      <w:proofErr w:type="spellStart"/>
      <w:r w:rsidRPr="00A01034">
        <w:rPr>
          <w:rFonts w:ascii="Times New Roman" w:hAnsi="Times New Roman"/>
          <w:color w:val="0070C0"/>
          <w:sz w:val="24"/>
          <w:szCs w:val="24"/>
          <w:lang w:val="uk-UA"/>
        </w:rPr>
        <w:t>Utility</w:t>
      </w:r>
      <w:proofErr w:type="spellEnd"/>
      <w:r w:rsidRPr="00A01034">
        <w:rPr>
          <w:rFonts w:ascii="Times New Roman" w:hAnsi="Times New Roman"/>
          <w:color w:val="0070C0"/>
          <w:sz w:val="24"/>
          <w:szCs w:val="24"/>
          <w:lang w:val="uk-UA"/>
        </w:rPr>
        <w:t xml:space="preserve"> </w:t>
      </w:r>
      <w:proofErr w:type="spellStart"/>
      <w:r w:rsidRPr="00A01034">
        <w:rPr>
          <w:rFonts w:ascii="Times New Roman" w:hAnsi="Times New Roman"/>
          <w:color w:val="0070C0"/>
          <w:sz w:val="24"/>
          <w:szCs w:val="24"/>
          <w:lang w:val="uk-UA"/>
        </w:rPr>
        <w:t>enterprise</w:t>
      </w:r>
      <w:proofErr w:type="spellEnd"/>
      <w:r w:rsidRPr="00A01034">
        <w:rPr>
          <w:rFonts w:ascii="Times New Roman" w:hAnsi="Times New Roman"/>
          <w:color w:val="0070C0"/>
          <w:sz w:val="24"/>
          <w:szCs w:val="24"/>
          <w:lang w:val="uk-UA"/>
        </w:rPr>
        <w:t xml:space="preserve"> «KHMELNNYTSKY CITY HOSPITAL» </w:t>
      </w:r>
      <w:proofErr w:type="spellStart"/>
      <w:r w:rsidRPr="00A01034">
        <w:rPr>
          <w:rFonts w:ascii="Times New Roman" w:hAnsi="Times New Roman"/>
          <w:color w:val="0070C0"/>
          <w:sz w:val="24"/>
          <w:szCs w:val="24"/>
          <w:lang w:val="uk-UA"/>
        </w:rPr>
        <w:t>Khmelnnytsky</w:t>
      </w:r>
      <w:proofErr w:type="spellEnd"/>
      <w:r w:rsidRPr="00A01034">
        <w:rPr>
          <w:rFonts w:ascii="Times New Roman" w:hAnsi="Times New Roman"/>
          <w:color w:val="0070C0"/>
          <w:sz w:val="24"/>
          <w:szCs w:val="24"/>
          <w:lang w:val="uk-UA"/>
        </w:rPr>
        <w:t xml:space="preserve"> </w:t>
      </w:r>
      <w:proofErr w:type="spellStart"/>
      <w:r w:rsidRPr="00A01034">
        <w:rPr>
          <w:rFonts w:ascii="Times New Roman" w:hAnsi="Times New Roman"/>
          <w:color w:val="0070C0"/>
          <w:sz w:val="24"/>
          <w:szCs w:val="24"/>
          <w:lang w:val="uk-UA"/>
        </w:rPr>
        <w:t>City</w:t>
      </w:r>
      <w:proofErr w:type="spellEnd"/>
      <w:r w:rsidRPr="00A01034">
        <w:rPr>
          <w:rFonts w:ascii="Times New Roman" w:hAnsi="Times New Roman"/>
          <w:color w:val="0070C0"/>
          <w:sz w:val="24"/>
          <w:szCs w:val="24"/>
          <w:lang w:val="uk-UA"/>
        </w:rPr>
        <w:t xml:space="preserve"> </w:t>
      </w:r>
      <w:proofErr w:type="spellStart"/>
      <w:r w:rsidRPr="00A01034">
        <w:rPr>
          <w:rFonts w:ascii="Times New Roman" w:hAnsi="Times New Roman"/>
          <w:color w:val="0070C0"/>
          <w:sz w:val="24"/>
          <w:szCs w:val="24"/>
          <w:lang w:val="uk-UA"/>
        </w:rPr>
        <w:t>Council</w:t>
      </w:r>
      <w:proofErr w:type="spellEnd"/>
      <w:r w:rsidRPr="00A01034">
        <w:rPr>
          <w:rFonts w:ascii="Times New Roman" w:hAnsi="Times New Roman"/>
          <w:color w:val="0070C0"/>
          <w:sz w:val="24"/>
          <w:szCs w:val="24"/>
          <w:lang w:val="uk-UA"/>
        </w:rPr>
        <w:t>.</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2.2. Місцезнаходження: (юридична адреса):</w:t>
      </w:r>
    </w:p>
    <w:p w:rsidR="00A01034" w:rsidRPr="00A01034" w:rsidRDefault="00A01034" w:rsidP="00A01034">
      <w:pPr>
        <w:spacing w:after="0" w:line="240" w:lineRule="auto"/>
        <w:ind w:firstLine="567"/>
        <w:jc w:val="both"/>
        <w:rPr>
          <w:rFonts w:ascii="Times New Roman" w:hAnsi="Times New Roman"/>
          <w:b/>
          <w:color w:val="0070C0"/>
          <w:spacing w:val="5"/>
          <w:sz w:val="24"/>
          <w:szCs w:val="24"/>
          <w:lang w:val="uk-UA"/>
        </w:rPr>
      </w:pPr>
      <w:r w:rsidRPr="00A01034">
        <w:rPr>
          <w:rFonts w:ascii="Times New Roman" w:hAnsi="Times New Roman"/>
          <w:color w:val="0070C0"/>
          <w:sz w:val="24"/>
          <w:szCs w:val="24"/>
          <w:lang w:val="uk-UA"/>
        </w:rPr>
        <w:t xml:space="preserve">29001, м. </w:t>
      </w:r>
      <w:r w:rsidRPr="00A01034">
        <w:rPr>
          <w:rFonts w:ascii="Times New Roman" w:hAnsi="Times New Roman"/>
          <w:color w:val="0070C0"/>
          <w:spacing w:val="5"/>
          <w:sz w:val="24"/>
          <w:szCs w:val="24"/>
          <w:shd w:val="clear" w:color="auto" w:fill="FFFFFF"/>
          <w:lang w:val="uk-UA"/>
        </w:rPr>
        <w:t xml:space="preserve">Хмельницький, </w:t>
      </w:r>
      <w:proofErr w:type="spellStart"/>
      <w:r w:rsidRPr="00A01034">
        <w:rPr>
          <w:rFonts w:ascii="Times New Roman" w:hAnsi="Times New Roman"/>
          <w:color w:val="0070C0"/>
          <w:spacing w:val="5"/>
          <w:sz w:val="24"/>
          <w:szCs w:val="24"/>
          <w:shd w:val="clear" w:color="auto" w:fill="FFFFFF"/>
          <w:lang w:val="uk-UA"/>
        </w:rPr>
        <w:t>пров</w:t>
      </w:r>
      <w:proofErr w:type="spellEnd"/>
      <w:r w:rsidRPr="00A01034">
        <w:rPr>
          <w:rFonts w:ascii="Times New Roman" w:hAnsi="Times New Roman"/>
          <w:color w:val="0070C0"/>
          <w:spacing w:val="5"/>
          <w:sz w:val="24"/>
          <w:szCs w:val="24"/>
          <w:shd w:val="clear" w:color="auto" w:fill="FFFFFF"/>
          <w:lang w:val="uk-UA"/>
        </w:rPr>
        <w:t>. Проскурівський, буд. 1</w:t>
      </w:r>
    </w:p>
    <w:p w:rsidR="00A01034" w:rsidRPr="00A01034" w:rsidRDefault="00A01034" w:rsidP="00A01034">
      <w:pPr>
        <w:spacing w:after="0" w:line="240" w:lineRule="auto"/>
        <w:ind w:firstLine="567"/>
        <w:jc w:val="both"/>
        <w:rPr>
          <w:rFonts w:ascii="Times New Roman" w:hAnsi="Times New Roman"/>
          <w:color w:val="0070C0"/>
          <w:spacing w:val="5"/>
          <w:sz w:val="24"/>
          <w:szCs w:val="24"/>
          <w:shd w:val="clear" w:color="auto" w:fill="FFFFFF"/>
          <w:lang w:val="uk-UA"/>
        </w:rPr>
      </w:pPr>
    </w:p>
    <w:p w:rsidR="00A01034" w:rsidRPr="00A01034" w:rsidRDefault="00A01034" w:rsidP="00A01034">
      <w:pPr>
        <w:spacing w:after="0" w:line="240" w:lineRule="auto"/>
        <w:ind w:firstLine="567"/>
        <w:jc w:val="center"/>
        <w:rPr>
          <w:rFonts w:ascii="Times New Roman" w:hAnsi="Times New Roman"/>
          <w:b/>
          <w:color w:val="0070C0"/>
          <w:spacing w:val="5"/>
          <w:sz w:val="24"/>
          <w:szCs w:val="24"/>
          <w:shd w:val="clear" w:color="auto" w:fill="FFFFFF"/>
          <w:lang w:val="uk-UA"/>
        </w:rPr>
      </w:pPr>
      <w:r w:rsidRPr="00A01034">
        <w:rPr>
          <w:rFonts w:ascii="Times New Roman" w:hAnsi="Times New Roman"/>
          <w:b/>
          <w:color w:val="0070C0"/>
          <w:sz w:val="24"/>
          <w:szCs w:val="24"/>
          <w:lang w:val="uk-UA"/>
        </w:rPr>
        <w:t>3. Мета і предмет діяльності</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3.1. Підприємство створене з метою реалізації державної політики в сфері охорони здоров’я, інтеграції та ефективного використання ресурсів для досягнення найкращих кінцевих результатів в наданні доступної спеціалізованої та високоспеціалізованої медичної допомоги дорослому населенню міста Хмельницького, але не обмежуючись вказаним населеним пунктом, а також вжиття заходів з профілактики захворювань  населення та підтримки громадського здоров’я.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3.2. Відповідно до поставленої мети предметом діяльності Підприємства є: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3.2.1. Здійснення оперативного управління, організаційно-методичного керівництва роботи структурних підрозділів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3.2.2. Надання консультативно-діагностичних послуг;</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3.2.3. Стаціонарне лікування хворих;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3.2.4. Експертиза і контроль якості медичної допомоги;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3.2.5. Реабілітація хворих;</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3.2.6. Проведення експертизи тимчасової непрацездатності та контролю за видачою листків непрацездатності;</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lastRenderedPageBreak/>
        <w:t>3.2.7. Надання невідкладної медичної допомоги хворим та потерпілим;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3.2.8. Своєчасне та кваліфіковане надання медичної допомоги дорослому  населенню у стаціонарних відділеннях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3.2.9. Своєчасне та кваліфіковане надання медичної допомоги дорослому населенню  на амбулаторному прийомі в структурних підрозділах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3.2.10. Здійснення придбання, перевезення, зберігання, відпуску, використання, знищення наркотичних засобів, психотропних речовин і прекурсорів </w:t>
      </w:r>
      <w:r w:rsidRPr="00A01034">
        <w:rPr>
          <w:rFonts w:ascii="Times New Roman" w:hAnsi="Times New Roman"/>
          <w:bCs/>
          <w:color w:val="0070C0"/>
          <w:sz w:val="24"/>
          <w:szCs w:val="24"/>
          <w:shd w:val="clear" w:color="auto" w:fill="FFFFFF"/>
          <w:lang w:val="uk-UA"/>
        </w:rPr>
        <w:t>в порядку, встановленому законодавством України;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3.2.11. Взаємодія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3.2.12.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3.2.13. Забезпечення медико-санітарного супроводу масових заходів;</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3.2.14. Удосконалення організації управління і стилю роботи керівних служб і функціональних підрозділів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3.2.15. Підготовка та підвищення кваліфікації медичних кадрів;</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3.2.16. Проведення широкої санітарно-освітньої роботи, направленої на покращення гігієнічних знань і виховання населення;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3.2.17. Здійснення фінансово-господарської діяльності, види та напрямки якої погоджуються з Уповноваженим органом управління і не заборонені чинним законодавством;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3.2.18. Здійснення навчально-методичної та науково-дослідницької роботи;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3.2.19. Займається іншими видами діяльності не передбаченими у цьому Статуті і не забороненими законодавством України;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3.2.20. Надання медичних послуг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3.2.21.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3.2.22.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3.2.23. Придбання та використання нерухомого майна, необхідного для надання медичних послуг, а також закупівля, зберігання та використання для цієї ж потреби лікарських засобів, обладнання, інвентарю та інших ресурсів;</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3.2.24. Інша, передбачена законодавством діяльність.</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3.2.25. Надання платних послуг відповідно до чинного законодавства.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3.3.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p>
    <w:p w:rsidR="00A01034" w:rsidRPr="00A01034" w:rsidRDefault="00A01034" w:rsidP="00A01034">
      <w:pPr>
        <w:spacing w:after="0" w:line="240" w:lineRule="auto"/>
        <w:ind w:firstLine="567"/>
        <w:jc w:val="center"/>
        <w:rPr>
          <w:rFonts w:ascii="Times New Roman" w:hAnsi="Times New Roman"/>
          <w:b/>
          <w:color w:val="0070C0"/>
          <w:sz w:val="24"/>
          <w:szCs w:val="24"/>
          <w:lang w:val="uk-UA"/>
        </w:rPr>
      </w:pPr>
      <w:r w:rsidRPr="00A01034">
        <w:rPr>
          <w:rFonts w:ascii="Times New Roman" w:hAnsi="Times New Roman"/>
          <w:b/>
          <w:color w:val="0070C0"/>
          <w:sz w:val="24"/>
          <w:szCs w:val="24"/>
          <w:lang w:val="uk-UA"/>
        </w:rPr>
        <w:t>4. Юридичний статус</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Підприємство користується закріпленим за ним комунальним майном, що є власністю Хмельницької міської територіальної громади, в особі Хмельницької міської ради на праві оперативного управління.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4.4. Для закупівель товарів, робіт чи послуг Підприємство застосовує процедури закупівель, визначені чинним законодавством України.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lastRenderedPageBreak/>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та завдань і напрямків діяльності, визначених цим Статутом.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p>
    <w:p w:rsidR="00A01034" w:rsidRPr="00A01034" w:rsidRDefault="00A01034" w:rsidP="00A01034">
      <w:pPr>
        <w:spacing w:after="0" w:line="240" w:lineRule="auto"/>
        <w:ind w:firstLine="567"/>
        <w:jc w:val="center"/>
        <w:rPr>
          <w:rFonts w:ascii="Times New Roman" w:hAnsi="Times New Roman"/>
          <w:b/>
          <w:color w:val="0070C0"/>
          <w:sz w:val="24"/>
          <w:szCs w:val="24"/>
          <w:lang w:val="uk-UA"/>
        </w:rPr>
      </w:pPr>
      <w:r w:rsidRPr="00A01034">
        <w:rPr>
          <w:rFonts w:ascii="Times New Roman" w:hAnsi="Times New Roman"/>
          <w:b/>
          <w:color w:val="0070C0"/>
          <w:sz w:val="24"/>
          <w:szCs w:val="24"/>
          <w:lang w:val="uk-UA"/>
        </w:rPr>
        <w:t>5. Права та обов’язки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5.1. Підприємство має право:</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5.1.4. Визначати напрямки використання грошових коштів у порядку, визначеному чинним законодавством України.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5.1.9. В рамках своєї компетенції здійснювати міжнародну діяльність відповідно до законодавства України.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5.1.10. Здійснювати інші права, що не суперечать законодавству України.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lastRenderedPageBreak/>
        <w:t xml:space="preserve">5.2. Підприємство: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5.2.3. Здійснює бухгалтерський облік, веде фінансову та статистичну звітність згідно з законодавством України.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5.3. Обов’язки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5.3.2. Планувати свою діяльність з метою реалізації єдиної комплексної політики в галузі охорони здоров’я (зі свого напрямку) в Хмельницькій міській територіальній громаді.</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5.3.5. Розробляти та реалізовувати кадрову політику, контролювати підвищення кваліфікації працівників.</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p>
    <w:p w:rsidR="00A01034" w:rsidRPr="00A01034" w:rsidRDefault="00A01034" w:rsidP="00A01034">
      <w:pPr>
        <w:spacing w:after="0" w:line="240" w:lineRule="auto"/>
        <w:ind w:firstLine="567"/>
        <w:jc w:val="center"/>
        <w:rPr>
          <w:rFonts w:ascii="Times New Roman" w:hAnsi="Times New Roman"/>
          <w:b/>
          <w:color w:val="0070C0"/>
          <w:sz w:val="24"/>
          <w:szCs w:val="24"/>
          <w:lang w:val="uk-UA"/>
        </w:rPr>
      </w:pPr>
      <w:r w:rsidRPr="00A01034">
        <w:rPr>
          <w:rFonts w:ascii="Times New Roman" w:hAnsi="Times New Roman"/>
          <w:b/>
          <w:color w:val="0070C0"/>
          <w:sz w:val="24"/>
          <w:szCs w:val="24"/>
          <w:lang w:val="uk-UA"/>
        </w:rPr>
        <w:t>6. Управління Підприємством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shd w:val="clear" w:color="auto" w:fill="FFFFFF"/>
          <w:lang w:val="uk-UA"/>
        </w:rPr>
        <w:t xml:space="preserve">6.4. З метою сприяння діяльності Підприємства може утворюватися Опікунська рада, до складу якої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w:t>
      </w:r>
      <w:r w:rsidRPr="00A01034">
        <w:rPr>
          <w:rFonts w:ascii="Times New Roman" w:hAnsi="Times New Roman"/>
          <w:color w:val="0070C0"/>
          <w:sz w:val="24"/>
          <w:szCs w:val="24"/>
          <w:shd w:val="clear" w:color="auto" w:fill="FFFFFF"/>
          <w:lang w:val="uk-UA"/>
        </w:rPr>
        <w:lastRenderedPageBreak/>
        <w:t>створення Опікунської ради при Підприємстві та положення про неї затверджуються наказом керівника закладу охорони здоров’я.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6.5. Засновник:</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6.5.1. Затверджує статут Підприємства та зміни до нього.</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6.5.2.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акт.</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6.5.3.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6.5.4. Здійснює інші повноваження визначені законодавством.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6.6. Уповноважений орган управління: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6.6.1. Визначає основні напрямки діяльності Підприємства, затверджує плани діяльності та форми звітів про їх виконання.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6.6.2. Затверджує фінансовий план, план використання бюджетних коштів контролює їх виконання.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6.6.3. Проводить моніторинг фінансової діяльності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6.6.4. Здійснює контроль за фінансовою (бюджетною) та штатною дисциплінами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6.6.5.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6.6.6. Забезпечує приведення у відповідність із законодавством Статуту та внутрішніх положень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6.6.7.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6.6.8. Здійснює інші повноваження визначені законодавством.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 Директор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6.7.3. Організовує роботу Підприємства щодо надання населенню медичної допомоги, згідно з вимогами нормативно-правових актів.</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6.7.6. У межах своєї компетенції видає накази та інші акти, дає вказівки, обов’язкові для всіх підрозділів та працівників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6.7.7. Забезпечує контроль за веденням та зберіганням медичної та іншої документації.</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6.7.8.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w:t>
      </w:r>
      <w:r w:rsidRPr="00A01034">
        <w:rPr>
          <w:rFonts w:ascii="Times New Roman" w:hAnsi="Times New Roman"/>
          <w:color w:val="0070C0"/>
          <w:sz w:val="24"/>
          <w:szCs w:val="24"/>
          <w:lang w:val="uk-UA"/>
        </w:rPr>
        <w:lastRenderedPageBreak/>
        <w:t>державного реєстру юридичних осіб та фізичних осіб-підприємців та громадських формувань.</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6.7.10.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6.7.12. Забезпечує проведення колективних переговорів, укладення колективного договору в порядку, визначеному законодавством України.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6.7.13. Призначає на посаду та звільняє з посади своїх заступників, медичного директора, головного бухгалтера, керівників структурних підрозділів та інших працівників Підприємства відповідно до чинного законодавства.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6.7.14.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6.7.16. Несе відповідальність за збитки, завдані Підприємству з вини керівника Підприємства в порядку, визначеному законодавством.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6.7.17. Затверджує положення про структурні підрозділи Підприємства, інші положення та порядки, що мають системний характер, зокрема: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eastAsia="MS Mincho" w:hAnsi="Times New Roman"/>
          <w:color w:val="0070C0"/>
          <w:sz w:val="24"/>
          <w:szCs w:val="24"/>
          <w:lang w:val="uk-UA"/>
        </w:rPr>
        <w:t xml:space="preserve">- </w:t>
      </w:r>
      <w:r w:rsidRPr="00A01034">
        <w:rPr>
          <w:rFonts w:ascii="Times New Roman" w:hAnsi="Times New Roman"/>
          <w:color w:val="0070C0"/>
          <w:sz w:val="24"/>
          <w:szCs w:val="24"/>
          <w:lang w:val="uk-UA"/>
        </w:rPr>
        <w:t>положення про преміювання працівників за підсумками роботи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eastAsia="MS Mincho" w:hAnsi="Times New Roman"/>
          <w:color w:val="0070C0"/>
          <w:sz w:val="24"/>
          <w:szCs w:val="24"/>
          <w:lang w:val="uk-UA"/>
        </w:rPr>
        <w:t>-</w:t>
      </w:r>
      <w:r w:rsidRPr="00A01034">
        <w:rPr>
          <w:rFonts w:ascii="Times New Roman" w:hAnsi="Times New Roman"/>
          <w:color w:val="0070C0"/>
          <w:sz w:val="24"/>
          <w:szCs w:val="24"/>
          <w:lang w:val="uk-UA"/>
        </w:rPr>
        <w:t xml:space="preserve"> порядок надходження і використання коштів, отриманих як благодійні внески, гранти та дарунки;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eastAsia="MS Mincho" w:hAnsi="Times New Roman"/>
          <w:color w:val="0070C0"/>
          <w:sz w:val="24"/>
          <w:szCs w:val="24"/>
          <w:lang w:val="uk-UA"/>
        </w:rPr>
        <w:t xml:space="preserve">- </w:t>
      </w:r>
      <w:r w:rsidRPr="00A01034">
        <w:rPr>
          <w:rFonts w:ascii="Times New Roman" w:hAnsi="Times New Roman"/>
          <w:color w:val="0070C0"/>
          <w:sz w:val="24"/>
          <w:szCs w:val="24"/>
          <w:lang w:val="uk-UA"/>
        </w:rPr>
        <w:t>порядок приймання, зберігання, відпуску та обліку лікарських засобів та медичних виробів.</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bCs/>
          <w:iCs/>
          <w:color w:val="0070C0"/>
          <w:sz w:val="24"/>
          <w:szCs w:val="24"/>
          <w:lang w:val="uk-UA"/>
        </w:rPr>
        <w:t>6.7.18. За погодженням із Засновником та відповідно до вимог чинного законодавства України має право придбавати нерухоме майно, необхідне Підприємству для досягнення мети, зазначеної у цьому Статуті.</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6.7.19. Вирішує інші питання, віднесені до компетенції керівника Підприємства згідно із законодавством, цим Статутом та контрактом.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6.7.20. Затверджує ціни (тарифи) на роботи та послуги, що надаються Підприємством.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6.8.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A01034" w:rsidRPr="00A01034" w:rsidRDefault="00A01034" w:rsidP="00A01034">
      <w:pPr>
        <w:spacing w:after="0" w:line="240" w:lineRule="auto"/>
        <w:ind w:firstLine="567"/>
        <w:jc w:val="both"/>
        <w:rPr>
          <w:rFonts w:ascii="Times New Roman" w:hAnsi="Times New Roman"/>
          <w:i/>
          <w:color w:val="0070C0"/>
          <w:sz w:val="24"/>
          <w:szCs w:val="24"/>
          <w:lang w:val="uk-UA"/>
        </w:rPr>
      </w:pPr>
    </w:p>
    <w:p w:rsidR="00A01034" w:rsidRPr="00A01034" w:rsidRDefault="00A01034" w:rsidP="00A01034">
      <w:pPr>
        <w:spacing w:after="0" w:line="240" w:lineRule="auto"/>
        <w:ind w:firstLine="567"/>
        <w:jc w:val="center"/>
        <w:rPr>
          <w:rFonts w:ascii="Times New Roman" w:hAnsi="Times New Roman"/>
          <w:b/>
          <w:color w:val="0070C0"/>
          <w:sz w:val="24"/>
          <w:szCs w:val="24"/>
          <w:lang w:val="uk-UA"/>
        </w:rPr>
      </w:pPr>
      <w:r w:rsidRPr="00A01034">
        <w:rPr>
          <w:rFonts w:ascii="Times New Roman" w:hAnsi="Times New Roman"/>
          <w:b/>
          <w:color w:val="0070C0"/>
          <w:sz w:val="24"/>
          <w:szCs w:val="24"/>
          <w:lang w:val="uk-UA"/>
        </w:rPr>
        <w:t>7. Господарська діяльність</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lastRenderedPageBreak/>
        <w:t>7.4. Підприємство має право здавати в оренду майно в порядку визначеному Засновником.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7.6. Надання платних послуг з медичного обслуговування населенню відповідно до чинного законодавства.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затвердженому в порядку визначеному чинним законодавством та затверджуються керівником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p>
    <w:p w:rsidR="00A01034" w:rsidRPr="00A01034" w:rsidRDefault="00A01034" w:rsidP="00A01034">
      <w:pPr>
        <w:spacing w:after="0" w:line="240" w:lineRule="auto"/>
        <w:ind w:firstLine="567"/>
        <w:jc w:val="center"/>
        <w:rPr>
          <w:rFonts w:ascii="Times New Roman" w:hAnsi="Times New Roman"/>
          <w:b/>
          <w:color w:val="0070C0"/>
          <w:sz w:val="24"/>
          <w:szCs w:val="24"/>
          <w:lang w:val="uk-UA"/>
        </w:rPr>
      </w:pPr>
      <w:r w:rsidRPr="00A01034">
        <w:rPr>
          <w:rFonts w:ascii="Times New Roman" w:hAnsi="Times New Roman"/>
          <w:b/>
          <w:color w:val="0070C0"/>
          <w:sz w:val="24"/>
          <w:szCs w:val="24"/>
          <w:lang w:val="uk-UA"/>
        </w:rPr>
        <w:t>8. Організаційна структура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8.2. Функціональні обов’язки та посадові інструкції працівників Підприємства  затверджуються  його Директором.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8.3. Штатну чисельність Підприємства Директор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p>
    <w:p w:rsidR="00A01034" w:rsidRPr="00A01034" w:rsidRDefault="00A01034" w:rsidP="00A01034">
      <w:pPr>
        <w:spacing w:after="0" w:line="240" w:lineRule="auto"/>
        <w:ind w:firstLine="567"/>
        <w:jc w:val="center"/>
        <w:rPr>
          <w:rFonts w:ascii="Times New Roman" w:hAnsi="Times New Roman"/>
          <w:b/>
          <w:color w:val="0070C0"/>
          <w:sz w:val="24"/>
          <w:szCs w:val="24"/>
          <w:lang w:val="uk-UA"/>
        </w:rPr>
      </w:pPr>
      <w:r w:rsidRPr="00A01034">
        <w:rPr>
          <w:rFonts w:ascii="Times New Roman" w:hAnsi="Times New Roman"/>
          <w:b/>
          <w:color w:val="0070C0"/>
          <w:sz w:val="24"/>
          <w:szCs w:val="24"/>
          <w:lang w:val="uk-UA"/>
        </w:rPr>
        <w:t>9. Майно та фінансування. Статутний капітал</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9.1. Майно Підприємства є комунальною власністю і закріплюється за ним на праві оперативного управління.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9.3. Вилучення майна Підприємства  може мати місце лише у випадках, передбачених чинним законодавством України.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9.4. Джерелами формування майна та коштів Підприємства є: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9.4.1. Комунальне майно, передане Підприємству відповідно до рішення про його створення;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9.4.2. Кошти державного  та  місцевого бюджетів;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9.4.3. Власні надходження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 кошти від здачі в оренду майна, закріпленого на праві оперативного управління;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кошти та інше майно, одержані від реалізації продукції, робіт та послуг;</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9.4.4. Цільові кошти;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9.4.5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9.4.6.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9.4.7. Інші джерела, не заборонені законодавством.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9.5. Статутний капітал Підприємства становить: 3 000,00 грн.</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lastRenderedPageBreak/>
        <w:t xml:space="preserve">9.6.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9.7. Власні надходження Підприємства використовуються відповідно до чинного законодавства України.</w:t>
      </w:r>
    </w:p>
    <w:p w:rsidR="00A01034" w:rsidRPr="00A01034" w:rsidRDefault="00A01034" w:rsidP="00A01034">
      <w:pPr>
        <w:spacing w:after="0" w:line="240" w:lineRule="auto"/>
        <w:ind w:firstLine="567"/>
        <w:rPr>
          <w:rFonts w:ascii="Times New Roman" w:hAnsi="Times New Roman"/>
          <w:b/>
          <w:color w:val="0070C0"/>
          <w:sz w:val="24"/>
          <w:szCs w:val="24"/>
          <w:lang w:val="uk-UA"/>
        </w:rPr>
      </w:pPr>
    </w:p>
    <w:p w:rsidR="00A01034" w:rsidRPr="00A01034" w:rsidRDefault="00A01034" w:rsidP="00A01034">
      <w:pPr>
        <w:spacing w:after="0" w:line="240" w:lineRule="auto"/>
        <w:ind w:firstLine="567"/>
        <w:jc w:val="center"/>
        <w:rPr>
          <w:rFonts w:ascii="Times New Roman" w:hAnsi="Times New Roman"/>
          <w:b/>
          <w:color w:val="0070C0"/>
          <w:sz w:val="24"/>
          <w:szCs w:val="24"/>
          <w:lang w:val="uk-UA"/>
        </w:rPr>
      </w:pPr>
      <w:r w:rsidRPr="00A01034">
        <w:rPr>
          <w:rFonts w:ascii="Times New Roman" w:hAnsi="Times New Roman"/>
          <w:b/>
          <w:color w:val="0070C0"/>
          <w:sz w:val="24"/>
          <w:szCs w:val="24"/>
          <w:lang w:val="uk-UA"/>
        </w:rPr>
        <w:t>10. Повноваження трудового колективу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10.1. Працівники мають право брати участь в управлінні Підприємством  через загальні збори (конференції),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Підприємство  зобов'язане створювати умови, які б забезпечували участь працівників в його управлінні.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Сторони колективного договору звітують на загальних зборах колективу один перед одним не менш ніж один раз на рік.</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Умови оплати праці та матеріального забезпечення Директора Підприємства  визначаються контрактом.</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p>
    <w:p w:rsidR="00A01034" w:rsidRPr="00A01034" w:rsidRDefault="00A01034" w:rsidP="00A01034">
      <w:pPr>
        <w:spacing w:after="0" w:line="240" w:lineRule="auto"/>
        <w:ind w:firstLine="567"/>
        <w:jc w:val="center"/>
        <w:rPr>
          <w:rFonts w:ascii="Times New Roman" w:hAnsi="Times New Roman"/>
          <w:b/>
          <w:color w:val="0070C0"/>
          <w:sz w:val="24"/>
          <w:szCs w:val="24"/>
          <w:lang w:val="uk-UA"/>
        </w:rPr>
      </w:pPr>
      <w:r w:rsidRPr="00A01034">
        <w:rPr>
          <w:rFonts w:ascii="Times New Roman" w:hAnsi="Times New Roman"/>
          <w:b/>
          <w:color w:val="0070C0"/>
          <w:sz w:val="24"/>
          <w:szCs w:val="24"/>
          <w:lang w:val="uk-UA"/>
        </w:rPr>
        <w:t>11. Припинення діяльності</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lastRenderedPageBreak/>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11.3. Ліквідація Підприємства здійснюється ліквідаційною комісією, яка утворюється Засновником або за рішенням суду.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із письмовим повідомленням кожного з них про ліквідацію Підприємства.</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 xml:space="preserve">11.7. Черговість та порядок задоволення вимог кредиторів визначаються відповідно до законодавства України. </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p>
    <w:p w:rsidR="00A01034" w:rsidRPr="00A01034" w:rsidRDefault="00A01034" w:rsidP="00A01034">
      <w:pPr>
        <w:spacing w:after="0" w:line="240" w:lineRule="auto"/>
        <w:ind w:firstLine="567"/>
        <w:jc w:val="center"/>
        <w:rPr>
          <w:rFonts w:ascii="Times New Roman" w:hAnsi="Times New Roman"/>
          <w:b/>
          <w:color w:val="0070C0"/>
          <w:sz w:val="24"/>
          <w:szCs w:val="24"/>
          <w:lang w:val="uk-UA"/>
        </w:rPr>
      </w:pPr>
      <w:r w:rsidRPr="00A01034">
        <w:rPr>
          <w:rFonts w:ascii="Times New Roman" w:hAnsi="Times New Roman"/>
          <w:b/>
          <w:color w:val="0070C0"/>
          <w:sz w:val="24"/>
          <w:szCs w:val="24"/>
          <w:lang w:val="uk-UA"/>
        </w:rPr>
        <w:t>12. Прикінцеві положення</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12.1. Положення даного Статуту набирають чинність з моменту його державної реєстрації.</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12.2. Пропозиції щодо внесення змін до Статуту Підприємства можуть надходити від Директора,  Засновника і трудового колективу.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A01034" w:rsidRPr="00A01034" w:rsidRDefault="00A01034" w:rsidP="00A01034">
      <w:pPr>
        <w:spacing w:after="0" w:line="240" w:lineRule="auto"/>
        <w:ind w:firstLine="567"/>
        <w:jc w:val="both"/>
        <w:rPr>
          <w:rFonts w:ascii="Times New Roman" w:hAnsi="Times New Roman"/>
          <w:color w:val="0070C0"/>
          <w:sz w:val="24"/>
          <w:szCs w:val="24"/>
          <w:lang w:val="uk-UA"/>
        </w:rPr>
      </w:pPr>
      <w:r w:rsidRPr="00A01034">
        <w:rPr>
          <w:rFonts w:ascii="Times New Roman" w:hAnsi="Times New Roman"/>
          <w:color w:val="0070C0"/>
          <w:sz w:val="24"/>
          <w:szCs w:val="24"/>
          <w:lang w:val="uk-UA"/>
        </w:rPr>
        <w:t>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w:t>
      </w:r>
    </w:p>
    <w:p w:rsidR="00A01034" w:rsidRPr="00A01034" w:rsidRDefault="00A01034" w:rsidP="00A01034">
      <w:pPr>
        <w:widowControl w:val="0"/>
        <w:spacing w:after="0" w:line="240" w:lineRule="auto"/>
        <w:jc w:val="both"/>
        <w:rPr>
          <w:rFonts w:ascii="Times New Roman" w:hAnsi="Times New Roman"/>
          <w:color w:val="0070C0"/>
          <w:sz w:val="24"/>
          <w:szCs w:val="24"/>
          <w:lang w:val="uk-UA" w:eastAsia="uk-UA"/>
        </w:rPr>
      </w:pPr>
    </w:p>
    <w:p w:rsidR="00A01034" w:rsidRPr="00A01034" w:rsidRDefault="00A01034" w:rsidP="00A01034">
      <w:pPr>
        <w:widowControl w:val="0"/>
        <w:spacing w:after="0" w:line="240" w:lineRule="auto"/>
        <w:jc w:val="both"/>
        <w:rPr>
          <w:rFonts w:ascii="Times New Roman" w:hAnsi="Times New Roman"/>
          <w:color w:val="0070C0"/>
          <w:sz w:val="24"/>
          <w:szCs w:val="24"/>
          <w:lang w:val="uk-UA" w:eastAsia="uk-UA"/>
        </w:rPr>
      </w:pPr>
    </w:p>
    <w:p w:rsidR="00A01034" w:rsidRPr="00A01034" w:rsidRDefault="00A01034" w:rsidP="00A01034">
      <w:pPr>
        <w:widowControl w:val="0"/>
        <w:tabs>
          <w:tab w:val="left" w:pos="1701"/>
        </w:tabs>
        <w:autoSpaceDE w:val="0"/>
        <w:autoSpaceDN w:val="0"/>
        <w:adjustRightInd w:val="0"/>
        <w:spacing w:after="0" w:line="240" w:lineRule="auto"/>
        <w:jc w:val="both"/>
        <w:rPr>
          <w:rFonts w:ascii="Times New Roman" w:hAnsi="Times New Roman"/>
          <w:color w:val="0070C0"/>
          <w:sz w:val="24"/>
          <w:szCs w:val="24"/>
          <w:lang w:val="uk-UA"/>
        </w:rPr>
      </w:pPr>
      <w:r w:rsidRPr="00A01034">
        <w:rPr>
          <w:rFonts w:ascii="Times New Roman" w:hAnsi="Times New Roman"/>
          <w:color w:val="0070C0"/>
          <w:sz w:val="24"/>
          <w:szCs w:val="24"/>
          <w:lang w:val="uk-UA"/>
        </w:rPr>
        <w:t>Секретар міської ради</w:t>
      </w:r>
      <w:r w:rsidRPr="00A01034">
        <w:rPr>
          <w:rFonts w:ascii="Times New Roman" w:hAnsi="Times New Roman"/>
          <w:color w:val="0070C0"/>
          <w:sz w:val="24"/>
          <w:szCs w:val="24"/>
          <w:lang w:val="uk-UA"/>
        </w:rPr>
        <w:tab/>
      </w:r>
      <w:r w:rsidRPr="00A01034">
        <w:rPr>
          <w:rFonts w:ascii="Times New Roman" w:hAnsi="Times New Roman"/>
          <w:color w:val="0070C0"/>
          <w:sz w:val="24"/>
          <w:szCs w:val="24"/>
          <w:lang w:val="uk-UA"/>
        </w:rPr>
        <w:tab/>
      </w:r>
      <w:r w:rsidRPr="00A01034">
        <w:rPr>
          <w:rFonts w:ascii="Times New Roman" w:hAnsi="Times New Roman"/>
          <w:color w:val="0070C0"/>
          <w:sz w:val="24"/>
          <w:szCs w:val="24"/>
          <w:lang w:val="uk-UA"/>
        </w:rPr>
        <w:tab/>
      </w:r>
      <w:r w:rsidRPr="00A01034">
        <w:rPr>
          <w:rFonts w:ascii="Times New Roman" w:hAnsi="Times New Roman"/>
          <w:color w:val="0070C0"/>
          <w:sz w:val="24"/>
          <w:szCs w:val="24"/>
          <w:lang w:val="uk-UA"/>
        </w:rPr>
        <w:tab/>
      </w:r>
      <w:r w:rsidRPr="00A01034">
        <w:rPr>
          <w:rFonts w:ascii="Times New Roman" w:hAnsi="Times New Roman"/>
          <w:color w:val="0070C0"/>
          <w:sz w:val="24"/>
          <w:szCs w:val="24"/>
          <w:lang w:val="uk-UA"/>
        </w:rPr>
        <w:tab/>
      </w:r>
      <w:r w:rsidRPr="00A01034">
        <w:rPr>
          <w:rFonts w:ascii="Times New Roman" w:hAnsi="Times New Roman"/>
          <w:color w:val="0070C0"/>
          <w:sz w:val="24"/>
          <w:szCs w:val="24"/>
          <w:lang w:val="uk-UA"/>
        </w:rPr>
        <w:tab/>
      </w:r>
      <w:r w:rsidRPr="00A01034">
        <w:rPr>
          <w:rFonts w:ascii="Times New Roman" w:hAnsi="Times New Roman"/>
          <w:color w:val="0070C0"/>
          <w:sz w:val="24"/>
          <w:szCs w:val="24"/>
          <w:lang w:val="uk-UA"/>
        </w:rPr>
        <w:tab/>
        <w:t>Віталій ДІДЕНКО</w:t>
      </w:r>
    </w:p>
    <w:p w:rsidR="00A01034" w:rsidRPr="00A01034" w:rsidRDefault="00A01034" w:rsidP="00A01034">
      <w:pPr>
        <w:widowControl w:val="0"/>
        <w:tabs>
          <w:tab w:val="left" w:pos="1701"/>
        </w:tabs>
        <w:autoSpaceDE w:val="0"/>
        <w:autoSpaceDN w:val="0"/>
        <w:adjustRightInd w:val="0"/>
        <w:spacing w:after="0" w:line="240" w:lineRule="auto"/>
        <w:jc w:val="both"/>
        <w:rPr>
          <w:rFonts w:ascii="Times New Roman" w:hAnsi="Times New Roman"/>
          <w:color w:val="0070C0"/>
          <w:sz w:val="24"/>
          <w:szCs w:val="24"/>
          <w:lang w:val="uk-UA"/>
        </w:rPr>
      </w:pPr>
    </w:p>
    <w:p w:rsidR="00A01034" w:rsidRDefault="00A01034" w:rsidP="00A01034">
      <w:pPr>
        <w:widowControl w:val="0"/>
        <w:tabs>
          <w:tab w:val="left" w:pos="1701"/>
        </w:tabs>
        <w:autoSpaceDE w:val="0"/>
        <w:autoSpaceDN w:val="0"/>
        <w:adjustRightInd w:val="0"/>
        <w:spacing w:after="0" w:line="240" w:lineRule="auto"/>
        <w:jc w:val="both"/>
        <w:rPr>
          <w:rFonts w:ascii="Times New Roman" w:hAnsi="Times New Roman"/>
          <w:color w:val="0070C0"/>
          <w:sz w:val="24"/>
          <w:szCs w:val="24"/>
          <w:lang w:val="uk-UA"/>
        </w:rPr>
      </w:pPr>
      <w:r w:rsidRPr="00A01034">
        <w:rPr>
          <w:rFonts w:ascii="Times New Roman" w:hAnsi="Times New Roman"/>
          <w:color w:val="0070C0"/>
          <w:sz w:val="24"/>
          <w:szCs w:val="24"/>
          <w:lang w:val="uk-UA"/>
        </w:rPr>
        <w:t>Начальник управління охорони здоров’я</w:t>
      </w:r>
      <w:r w:rsidRPr="00A01034">
        <w:rPr>
          <w:rFonts w:ascii="Times New Roman" w:hAnsi="Times New Roman"/>
          <w:color w:val="0070C0"/>
          <w:sz w:val="24"/>
          <w:szCs w:val="24"/>
          <w:lang w:val="uk-UA"/>
        </w:rPr>
        <w:tab/>
      </w:r>
      <w:r w:rsidRPr="00A01034">
        <w:rPr>
          <w:rFonts w:ascii="Times New Roman" w:hAnsi="Times New Roman"/>
          <w:color w:val="0070C0"/>
          <w:sz w:val="24"/>
          <w:szCs w:val="24"/>
          <w:lang w:val="uk-UA"/>
        </w:rPr>
        <w:tab/>
      </w:r>
      <w:r w:rsidRPr="00A01034">
        <w:rPr>
          <w:rFonts w:ascii="Times New Roman" w:hAnsi="Times New Roman"/>
          <w:color w:val="0070C0"/>
          <w:sz w:val="24"/>
          <w:szCs w:val="24"/>
          <w:lang w:val="uk-UA"/>
        </w:rPr>
        <w:tab/>
      </w:r>
      <w:r w:rsidRPr="00A01034">
        <w:rPr>
          <w:rFonts w:ascii="Times New Roman" w:hAnsi="Times New Roman"/>
          <w:color w:val="0070C0"/>
          <w:sz w:val="24"/>
          <w:szCs w:val="24"/>
          <w:lang w:val="uk-UA"/>
        </w:rPr>
        <w:tab/>
      </w:r>
      <w:r w:rsidRPr="00A01034">
        <w:rPr>
          <w:rFonts w:ascii="Times New Roman" w:hAnsi="Times New Roman"/>
          <w:color w:val="0070C0"/>
          <w:sz w:val="24"/>
          <w:szCs w:val="24"/>
          <w:lang w:val="uk-UA"/>
        </w:rPr>
        <w:tab/>
        <w:t xml:space="preserve">Борис ТКАЧ </w:t>
      </w:r>
    </w:p>
    <w:p w:rsidR="00A01034" w:rsidRPr="00A01034" w:rsidRDefault="00A01034" w:rsidP="00A01034">
      <w:pPr>
        <w:widowControl w:val="0"/>
        <w:tabs>
          <w:tab w:val="left" w:pos="1701"/>
        </w:tabs>
        <w:autoSpaceDE w:val="0"/>
        <w:autoSpaceDN w:val="0"/>
        <w:adjustRightInd w:val="0"/>
        <w:spacing w:after="0" w:line="240" w:lineRule="auto"/>
        <w:jc w:val="both"/>
        <w:rPr>
          <w:rFonts w:ascii="Times New Roman" w:hAnsi="Times New Roman"/>
          <w:color w:val="0070C0"/>
          <w:sz w:val="24"/>
          <w:szCs w:val="24"/>
          <w:lang w:val="uk-UA"/>
        </w:rPr>
      </w:pPr>
    </w:p>
    <w:p w:rsidR="00D0426D" w:rsidRPr="0081160F" w:rsidRDefault="00D0426D" w:rsidP="00D0426D">
      <w:pPr>
        <w:widowControl w:val="0"/>
        <w:autoSpaceDE w:val="0"/>
        <w:autoSpaceDN w:val="0"/>
        <w:adjustRightInd w:val="0"/>
        <w:spacing w:after="0" w:line="240" w:lineRule="auto"/>
        <w:jc w:val="right"/>
        <w:rPr>
          <w:rFonts w:ascii="Times New Roman" w:hAnsi="Times New Roman"/>
          <w:i/>
          <w:color w:val="000000" w:themeColor="text1"/>
          <w:sz w:val="24"/>
          <w:szCs w:val="24"/>
          <w:lang w:val="uk-UA"/>
        </w:rPr>
      </w:pPr>
      <w:r w:rsidRPr="0081160F">
        <w:rPr>
          <w:rFonts w:ascii="Times New Roman" w:hAnsi="Times New Roman"/>
          <w:i/>
          <w:color w:val="000000" w:themeColor="text1"/>
          <w:sz w:val="24"/>
          <w:szCs w:val="24"/>
          <w:lang w:val="uk-UA"/>
        </w:rPr>
        <w:t>(Додаток</w:t>
      </w:r>
      <w:r>
        <w:rPr>
          <w:rFonts w:ascii="Times New Roman" w:hAnsi="Times New Roman"/>
          <w:i/>
          <w:color w:val="000000" w:themeColor="text1"/>
          <w:sz w:val="24"/>
          <w:szCs w:val="24"/>
          <w:lang w:val="uk-UA"/>
        </w:rPr>
        <w:t xml:space="preserve"> 1</w:t>
      </w:r>
      <w:r w:rsidRPr="0081160F">
        <w:rPr>
          <w:rFonts w:ascii="Times New Roman" w:hAnsi="Times New Roman"/>
          <w:i/>
          <w:color w:val="000000" w:themeColor="text1"/>
          <w:sz w:val="24"/>
          <w:szCs w:val="24"/>
          <w:lang w:val="uk-UA"/>
        </w:rPr>
        <w:t xml:space="preserve"> викладено у новій редакції відповідно до</w:t>
      </w:r>
    </w:p>
    <w:p w:rsidR="00D0426D" w:rsidRDefault="00A574CC" w:rsidP="00D0426D">
      <w:pPr>
        <w:pStyle w:val="rteright"/>
        <w:shd w:val="clear" w:color="auto" w:fill="FFFFFF"/>
        <w:spacing w:before="0" w:beforeAutospacing="0" w:after="0" w:afterAutospacing="0"/>
        <w:jc w:val="right"/>
        <w:rPr>
          <w:i/>
          <w:lang w:eastAsia="ar-SA"/>
        </w:rPr>
      </w:pPr>
      <w:hyperlink r:id="rId8" w:history="1">
        <w:r w:rsidR="00D0426D">
          <w:rPr>
            <w:rStyle w:val="af0"/>
            <w:i/>
            <w:u w:val="none"/>
          </w:rPr>
          <w:t>рішення 35-ї сесії міської ради від 10.11.2023 №19</w:t>
        </w:r>
      </w:hyperlink>
      <w:r w:rsidR="00D0426D" w:rsidRPr="00D0426D">
        <w:rPr>
          <w:rStyle w:val="af0"/>
          <w:i/>
          <w:color w:val="auto"/>
          <w:u w:val="none"/>
        </w:rPr>
        <w:t>)</w:t>
      </w:r>
    </w:p>
    <w:p w:rsidR="00A01034" w:rsidRDefault="00A01034">
      <w:pPr>
        <w:rPr>
          <w:rFonts w:ascii="Times New Roman" w:hAnsi="Times New Roman"/>
          <w:i/>
          <w:sz w:val="24"/>
          <w:szCs w:val="24"/>
          <w:lang w:val="uk-UA" w:eastAsia="ar-SA"/>
        </w:rPr>
      </w:pPr>
      <w:r>
        <w:rPr>
          <w:rFonts w:ascii="Times New Roman" w:hAnsi="Times New Roman"/>
          <w:i/>
          <w:sz w:val="24"/>
          <w:szCs w:val="24"/>
          <w:lang w:val="uk-UA" w:eastAsia="ar-SA"/>
        </w:rPr>
        <w:br w:type="page"/>
      </w:r>
    </w:p>
    <w:p w:rsidR="00D0426D" w:rsidRPr="00A01034" w:rsidRDefault="00D0426D" w:rsidP="00D0426D">
      <w:pPr>
        <w:tabs>
          <w:tab w:val="left" w:pos="7797"/>
        </w:tabs>
        <w:suppressAutoHyphens/>
        <w:spacing w:after="0" w:line="240" w:lineRule="auto"/>
        <w:ind w:left="-142"/>
        <w:jc w:val="right"/>
        <w:rPr>
          <w:rFonts w:ascii="Times New Roman" w:hAnsi="Times New Roman"/>
          <w:i/>
          <w:color w:val="0070C0"/>
          <w:sz w:val="24"/>
          <w:szCs w:val="24"/>
          <w:lang w:val="uk-UA" w:eastAsia="ar-SA"/>
        </w:rPr>
      </w:pPr>
      <w:r w:rsidRPr="00A01034">
        <w:rPr>
          <w:rFonts w:ascii="Times New Roman" w:hAnsi="Times New Roman"/>
          <w:i/>
          <w:color w:val="0070C0"/>
          <w:sz w:val="24"/>
          <w:szCs w:val="24"/>
          <w:lang w:val="uk-UA" w:eastAsia="ar-SA"/>
        </w:rPr>
        <w:lastRenderedPageBreak/>
        <w:t>Додаток</w:t>
      </w:r>
      <w:r w:rsidRPr="00A01034">
        <w:rPr>
          <w:rFonts w:ascii="Times New Roman" w:hAnsi="Times New Roman"/>
          <w:i/>
          <w:color w:val="0070C0"/>
          <w:sz w:val="24"/>
          <w:szCs w:val="24"/>
          <w:lang w:eastAsia="ar-SA"/>
        </w:rPr>
        <w:t xml:space="preserve"> </w:t>
      </w:r>
      <w:r w:rsidRPr="00A01034">
        <w:rPr>
          <w:rFonts w:ascii="Times New Roman" w:hAnsi="Times New Roman"/>
          <w:i/>
          <w:color w:val="0070C0"/>
          <w:sz w:val="24"/>
          <w:szCs w:val="24"/>
          <w:lang w:val="uk-UA" w:eastAsia="ar-SA"/>
        </w:rPr>
        <w:t>2</w:t>
      </w:r>
    </w:p>
    <w:p w:rsidR="00344A44" w:rsidRDefault="00D0426D" w:rsidP="00D0426D">
      <w:pPr>
        <w:suppressAutoHyphens/>
        <w:spacing w:after="0" w:line="240" w:lineRule="auto"/>
        <w:jc w:val="right"/>
        <w:rPr>
          <w:rFonts w:ascii="Times New Roman" w:hAnsi="Times New Roman"/>
          <w:i/>
          <w:color w:val="0070C0"/>
          <w:sz w:val="24"/>
          <w:szCs w:val="24"/>
          <w:lang w:val="uk-UA" w:eastAsia="ar-SA"/>
        </w:rPr>
      </w:pPr>
      <w:r w:rsidRPr="00A01034">
        <w:rPr>
          <w:rFonts w:ascii="Times New Roman" w:hAnsi="Times New Roman"/>
          <w:i/>
          <w:color w:val="0070C0"/>
          <w:sz w:val="24"/>
          <w:szCs w:val="24"/>
          <w:lang w:val="uk-UA" w:eastAsia="ar-SA"/>
        </w:rPr>
        <w:t xml:space="preserve">до рішення у реакції рішення </w:t>
      </w:r>
      <w:r>
        <w:rPr>
          <w:rFonts w:ascii="Times New Roman" w:hAnsi="Times New Roman"/>
          <w:i/>
          <w:color w:val="0070C0"/>
          <w:sz w:val="24"/>
          <w:szCs w:val="24"/>
          <w:lang w:val="uk-UA" w:eastAsia="ar-SA"/>
        </w:rPr>
        <w:t>13</w:t>
      </w:r>
      <w:r w:rsidRPr="00A01034">
        <w:rPr>
          <w:rFonts w:ascii="Times New Roman" w:hAnsi="Times New Roman"/>
          <w:i/>
          <w:color w:val="0070C0"/>
          <w:sz w:val="24"/>
          <w:szCs w:val="24"/>
          <w:lang w:val="uk-UA" w:eastAsia="ar-SA"/>
        </w:rPr>
        <w:t xml:space="preserve">-ї сесії </w:t>
      </w:r>
    </w:p>
    <w:p w:rsidR="00D0426D" w:rsidRPr="00A01034" w:rsidRDefault="00344A44" w:rsidP="00D0426D">
      <w:pPr>
        <w:suppressAutoHyphens/>
        <w:spacing w:after="0" w:line="240" w:lineRule="auto"/>
        <w:jc w:val="right"/>
        <w:rPr>
          <w:rFonts w:ascii="Times New Roman" w:hAnsi="Times New Roman"/>
          <w:i/>
          <w:color w:val="0070C0"/>
          <w:sz w:val="24"/>
          <w:szCs w:val="24"/>
          <w:lang w:val="uk-UA" w:eastAsia="ar-SA"/>
        </w:rPr>
      </w:pPr>
      <w:r>
        <w:rPr>
          <w:rFonts w:ascii="Times New Roman" w:hAnsi="Times New Roman"/>
          <w:i/>
          <w:color w:val="0070C0"/>
          <w:sz w:val="24"/>
          <w:szCs w:val="24"/>
          <w:lang w:val="uk-UA" w:eastAsia="ar-SA"/>
        </w:rPr>
        <w:t>м</w:t>
      </w:r>
      <w:r w:rsidR="00D0426D" w:rsidRPr="00A01034">
        <w:rPr>
          <w:rFonts w:ascii="Times New Roman" w:hAnsi="Times New Roman"/>
          <w:i/>
          <w:color w:val="0070C0"/>
          <w:sz w:val="24"/>
          <w:szCs w:val="24"/>
          <w:lang w:val="uk-UA" w:eastAsia="ar-SA"/>
        </w:rPr>
        <w:t>іської ради</w:t>
      </w:r>
      <w:r>
        <w:rPr>
          <w:rFonts w:ascii="Times New Roman" w:hAnsi="Times New Roman"/>
          <w:i/>
          <w:color w:val="0070C0"/>
          <w:sz w:val="24"/>
          <w:szCs w:val="24"/>
          <w:lang w:val="uk-UA" w:eastAsia="ar-SA"/>
        </w:rPr>
        <w:t xml:space="preserve"> </w:t>
      </w:r>
      <w:r w:rsidR="00D0426D">
        <w:rPr>
          <w:rFonts w:ascii="Times New Roman" w:hAnsi="Times New Roman"/>
          <w:i/>
          <w:color w:val="0070C0"/>
          <w:sz w:val="24"/>
          <w:szCs w:val="24"/>
          <w:lang w:val="uk-UA" w:eastAsia="ar-SA"/>
        </w:rPr>
        <w:t>від 23</w:t>
      </w:r>
      <w:r w:rsidR="00D0426D" w:rsidRPr="00A01034">
        <w:rPr>
          <w:rFonts w:ascii="Times New Roman" w:hAnsi="Times New Roman"/>
          <w:i/>
          <w:color w:val="0070C0"/>
          <w:sz w:val="24"/>
          <w:szCs w:val="24"/>
          <w:lang w:val="uk-UA" w:eastAsia="ar-SA"/>
        </w:rPr>
        <w:t>.</w:t>
      </w:r>
      <w:r w:rsidR="00D0426D">
        <w:rPr>
          <w:rFonts w:ascii="Times New Roman" w:hAnsi="Times New Roman"/>
          <w:i/>
          <w:color w:val="0070C0"/>
          <w:sz w:val="24"/>
          <w:szCs w:val="24"/>
          <w:lang w:val="uk-UA" w:eastAsia="ar-SA"/>
        </w:rPr>
        <w:t>02</w:t>
      </w:r>
      <w:r w:rsidR="00D0426D" w:rsidRPr="00A01034">
        <w:rPr>
          <w:rFonts w:ascii="Times New Roman" w:hAnsi="Times New Roman"/>
          <w:i/>
          <w:color w:val="0070C0"/>
          <w:sz w:val="24"/>
          <w:szCs w:val="24"/>
          <w:lang w:val="uk-UA" w:eastAsia="ar-SA"/>
        </w:rPr>
        <w:t>.202</w:t>
      </w:r>
      <w:r w:rsidR="00D0426D">
        <w:rPr>
          <w:rFonts w:ascii="Times New Roman" w:hAnsi="Times New Roman"/>
          <w:i/>
          <w:color w:val="0070C0"/>
          <w:sz w:val="24"/>
          <w:szCs w:val="24"/>
          <w:lang w:val="uk-UA" w:eastAsia="ar-SA"/>
        </w:rPr>
        <w:t>2</w:t>
      </w:r>
      <w:r w:rsidR="00D0426D" w:rsidRPr="00A01034">
        <w:rPr>
          <w:rFonts w:ascii="Times New Roman" w:hAnsi="Times New Roman"/>
          <w:i/>
          <w:color w:val="0070C0"/>
          <w:sz w:val="24"/>
          <w:szCs w:val="24"/>
          <w:lang w:val="uk-UA" w:eastAsia="ar-SA"/>
        </w:rPr>
        <w:t xml:space="preserve"> р. №1</w:t>
      </w:r>
      <w:r w:rsidR="00D0426D">
        <w:rPr>
          <w:rFonts w:ascii="Times New Roman" w:hAnsi="Times New Roman"/>
          <w:i/>
          <w:color w:val="0070C0"/>
          <w:sz w:val="24"/>
          <w:szCs w:val="24"/>
          <w:lang w:val="uk-UA" w:eastAsia="ar-SA"/>
        </w:rPr>
        <w:t>8</w:t>
      </w:r>
    </w:p>
    <w:p w:rsidR="0081160F" w:rsidRPr="0081160F" w:rsidRDefault="0081160F" w:rsidP="0081160F">
      <w:pPr>
        <w:spacing w:after="0" w:line="240" w:lineRule="auto"/>
        <w:jc w:val="center"/>
        <w:rPr>
          <w:rFonts w:ascii="Times New Roman" w:hAnsi="Times New Roman"/>
          <w:i/>
          <w:color w:val="0070C0"/>
          <w:sz w:val="24"/>
          <w:szCs w:val="24"/>
          <w:lang w:val="uk-UA" w:eastAsia="ar-SA"/>
        </w:rPr>
      </w:pPr>
    </w:p>
    <w:p w:rsidR="0081160F" w:rsidRPr="0081160F" w:rsidRDefault="0081160F" w:rsidP="0081160F">
      <w:pPr>
        <w:spacing w:after="0" w:line="240" w:lineRule="auto"/>
        <w:jc w:val="center"/>
        <w:rPr>
          <w:rFonts w:ascii="Times New Roman" w:hAnsi="Times New Roman"/>
          <w:i/>
          <w:color w:val="0070C0"/>
          <w:sz w:val="24"/>
          <w:szCs w:val="24"/>
          <w:lang w:val="uk-UA" w:eastAsia="ar-SA"/>
        </w:rPr>
      </w:pPr>
    </w:p>
    <w:p w:rsidR="0081160F" w:rsidRPr="0081160F" w:rsidRDefault="0081160F" w:rsidP="0081160F">
      <w:pPr>
        <w:spacing w:after="0" w:line="240" w:lineRule="auto"/>
        <w:jc w:val="center"/>
        <w:rPr>
          <w:rFonts w:ascii="Times New Roman" w:hAnsi="Times New Roman"/>
          <w:i/>
          <w:color w:val="0070C0"/>
          <w:sz w:val="24"/>
          <w:szCs w:val="24"/>
          <w:lang w:val="uk-UA" w:eastAsia="ar-SA"/>
        </w:rPr>
      </w:pPr>
    </w:p>
    <w:p w:rsidR="0081160F" w:rsidRPr="0081160F" w:rsidRDefault="0081160F" w:rsidP="0081160F">
      <w:pPr>
        <w:spacing w:after="0" w:line="240" w:lineRule="auto"/>
        <w:jc w:val="center"/>
        <w:rPr>
          <w:rFonts w:ascii="Times New Roman" w:hAnsi="Times New Roman"/>
          <w:i/>
          <w:color w:val="0070C0"/>
          <w:sz w:val="24"/>
          <w:szCs w:val="24"/>
          <w:lang w:val="uk-UA" w:eastAsia="ar-SA"/>
        </w:rPr>
      </w:pPr>
    </w:p>
    <w:p w:rsidR="0081160F" w:rsidRPr="0081160F" w:rsidRDefault="0081160F" w:rsidP="0081160F">
      <w:pPr>
        <w:spacing w:after="0" w:line="240" w:lineRule="auto"/>
        <w:jc w:val="center"/>
        <w:rPr>
          <w:rFonts w:ascii="Times New Roman" w:hAnsi="Times New Roman"/>
          <w:i/>
          <w:color w:val="0070C0"/>
          <w:sz w:val="24"/>
          <w:szCs w:val="24"/>
          <w:lang w:val="uk-UA" w:eastAsia="ar-SA"/>
        </w:rPr>
      </w:pPr>
    </w:p>
    <w:p w:rsidR="0081160F" w:rsidRPr="0081160F" w:rsidRDefault="0081160F" w:rsidP="0081160F">
      <w:pPr>
        <w:spacing w:after="0" w:line="240" w:lineRule="auto"/>
        <w:jc w:val="center"/>
        <w:rPr>
          <w:rFonts w:ascii="Times New Roman" w:hAnsi="Times New Roman"/>
          <w:i/>
          <w:color w:val="0070C0"/>
          <w:sz w:val="24"/>
          <w:szCs w:val="24"/>
          <w:lang w:val="uk-UA" w:eastAsia="ar-SA"/>
        </w:rPr>
      </w:pPr>
    </w:p>
    <w:p w:rsidR="0081160F" w:rsidRPr="0081160F" w:rsidRDefault="0081160F" w:rsidP="0081160F">
      <w:pPr>
        <w:spacing w:after="0" w:line="240" w:lineRule="auto"/>
        <w:jc w:val="center"/>
        <w:rPr>
          <w:rFonts w:ascii="Times New Roman" w:hAnsi="Times New Roman"/>
          <w:i/>
          <w:color w:val="0070C0"/>
          <w:sz w:val="24"/>
          <w:szCs w:val="24"/>
          <w:lang w:val="uk-UA" w:eastAsia="ar-SA"/>
        </w:rPr>
      </w:pPr>
    </w:p>
    <w:p w:rsidR="0081160F" w:rsidRPr="0081160F" w:rsidRDefault="0081160F" w:rsidP="0081160F">
      <w:pPr>
        <w:spacing w:after="0" w:line="240" w:lineRule="auto"/>
        <w:jc w:val="center"/>
        <w:rPr>
          <w:rFonts w:ascii="Times New Roman" w:hAnsi="Times New Roman"/>
          <w:i/>
          <w:color w:val="0070C0"/>
          <w:sz w:val="24"/>
          <w:szCs w:val="24"/>
          <w:lang w:val="uk-UA" w:eastAsia="ar-SA"/>
        </w:rPr>
      </w:pPr>
    </w:p>
    <w:p w:rsidR="0081160F" w:rsidRPr="0081160F" w:rsidRDefault="0081160F" w:rsidP="0081160F">
      <w:pPr>
        <w:spacing w:after="0" w:line="240" w:lineRule="auto"/>
        <w:jc w:val="center"/>
        <w:rPr>
          <w:rFonts w:ascii="Times New Roman" w:hAnsi="Times New Roman"/>
          <w:i/>
          <w:color w:val="0070C0"/>
          <w:sz w:val="24"/>
          <w:szCs w:val="24"/>
          <w:lang w:val="uk-UA" w:eastAsia="ar-SA"/>
        </w:rPr>
      </w:pPr>
    </w:p>
    <w:p w:rsidR="0081160F" w:rsidRPr="0081160F" w:rsidRDefault="0081160F" w:rsidP="0081160F">
      <w:pPr>
        <w:spacing w:after="0" w:line="240" w:lineRule="auto"/>
        <w:jc w:val="center"/>
        <w:rPr>
          <w:rFonts w:ascii="Times New Roman" w:hAnsi="Times New Roman"/>
          <w:i/>
          <w:color w:val="0070C0"/>
          <w:sz w:val="24"/>
          <w:szCs w:val="24"/>
          <w:lang w:val="uk-UA" w:eastAsia="ar-SA"/>
        </w:rPr>
      </w:pPr>
    </w:p>
    <w:p w:rsidR="0081160F" w:rsidRPr="0081160F" w:rsidRDefault="0081160F" w:rsidP="0081160F">
      <w:pPr>
        <w:spacing w:after="0" w:line="240" w:lineRule="auto"/>
        <w:jc w:val="center"/>
        <w:rPr>
          <w:rFonts w:ascii="Times New Roman" w:hAnsi="Times New Roman"/>
          <w:i/>
          <w:color w:val="0070C0"/>
          <w:sz w:val="24"/>
          <w:szCs w:val="24"/>
          <w:lang w:val="uk-UA" w:eastAsia="ar-SA"/>
        </w:r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Статут</w:t>
      </w: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комунального підприємства «Хмельницький міський</w:t>
      </w:r>
      <w:r w:rsidRPr="0081160F">
        <w:rPr>
          <w:rFonts w:ascii="Times New Roman" w:hAnsi="Times New Roman"/>
          <w:b/>
          <w:color w:val="0070C0"/>
          <w:sz w:val="24"/>
          <w:szCs w:val="24"/>
        </w:rPr>
        <w:t xml:space="preserve"> </w:t>
      </w:r>
      <w:proofErr w:type="spellStart"/>
      <w:r w:rsidRPr="0081160F">
        <w:rPr>
          <w:rFonts w:ascii="Times New Roman" w:hAnsi="Times New Roman"/>
          <w:b/>
          <w:color w:val="0070C0"/>
          <w:sz w:val="24"/>
          <w:szCs w:val="24"/>
          <w:lang w:val="uk-UA"/>
        </w:rPr>
        <w:t>перинатальний</w:t>
      </w:r>
      <w:proofErr w:type="spellEnd"/>
      <w:r w:rsidRPr="0081160F">
        <w:rPr>
          <w:rFonts w:ascii="Times New Roman" w:hAnsi="Times New Roman"/>
          <w:b/>
          <w:color w:val="0070C0"/>
          <w:sz w:val="24"/>
          <w:szCs w:val="24"/>
          <w:lang w:val="uk-UA"/>
        </w:rPr>
        <w:t xml:space="preserve"> центр»</w:t>
      </w:r>
    </w:p>
    <w:p w:rsidR="0081160F" w:rsidRPr="0081160F" w:rsidRDefault="0081160F" w:rsidP="0081160F">
      <w:pPr>
        <w:pStyle w:val="a5"/>
        <w:jc w:val="center"/>
        <w:rPr>
          <w:rFonts w:ascii="Times New Roman" w:hAnsi="Times New Roman"/>
          <w:b/>
          <w:color w:val="0070C0"/>
          <w:spacing w:val="-4"/>
          <w:sz w:val="24"/>
          <w:szCs w:val="24"/>
          <w:lang w:val="uk-UA"/>
        </w:rPr>
      </w:pPr>
      <w:r w:rsidRPr="0081160F">
        <w:rPr>
          <w:rFonts w:ascii="Times New Roman" w:hAnsi="Times New Roman"/>
          <w:b/>
          <w:color w:val="0070C0"/>
          <w:sz w:val="24"/>
          <w:szCs w:val="24"/>
          <w:lang w:val="uk-UA"/>
        </w:rPr>
        <w:t>Хмельницької міської ради</w:t>
      </w: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pacing w:val="-1"/>
          <w:sz w:val="24"/>
          <w:szCs w:val="24"/>
          <w:lang w:val="uk-UA"/>
        </w:rPr>
        <w:t>(нова редакція)</w:t>
      </w:r>
    </w:p>
    <w:p w:rsidR="0081160F" w:rsidRPr="0081160F" w:rsidRDefault="0081160F" w:rsidP="0081160F">
      <w:pPr>
        <w:pStyle w:val="a5"/>
        <w:jc w:val="center"/>
        <w:rPr>
          <w:rFonts w:ascii="Times New Roman" w:hAnsi="Times New Roman"/>
          <w:b/>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2022</w:t>
      </w:r>
    </w:p>
    <w:p w:rsidR="0081160F" w:rsidRPr="0081160F" w:rsidRDefault="0081160F" w:rsidP="0081160F">
      <w:pPr>
        <w:pStyle w:val="a5"/>
        <w:jc w:val="both"/>
        <w:rPr>
          <w:rFonts w:ascii="Times New Roman" w:hAnsi="Times New Roman"/>
          <w:color w:val="0070C0"/>
          <w:sz w:val="24"/>
          <w:szCs w:val="24"/>
          <w:lang w:val="uk-UA"/>
        </w:rPr>
        <w:sectPr w:rsidR="0081160F" w:rsidRPr="0081160F" w:rsidSect="00A01034">
          <w:pgSz w:w="11906" w:h="16838"/>
          <w:pgMar w:top="851" w:right="849" w:bottom="709" w:left="1418" w:header="709" w:footer="709" w:gutter="0"/>
          <w:cols w:space="708"/>
          <w:docGrid w:linePitch="360"/>
        </w:sect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lastRenderedPageBreak/>
        <w:t>1. Загальні положення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1.1. Комунальне підприємство «Хмельницький міський </w:t>
      </w:r>
      <w:proofErr w:type="spellStart"/>
      <w:r w:rsidRPr="0081160F">
        <w:rPr>
          <w:rFonts w:ascii="Times New Roman" w:hAnsi="Times New Roman"/>
          <w:color w:val="0070C0"/>
          <w:sz w:val="24"/>
          <w:szCs w:val="24"/>
          <w:lang w:val="uk-UA"/>
        </w:rPr>
        <w:t>перинатальний</w:t>
      </w:r>
      <w:proofErr w:type="spellEnd"/>
      <w:r w:rsidRPr="0081160F">
        <w:rPr>
          <w:rFonts w:ascii="Times New Roman" w:hAnsi="Times New Roman"/>
          <w:color w:val="0070C0"/>
          <w:sz w:val="24"/>
          <w:szCs w:val="24"/>
          <w:lang w:val="uk-UA"/>
        </w:rPr>
        <w:t xml:space="preserve"> центр» Хмельницької міської ради   (далі – Підприємство) є закладом охорони здоров’я - комунальним унітарним некомерційним підприємством, </w:t>
      </w:r>
      <w:r w:rsidRPr="0081160F">
        <w:rPr>
          <w:rFonts w:ascii="Times New Roman" w:hAnsi="Times New Roman"/>
          <w:iCs/>
          <w:color w:val="0070C0"/>
          <w:sz w:val="24"/>
          <w:szCs w:val="24"/>
          <w:lang w:val="uk-UA"/>
        </w:rPr>
        <w:t xml:space="preserve">в якому передбачається надання амбулаторно-поліклінічної та стаціонарної спеціалізованої, високоспеціалізованої медичної допомоги  матерям та новонародженим з груп високого ризику, а також жінкам з порушенням  репродуктивної  функції,  що потребують  високої  інтенсивності  лікування  та  реабілітації на основі використання сучасних </w:t>
      </w:r>
      <w:proofErr w:type="spellStart"/>
      <w:r w:rsidRPr="0081160F">
        <w:rPr>
          <w:rFonts w:ascii="Times New Roman" w:hAnsi="Times New Roman"/>
          <w:iCs/>
          <w:color w:val="0070C0"/>
          <w:sz w:val="24"/>
          <w:szCs w:val="24"/>
          <w:lang w:val="uk-UA"/>
        </w:rPr>
        <w:t>перинатальних</w:t>
      </w:r>
      <w:proofErr w:type="spellEnd"/>
      <w:r w:rsidRPr="0081160F">
        <w:rPr>
          <w:rFonts w:ascii="Times New Roman" w:hAnsi="Times New Roman"/>
          <w:iCs/>
          <w:color w:val="0070C0"/>
          <w:sz w:val="24"/>
          <w:szCs w:val="24"/>
          <w:lang w:val="uk-UA"/>
        </w:rPr>
        <w:t xml:space="preserve"> технологій з  доведеною ефективністю. Підприємство обслуговує  </w:t>
      </w:r>
      <w:r w:rsidRPr="0081160F">
        <w:rPr>
          <w:rFonts w:ascii="Times New Roman" w:hAnsi="Times New Roman"/>
          <w:color w:val="0070C0"/>
          <w:sz w:val="24"/>
          <w:szCs w:val="24"/>
          <w:lang w:val="uk-UA"/>
        </w:rPr>
        <w:t>населення  Хмельницької міської територіальної громади, але не обмежуючись межами даної громади (</w:t>
      </w:r>
      <w:r w:rsidRPr="0081160F">
        <w:rPr>
          <w:rFonts w:ascii="Times New Roman" w:hAnsi="Times New Roman"/>
          <w:iCs/>
          <w:color w:val="0070C0"/>
          <w:sz w:val="24"/>
          <w:szCs w:val="24"/>
          <w:lang w:val="uk-UA"/>
        </w:rPr>
        <w:t>далі – населення).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1.2. Підприємство створене за рішенням Хмельницької міської ради шляхом перетворення Хмельницького міського </w:t>
      </w:r>
      <w:proofErr w:type="spellStart"/>
      <w:r w:rsidRPr="0081160F">
        <w:rPr>
          <w:rFonts w:ascii="Times New Roman" w:hAnsi="Times New Roman"/>
          <w:color w:val="0070C0"/>
          <w:sz w:val="24"/>
          <w:szCs w:val="24"/>
          <w:lang w:val="uk-UA"/>
        </w:rPr>
        <w:t>перинатального</w:t>
      </w:r>
      <w:proofErr w:type="spellEnd"/>
      <w:r w:rsidRPr="0081160F">
        <w:rPr>
          <w:rFonts w:ascii="Times New Roman" w:hAnsi="Times New Roman"/>
          <w:color w:val="0070C0"/>
          <w:sz w:val="24"/>
          <w:szCs w:val="24"/>
          <w:lang w:val="uk-UA"/>
        </w:rPr>
        <w:t xml:space="preserve"> центру в комунальне підприємство «Хмельницький міський </w:t>
      </w:r>
      <w:proofErr w:type="spellStart"/>
      <w:r w:rsidRPr="0081160F">
        <w:rPr>
          <w:rFonts w:ascii="Times New Roman" w:hAnsi="Times New Roman"/>
          <w:color w:val="0070C0"/>
          <w:sz w:val="24"/>
          <w:szCs w:val="24"/>
          <w:lang w:val="uk-UA"/>
        </w:rPr>
        <w:t>перинатальний</w:t>
      </w:r>
      <w:proofErr w:type="spellEnd"/>
      <w:r w:rsidRPr="0081160F">
        <w:rPr>
          <w:rFonts w:ascii="Times New Roman" w:hAnsi="Times New Roman"/>
          <w:color w:val="0070C0"/>
          <w:sz w:val="24"/>
          <w:szCs w:val="24"/>
          <w:lang w:val="uk-UA"/>
        </w:rPr>
        <w:t xml:space="preserve"> центр»  Хмельницької міської ради.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1.3. Підприємство є правонаступником усього майна, всіх прав та обов’язків Хмельницького міського </w:t>
      </w:r>
      <w:proofErr w:type="spellStart"/>
      <w:r w:rsidRPr="0081160F">
        <w:rPr>
          <w:rFonts w:ascii="Times New Roman" w:hAnsi="Times New Roman"/>
          <w:color w:val="0070C0"/>
          <w:sz w:val="24"/>
          <w:szCs w:val="24"/>
          <w:lang w:val="uk-UA"/>
        </w:rPr>
        <w:t>перинатального</w:t>
      </w:r>
      <w:proofErr w:type="spellEnd"/>
      <w:r w:rsidRPr="0081160F">
        <w:rPr>
          <w:rFonts w:ascii="Times New Roman" w:hAnsi="Times New Roman"/>
          <w:color w:val="0070C0"/>
          <w:sz w:val="24"/>
          <w:szCs w:val="24"/>
          <w:lang w:val="uk-UA"/>
        </w:rPr>
        <w:t xml:space="preserve"> центру.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розпорядженнями міського голови, наказами Уповноваженого органу управління, Директора Підприємства, а також цим Статутом.</w:t>
      </w:r>
    </w:p>
    <w:p w:rsidR="0081160F" w:rsidRPr="0081160F" w:rsidRDefault="0081160F" w:rsidP="0081160F">
      <w:pPr>
        <w:pStyle w:val="a5"/>
        <w:jc w:val="both"/>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2. Найменування та місцезнаходження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2.1. Найменування: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 повне українською мовою: Комунальне підприємство "Хмельницький міський </w:t>
      </w:r>
      <w:proofErr w:type="spellStart"/>
      <w:r w:rsidRPr="0081160F">
        <w:rPr>
          <w:rFonts w:ascii="Times New Roman" w:hAnsi="Times New Roman"/>
          <w:color w:val="0070C0"/>
          <w:sz w:val="24"/>
          <w:szCs w:val="24"/>
          <w:lang w:val="uk-UA"/>
        </w:rPr>
        <w:t>перинатальний</w:t>
      </w:r>
      <w:proofErr w:type="spellEnd"/>
      <w:r w:rsidRPr="0081160F">
        <w:rPr>
          <w:rFonts w:ascii="Times New Roman" w:hAnsi="Times New Roman"/>
          <w:color w:val="0070C0"/>
          <w:sz w:val="24"/>
          <w:szCs w:val="24"/>
          <w:lang w:val="uk-UA"/>
        </w:rPr>
        <w:t xml:space="preserve"> центр" Хмельницької міської ради;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скорочене  українською мовою: КП "ХМПЦ".</w:t>
      </w:r>
    </w:p>
    <w:p w:rsidR="0081160F" w:rsidRPr="0081160F" w:rsidRDefault="0081160F" w:rsidP="0081160F">
      <w:pPr>
        <w:pStyle w:val="a5"/>
        <w:ind w:firstLine="567"/>
        <w:jc w:val="both"/>
        <w:rPr>
          <w:rFonts w:ascii="Times New Roman" w:hAnsi="Times New Roman"/>
          <w:iCs/>
          <w:color w:val="0070C0"/>
          <w:sz w:val="24"/>
          <w:szCs w:val="24"/>
          <w:shd w:val="clear" w:color="auto" w:fill="FFFFFF"/>
          <w:lang w:val="uk-UA"/>
        </w:rPr>
      </w:pPr>
      <w:r w:rsidRPr="0081160F">
        <w:rPr>
          <w:rFonts w:ascii="Times New Roman" w:hAnsi="Times New Roman"/>
          <w:color w:val="0070C0"/>
          <w:sz w:val="24"/>
          <w:szCs w:val="24"/>
          <w:lang w:val="uk-UA"/>
        </w:rPr>
        <w:t xml:space="preserve">2.2. Місце знаходження: (юридична адреса): 29016, Україна, </w:t>
      </w:r>
      <w:proofErr w:type="spellStart"/>
      <w:r w:rsidRPr="0081160F">
        <w:rPr>
          <w:rFonts w:ascii="Times New Roman" w:hAnsi="Times New Roman"/>
          <w:color w:val="0070C0"/>
          <w:sz w:val="24"/>
          <w:szCs w:val="24"/>
          <w:lang w:val="uk-UA"/>
        </w:rPr>
        <w:t>м.Хмельницький</w:t>
      </w:r>
      <w:proofErr w:type="spellEnd"/>
      <w:r w:rsidRPr="0081160F">
        <w:rPr>
          <w:rFonts w:ascii="Times New Roman" w:hAnsi="Times New Roman"/>
          <w:i/>
          <w:iCs/>
          <w:color w:val="0070C0"/>
          <w:sz w:val="24"/>
          <w:szCs w:val="24"/>
          <w:shd w:val="clear" w:color="auto" w:fill="FFFFFF"/>
          <w:lang w:val="uk-UA"/>
        </w:rPr>
        <w:t xml:space="preserve">, </w:t>
      </w:r>
      <w:r w:rsidRPr="0081160F">
        <w:rPr>
          <w:rFonts w:ascii="Times New Roman" w:hAnsi="Times New Roman"/>
          <w:iCs/>
          <w:color w:val="0070C0"/>
          <w:sz w:val="24"/>
          <w:szCs w:val="24"/>
          <w:shd w:val="clear" w:color="auto" w:fill="FFFFFF"/>
          <w:lang w:val="uk-UA"/>
        </w:rPr>
        <w:t>вулиця</w:t>
      </w:r>
      <w:r w:rsidRPr="0081160F">
        <w:rPr>
          <w:rFonts w:ascii="Times New Roman" w:hAnsi="Times New Roman"/>
          <w:i/>
          <w:iCs/>
          <w:color w:val="0070C0"/>
          <w:sz w:val="24"/>
          <w:szCs w:val="24"/>
          <w:shd w:val="clear" w:color="auto" w:fill="FFFFFF"/>
          <w:lang w:val="uk-UA"/>
        </w:rPr>
        <w:t xml:space="preserve"> </w:t>
      </w:r>
      <w:proofErr w:type="spellStart"/>
      <w:r w:rsidRPr="0081160F">
        <w:rPr>
          <w:rFonts w:ascii="Times New Roman" w:hAnsi="Times New Roman"/>
          <w:iCs/>
          <w:color w:val="0070C0"/>
          <w:sz w:val="24"/>
          <w:szCs w:val="24"/>
          <w:shd w:val="clear" w:color="auto" w:fill="FFFFFF"/>
          <w:lang w:val="uk-UA"/>
        </w:rPr>
        <w:t>Хотовицького</w:t>
      </w:r>
      <w:proofErr w:type="spellEnd"/>
      <w:r w:rsidRPr="0081160F">
        <w:rPr>
          <w:rFonts w:ascii="Times New Roman" w:hAnsi="Times New Roman"/>
          <w:iCs/>
          <w:color w:val="0070C0"/>
          <w:sz w:val="24"/>
          <w:szCs w:val="24"/>
          <w:shd w:val="clear" w:color="auto" w:fill="FFFFFF"/>
          <w:lang w:val="uk-UA"/>
        </w:rPr>
        <w:t>, 6.</w:t>
      </w:r>
    </w:p>
    <w:p w:rsidR="0081160F" w:rsidRPr="0081160F" w:rsidRDefault="0081160F" w:rsidP="0081160F">
      <w:pPr>
        <w:pStyle w:val="a5"/>
        <w:jc w:val="both"/>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3. Мета і предмет діяльності</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3.1. Підприємство створене з метою реалізації державної політики у сфері охорони здоров'я жінок та дітей, що передбачає проведення заходів, спрямованих на забезпечення: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 вагітних, </w:t>
      </w:r>
      <w:proofErr w:type="spellStart"/>
      <w:r w:rsidRPr="0081160F">
        <w:rPr>
          <w:rFonts w:ascii="Times New Roman" w:hAnsi="Times New Roman"/>
          <w:color w:val="0070C0"/>
          <w:sz w:val="24"/>
          <w:szCs w:val="24"/>
          <w:lang w:val="uk-UA"/>
        </w:rPr>
        <w:t>роділь</w:t>
      </w:r>
      <w:proofErr w:type="spellEnd"/>
      <w:r w:rsidRPr="0081160F">
        <w:rPr>
          <w:rFonts w:ascii="Times New Roman" w:hAnsi="Times New Roman"/>
          <w:color w:val="0070C0"/>
          <w:sz w:val="24"/>
          <w:szCs w:val="24"/>
          <w:lang w:val="uk-UA"/>
        </w:rPr>
        <w:t xml:space="preserve">, </w:t>
      </w:r>
      <w:proofErr w:type="spellStart"/>
      <w:r w:rsidRPr="0081160F">
        <w:rPr>
          <w:rFonts w:ascii="Times New Roman" w:hAnsi="Times New Roman"/>
          <w:color w:val="0070C0"/>
          <w:sz w:val="24"/>
          <w:szCs w:val="24"/>
          <w:lang w:val="uk-UA"/>
        </w:rPr>
        <w:t>породіль</w:t>
      </w:r>
      <w:proofErr w:type="spellEnd"/>
      <w:r w:rsidRPr="0081160F">
        <w:rPr>
          <w:rFonts w:ascii="Times New Roman" w:hAnsi="Times New Roman"/>
          <w:color w:val="0070C0"/>
          <w:sz w:val="24"/>
          <w:szCs w:val="24"/>
          <w:lang w:val="uk-UA"/>
        </w:rPr>
        <w:t xml:space="preserve"> та новонароджених доступною, своєчасною та якісною </w:t>
      </w:r>
      <w:r w:rsidRPr="0081160F">
        <w:rPr>
          <w:rFonts w:ascii="Times New Roman" w:hAnsi="Times New Roman"/>
          <w:iCs/>
          <w:color w:val="0070C0"/>
          <w:sz w:val="24"/>
          <w:szCs w:val="24"/>
          <w:lang w:val="uk-UA"/>
        </w:rPr>
        <w:t xml:space="preserve">амбулаторно-поліклінічною та стаціонарною </w:t>
      </w:r>
      <w:r w:rsidRPr="0081160F">
        <w:rPr>
          <w:rFonts w:ascii="Times New Roman" w:hAnsi="Times New Roman"/>
          <w:color w:val="0070C0"/>
          <w:sz w:val="24"/>
          <w:szCs w:val="24"/>
          <w:lang w:val="uk-UA"/>
        </w:rPr>
        <w:t>спеціалізованою та високоспеціалізованою медичною допомогою;</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керованості та безперервності, доступності, своєчасності та якості медичної допомоги;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наступності лікувально-діагностичного процесу.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 Відповідно до поставленої мети предметом діяльності Підприємства є:</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3.2.1. Здійснення медичної практики.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3.2.2. Забезпечення кваліфікованою стаціонарною лікувально-діагностичною допомогою пацієнтів Підприємства згідно з діючими стандартами надання стаціонарної акушерсько-гінекологічної та </w:t>
      </w:r>
      <w:proofErr w:type="spellStart"/>
      <w:r w:rsidRPr="0081160F">
        <w:rPr>
          <w:rFonts w:ascii="Times New Roman" w:hAnsi="Times New Roman"/>
          <w:color w:val="0070C0"/>
          <w:sz w:val="24"/>
          <w:szCs w:val="24"/>
          <w:lang w:val="uk-UA"/>
        </w:rPr>
        <w:t>неонатологічної</w:t>
      </w:r>
      <w:proofErr w:type="spellEnd"/>
      <w:r w:rsidRPr="0081160F">
        <w:rPr>
          <w:rFonts w:ascii="Times New Roman" w:hAnsi="Times New Roman"/>
          <w:color w:val="0070C0"/>
          <w:sz w:val="24"/>
          <w:szCs w:val="24"/>
          <w:lang w:val="uk-UA"/>
        </w:rPr>
        <w:t xml:space="preserve"> допомоги.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3.2.3. Забезпечення спільного перебування матері та новонародженого.</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lastRenderedPageBreak/>
        <w:t xml:space="preserve">3.2.4. Консультативно-діагностична та лікувально-профілактична допомога вагітним з </w:t>
      </w:r>
      <w:proofErr w:type="spellStart"/>
      <w:r w:rsidRPr="0081160F">
        <w:rPr>
          <w:rFonts w:ascii="Times New Roman" w:hAnsi="Times New Roman"/>
          <w:color w:val="0070C0"/>
          <w:sz w:val="24"/>
          <w:szCs w:val="24"/>
          <w:lang w:val="uk-UA"/>
        </w:rPr>
        <w:t>невиношуванням</w:t>
      </w:r>
      <w:proofErr w:type="spellEnd"/>
      <w:r w:rsidRPr="0081160F">
        <w:rPr>
          <w:rFonts w:ascii="Times New Roman" w:hAnsi="Times New Roman"/>
          <w:color w:val="0070C0"/>
          <w:sz w:val="24"/>
          <w:szCs w:val="24"/>
          <w:lang w:val="uk-UA"/>
        </w:rPr>
        <w:t xml:space="preserve">, іншою акушерською та </w:t>
      </w:r>
      <w:proofErr w:type="spellStart"/>
      <w:r w:rsidRPr="0081160F">
        <w:rPr>
          <w:rFonts w:ascii="Times New Roman" w:hAnsi="Times New Roman"/>
          <w:color w:val="0070C0"/>
          <w:sz w:val="24"/>
          <w:szCs w:val="24"/>
          <w:lang w:val="uk-UA"/>
        </w:rPr>
        <w:t>екстрагенітальною</w:t>
      </w:r>
      <w:proofErr w:type="spellEnd"/>
      <w:r w:rsidRPr="0081160F">
        <w:rPr>
          <w:rFonts w:ascii="Times New Roman" w:hAnsi="Times New Roman"/>
          <w:color w:val="0070C0"/>
          <w:sz w:val="24"/>
          <w:szCs w:val="24"/>
          <w:lang w:val="uk-UA"/>
        </w:rPr>
        <w:t xml:space="preserve"> патологією групи високого та вкрай високого ступеню  ризику.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3.2.5. Кваліфікована анестезіологічна та реанімаційна допомога пацієнтам.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3.2.6. Раціональне розродження вагітних високого та вкрай високого ступеня </w:t>
      </w:r>
      <w:proofErr w:type="spellStart"/>
      <w:r w:rsidRPr="0081160F">
        <w:rPr>
          <w:rFonts w:ascii="Times New Roman" w:hAnsi="Times New Roman"/>
          <w:color w:val="0070C0"/>
          <w:sz w:val="24"/>
          <w:szCs w:val="24"/>
          <w:lang w:val="uk-UA"/>
        </w:rPr>
        <w:t>перинатального</w:t>
      </w:r>
      <w:proofErr w:type="spellEnd"/>
      <w:r w:rsidRPr="0081160F">
        <w:rPr>
          <w:rFonts w:ascii="Times New Roman" w:hAnsi="Times New Roman"/>
          <w:color w:val="0070C0"/>
          <w:sz w:val="24"/>
          <w:szCs w:val="24"/>
          <w:lang w:val="uk-UA"/>
        </w:rPr>
        <w:t xml:space="preserve"> та акушерського ризику.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3.2.7. Надання медичної допомоги хворим та недоношеним новонародженим з подальшим проведенням реабілітаційних заходів.</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3.2.8. Впровадження сучасних організаційних, діагностичних і лікувальних технологій, спрямованих на зниження репродуктивних втрат та збереження репродуктивного здоров’я.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3.2.9. Використання допоміжних репродуктивних технологій (ДРТ) з метою лікування неплідності у жінок та подружніх пар.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3.2.10. Медико-генетичне консультування.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3.2.11. Надання медичної допомоги у денному стаціонарі.</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3.2.12. Проведення аналізу причин стану надання медичної допомоги, </w:t>
      </w:r>
      <w:proofErr w:type="spellStart"/>
      <w:r w:rsidRPr="0081160F">
        <w:rPr>
          <w:rFonts w:ascii="Times New Roman" w:hAnsi="Times New Roman"/>
          <w:color w:val="0070C0"/>
          <w:sz w:val="24"/>
          <w:szCs w:val="24"/>
          <w:lang w:val="uk-UA"/>
        </w:rPr>
        <w:t>перинатальної</w:t>
      </w:r>
      <w:proofErr w:type="spellEnd"/>
      <w:r w:rsidRPr="0081160F">
        <w:rPr>
          <w:rFonts w:ascii="Times New Roman" w:hAnsi="Times New Roman"/>
          <w:color w:val="0070C0"/>
          <w:sz w:val="24"/>
          <w:szCs w:val="24"/>
          <w:lang w:val="uk-UA"/>
        </w:rPr>
        <w:t xml:space="preserve"> захворюваності та смертності,  планування заходів щодо поліпшення показників.</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3.2.13. Проведення заходів щодо профілактики вертикальної трансмісії від матері до дитини.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3.2.14. Психологічний супровід і підтримка подружніх пар в </w:t>
      </w:r>
      <w:proofErr w:type="spellStart"/>
      <w:r w:rsidRPr="0081160F">
        <w:rPr>
          <w:rFonts w:ascii="Times New Roman" w:hAnsi="Times New Roman"/>
          <w:color w:val="0070C0"/>
          <w:sz w:val="24"/>
          <w:szCs w:val="24"/>
          <w:lang w:val="uk-UA"/>
        </w:rPr>
        <w:t>допологовому</w:t>
      </w:r>
      <w:proofErr w:type="spellEnd"/>
      <w:r w:rsidRPr="0081160F">
        <w:rPr>
          <w:rFonts w:ascii="Times New Roman" w:hAnsi="Times New Roman"/>
          <w:color w:val="0070C0"/>
          <w:sz w:val="24"/>
          <w:szCs w:val="24"/>
          <w:lang w:val="uk-UA"/>
        </w:rPr>
        <w:t xml:space="preserve"> періоді та вагітних із обтяженим репродуктивним анамнезом.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3.2.15. Впровадження в практику роботи Підприємства сучасних методів діагностики та лікування.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3.2.16. Здійснення заходів щодо профілактики виникнення </w:t>
      </w:r>
      <w:proofErr w:type="spellStart"/>
      <w:r w:rsidRPr="0081160F">
        <w:rPr>
          <w:rFonts w:ascii="Times New Roman" w:hAnsi="Times New Roman"/>
          <w:color w:val="0070C0"/>
          <w:sz w:val="24"/>
          <w:szCs w:val="24"/>
          <w:lang w:val="uk-UA"/>
        </w:rPr>
        <w:t>внутрішньолікарняних</w:t>
      </w:r>
      <w:proofErr w:type="spellEnd"/>
      <w:r w:rsidRPr="0081160F">
        <w:rPr>
          <w:rFonts w:ascii="Times New Roman" w:hAnsi="Times New Roman"/>
          <w:color w:val="0070C0"/>
          <w:sz w:val="24"/>
          <w:szCs w:val="24"/>
          <w:lang w:val="uk-UA"/>
        </w:rPr>
        <w:t xml:space="preserve"> інфекцій.</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3.2.17. Забезпечення складання статистичних звітів за (згідно затверджених форм) встановленими зразками.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3.2.18. Здійснення співпраці з кафедрами вищих медичних навчальних закладів ІІІ-ІV рівнів акредитації.</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3.2.19. Проведення експертизи тимчасової непрацездатності хворих. Аналіз та розробка заходів щодо її зниження.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3.2.20 Проведення аналізу стану надання медичної допомоги жінкам, вагітним, роділлям, породіллям та новонародженим.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3.2.21. Підвищення теоретичної та практичної кваліфікації медичних кадрів з питань охорони репродуктивного здоров’я, </w:t>
      </w:r>
      <w:proofErr w:type="spellStart"/>
      <w:r w:rsidRPr="0081160F">
        <w:rPr>
          <w:rFonts w:ascii="Times New Roman" w:hAnsi="Times New Roman"/>
          <w:color w:val="0070C0"/>
          <w:sz w:val="24"/>
          <w:szCs w:val="24"/>
          <w:lang w:val="uk-UA"/>
        </w:rPr>
        <w:t>неонатології</w:t>
      </w:r>
      <w:proofErr w:type="spellEnd"/>
      <w:r w:rsidRPr="0081160F">
        <w:rPr>
          <w:rFonts w:ascii="Times New Roman" w:hAnsi="Times New Roman"/>
          <w:color w:val="0070C0"/>
          <w:sz w:val="24"/>
          <w:szCs w:val="24"/>
          <w:lang w:val="uk-UA"/>
        </w:rPr>
        <w:t>.</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3.2.22. Здійснення діяльності, пов'язаної з виготовленням, зберіганням, перевезенням, придбанням, пересиланням, ввезенням, відпуском, знищенням наркотичних засобів, психотропних речовин і прекурсорів.</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3.2.23. Надання медичної допомоги, передбаченої цим Статутом, іноземним громадянам та особам без громадянства, які тимчасово перебувають на території України.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3.2.24. Надання платної медичної допомоги працівникам підприємств, установ, організацій, незалежно від форм власності, та членам їх родин, застрахованим громадянам на підставі договорів з підприємствами, установами, організаціями, страховими компаніями у порядку, передбаченому чинним законодавством України.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3.2.25. Планування діяльності, фінансування, укомплектування штатами, оснащення Підприємства медичною апаратурою, інструментарієм, господарським інвентарем та обладнанням здійснюється відповідно до діючих нормативів у встановленому порядку.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3.2.26. Участь у виконанні регіональних програм з питань охорони материнства та дитинства.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3.2.27. Забезпечення умов для проведення на базі Підприємства спеціалізації і підви</w:t>
      </w:r>
      <w:r w:rsidRPr="0081160F">
        <w:rPr>
          <w:rFonts w:ascii="Times New Roman" w:hAnsi="Times New Roman"/>
          <w:color w:val="0070C0"/>
          <w:sz w:val="24"/>
          <w:szCs w:val="24"/>
          <w:lang w:val="uk-UA"/>
        </w:rPr>
        <w:softHyphen/>
        <w:t>щення кваліфікації лікарів, середнього медичного персоналу лікувально-профілактичних закладів міста та області.</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3.2.28. Співпраця зі страховими компаніями, запровадження методів страхової медицини в Центрі.</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3.2.29. Забезпечення дотримання прав пацієнта при зверненні до Підприємства.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3.2.30. Забезпечення готовності Підприємства до роботи в екстремальних умовах.</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lastRenderedPageBreak/>
        <w:t>3.2.31. Організація і проведення санітарно-просвітницької роботи серед населення з питань збереження та зміцнення репродуктивного здоров’я, профілактики ускладнень вагітності та пологів, профілактики ВІЛ і СНІДу, планування сім’ї, первин</w:t>
      </w:r>
      <w:r w:rsidRPr="0081160F">
        <w:rPr>
          <w:rFonts w:ascii="Times New Roman" w:hAnsi="Times New Roman"/>
          <w:color w:val="0070C0"/>
          <w:sz w:val="24"/>
          <w:szCs w:val="24"/>
          <w:lang w:val="uk-UA"/>
        </w:rPr>
        <w:softHyphen/>
        <w:t>ної профілактики вроджених вад розвитку, профілактики онкологічних захворювань та інше.</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3.2.32. Переробка донорської крові та її компонентів, виготовлення з них препаратів, крім діяльності банків пуповинної крові, інших тканин і клітин людини.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3.2.33. Надання платних послуг відповідно до чинного законодавства.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3.2.34. Спеціалізована медична практика.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3.2.35. Інша діяльність у сфері охорони здоров’я.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3.2.36. Інші види освіти не віднесені до інших угрупувань</w:t>
      </w:r>
      <w:r w:rsidRPr="0081160F">
        <w:rPr>
          <w:rFonts w:ascii="Times New Roman" w:hAnsi="Times New Roman"/>
          <w:color w:val="0070C0"/>
          <w:sz w:val="24"/>
          <w:szCs w:val="24"/>
          <w:shd w:val="clear" w:color="auto" w:fill="FFFFFF"/>
          <w:lang w:val="uk-UA"/>
        </w:rPr>
        <w:t>.</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3.2.37. Прання та хімічне чищення текстильних і хутряних виробів.</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3.2.38. Допоміжне обслуговування наземного транспорту.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3.2.39. Надання в оренду й експлуатацію власного чи орендованого нерухомого майна.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3.2.40. Надання в оренду інших машин, устаткування та товарів не віднесених до інших угрупувань</w:t>
      </w:r>
      <w:r w:rsidRPr="0081160F">
        <w:rPr>
          <w:rFonts w:ascii="Times New Roman" w:hAnsi="Times New Roman"/>
          <w:color w:val="0070C0"/>
          <w:sz w:val="24"/>
          <w:szCs w:val="24"/>
          <w:shd w:val="clear" w:color="auto" w:fill="FFFFFF"/>
          <w:lang w:val="uk-UA"/>
        </w:rPr>
        <w:t>.</w:t>
      </w:r>
    </w:p>
    <w:p w:rsidR="0081160F" w:rsidRPr="0081160F" w:rsidRDefault="0081160F" w:rsidP="0081160F">
      <w:pPr>
        <w:pStyle w:val="a5"/>
        <w:jc w:val="both"/>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4. Юридичний статус</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Підприємство користується закріпленим за ним комунальним майном, що є власністю </w:t>
      </w:r>
      <w:r w:rsidRPr="0081160F">
        <w:rPr>
          <w:rStyle w:val="50"/>
          <w:b w:val="0"/>
          <w:i w:val="0"/>
          <w:color w:val="0070C0"/>
          <w:sz w:val="24"/>
          <w:szCs w:val="24"/>
        </w:rPr>
        <w:t>Хмельницької міської територіальної громади</w:t>
      </w:r>
      <w:r w:rsidRPr="0081160F">
        <w:rPr>
          <w:rFonts w:ascii="Times New Roman" w:hAnsi="Times New Roman"/>
          <w:color w:val="0070C0"/>
          <w:sz w:val="24"/>
          <w:szCs w:val="24"/>
          <w:lang w:val="uk-UA"/>
        </w:rPr>
        <w:t xml:space="preserve"> на праві оперативного управління.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4.4. Для закупівель товарів, робіт чи послуг Підприємство застосовує процедури закупівель, визначені чинним законодавством України.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організаційно-розпорядчої документації з власними реквізитами.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81160F" w:rsidRPr="0081160F" w:rsidRDefault="0081160F" w:rsidP="0081160F">
      <w:pPr>
        <w:pStyle w:val="a5"/>
        <w:jc w:val="both"/>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5. Права та обов’язки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5.1. Підприємство має право: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5.1.4. Визначати напрямки використання грошових коштів у порядку, визначеному чинним законодавством України.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5.1.9. Здійснювати інші права, що не суперечать законодавству України.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5.2. Підприємство: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5.3. Обов’язки Підприємства: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5.3.5. Розробляти та реалізовувати кадрову політику, контролювати підвищення кваліфікації працівників.</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lastRenderedPageBreak/>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81160F" w:rsidRPr="0081160F" w:rsidRDefault="0081160F" w:rsidP="0081160F">
      <w:pPr>
        <w:pStyle w:val="a5"/>
        <w:jc w:val="both"/>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6. Управління Підприємством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81160F" w:rsidRPr="0081160F" w:rsidRDefault="0081160F" w:rsidP="0081160F">
      <w:pPr>
        <w:pStyle w:val="a5"/>
        <w:ind w:firstLine="567"/>
        <w:jc w:val="both"/>
        <w:rPr>
          <w:rFonts w:ascii="Times New Roman" w:hAnsi="Times New Roman"/>
          <w:color w:val="0070C0"/>
          <w:sz w:val="24"/>
          <w:szCs w:val="24"/>
          <w:lang w:val="uk-UA" w:eastAsia="uk-UA"/>
        </w:rPr>
      </w:pPr>
      <w:r w:rsidRPr="0081160F">
        <w:rPr>
          <w:rFonts w:ascii="Times New Roman" w:hAnsi="Times New Roman"/>
          <w:color w:val="0070C0"/>
          <w:sz w:val="24"/>
          <w:szCs w:val="24"/>
          <w:lang w:val="uk-UA"/>
        </w:rPr>
        <w:t xml:space="preserve">6.2. </w:t>
      </w:r>
      <w:r w:rsidRPr="0081160F">
        <w:rPr>
          <w:rFonts w:ascii="Times New Roman" w:hAnsi="Times New Roman"/>
          <w:color w:val="0070C0"/>
          <w:sz w:val="24"/>
          <w:szCs w:val="24"/>
          <w:lang w:val="uk-UA" w:eastAsia="uk-UA"/>
        </w:rPr>
        <w:t>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6.4. Засновник:</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6.4.1. Затверджує статут Підприємства та зміни до нього.</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6.4.4. Здійснює інші повноваження визначені законодавством.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6.5. Уповноважений орган управління: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6.5.1. Визначає основні напрямки діяльності Підприємства, затверджує плани діяльності та форми звітів про їх виконання.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6.5.2. Затверджує фінансовий план, план використання бюджетних коштів контролює їх виконання.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6.5.3. Проводить моніторинг фінансової діяльності Підприємства.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6.5.4. Здійснює контроль за фінансовою (бюджетною) та штатною дисциплінами Підприємства.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6.5.6. Забезпечує приведення у відповідність із законодавством Статуту та внутрішніх положень Підприємства.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6.5.8. Здійснює інші повноваження визначені законодавством.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6.6. Директор Підприємства: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lastRenderedPageBreak/>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6.6.7. Забезпечує контроль за веденням та зберіганням медичної та іншої документації.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6.6.12. Забезпечує проведення колективних переговорів, укладення колективного договору в</w:t>
      </w:r>
      <w:r w:rsidRPr="0081160F">
        <w:rPr>
          <w:rFonts w:ascii="Times New Roman" w:hAnsi="Times New Roman"/>
          <w:color w:val="0070C0"/>
          <w:sz w:val="24"/>
          <w:szCs w:val="24"/>
        </w:rPr>
        <w:t xml:space="preserve"> </w:t>
      </w:r>
      <w:r w:rsidRPr="0081160F">
        <w:rPr>
          <w:rFonts w:ascii="Times New Roman" w:hAnsi="Times New Roman"/>
          <w:color w:val="0070C0"/>
          <w:sz w:val="24"/>
          <w:szCs w:val="24"/>
          <w:lang w:val="uk-UA"/>
        </w:rPr>
        <w:t>порядку, визначеному законодавством України.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eastAsia="MS Mincho" w:hAnsi="Times New Roman"/>
          <w:color w:val="0070C0"/>
          <w:sz w:val="24"/>
          <w:szCs w:val="24"/>
          <w:lang w:val="uk-UA"/>
        </w:rPr>
        <w:t>-</w:t>
      </w:r>
      <w:r w:rsidRPr="0081160F">
        <w:rPr>
          <w:rFonts w:ascii="Times New Roman" w:hAnsi="Times New Roman"/>
          <w:color w:val="0070C0"/>
          <w:sz w:val="24"/>
          <w:szCs w:val="24"/>
          <w:lang w:val="uk-UA"/>
        </w:rPr>
        <w:t xml:space="preserve"> положення про преміювання працівників за підсумками роботи Підприємства;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eastAsia="MS Mincho" w:hAnsi="Times New Roman"/>
          <w:color w:val="0070C0"/>
          <w:sz w:val="24"/>
          <w:szCs w:val="24"/>
          <w:lang w:val="uk-UA"/>
        </w:rPr>
        <w:t>-</w:t>
      </w:r>
      <w:r w:rsidRPr="0081160F">
        <w:rPr>
          <w:rFonts w:ascii="Times New Roman" w:hAnsi="Times New Roman"/>
          <w:color w:val="0070C0"/>
          <w:sz w:val="24"/>
          <w:szCs w:val="24"/>
          <w:lang w:val="uk-UA"/>
        </w:rPr>
        <w:t xml:space="preserve"> порядок надходження і використання коштів, отриманих як благодійні внески, гранти та дарунки;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eastAsia="MS Mincho" w:hAnsi="Times New Roman"/>
          <w:color w:val="0070C0"/>
          <w:sz w:val="24"/>
          <w:szCs w:val="24"/>
          <w:lang w:val="uk-UA"/>
        </w:rPr>
        <w:t>-</w:t>
      </w:r>
      <w:r w:rsidRPr="0081160F">
        <w:rPr>
          <w:rFonts w:ascii="Times New Roman" w:hAnsi="Times New Roman"/>
          <w:color w:val="0070C0"/>
          <w:sz w:val="24"/>
          <w:szCs w:val="24"/>
          <w:lang w:val="uk-UA"/>
        </w:rPr>
        <w:t xml:space="preserve"> порядок приймання, зберігання, відпуску та обліку лікарських засобів та медичних виробів, тощо.</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6.6.19. Затверджує ціни (тарифи) на роботи та послуги, що надаються Підприємством.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lastRenderedPageBreak/>
        <w:t>6.7.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81160F" w:rsidRPr="0081160F" w:rsidRDefault="0081160F" w:rsidP="0081160F">
      <w:pPr>
        <w:pStyle w:val="a5"/>
        <w:jc w:val="both"/>
        <w:rPr>
          <w:rFonts w:ascii="Times New Roman" w:hAnsi="Times New Roman"/>
          <w:i/>
          <w:color w:val="0070C0"/>
          <w:sz w:val="24"/>
          <w:szCs w:val="24"/>
          <w:lang w:val="uk-UA"/>
        </w:r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7. Господарська діяльність</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7.4. Підприємство має право здавати в оренду майно в порядку визначеному Засновником.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7.6. Надання платних послуг з медичного обслуговування населенню відповідно до чинного законодавства.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81160F" w:rsidRPr="0081160F" w:rsidRDefault="0081160F" w:rsidP="0081160F">
      <w:pPr>
        <w:pStyle w:val="a5"/>
        <w:jc w:val="both"/>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8. Організаційна структура Підприємства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8.2. Функціональні обов’язки та посадові інструкції працівників Підприємства  затверджуються його керівником.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81160F" w:rsidRPr="0081160F" w:rsidRDefault="0081160F" w:rsidP="0081160F">
      <w:pPr>
        <w:pStyle w:val="a5"/>
        <w:jc w:val="both"/>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9. Майно та фінансування. Статутний капітал</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9.1. Майно Підприємства є комунальною власністю і закріплюється за ним на праві оперативного управління.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9.3. Джерелами формування майна та коштів Підприємства є: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9.3.1. Комунальне майно, передане Підприємству відповідно до рішення про його створення;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9.3.2. Кошти державного та  місцевого бюджетів;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9.3.3. Власні надходження Підприємства: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lastRenderedPageBreak/>
        <w:t xml:space="preserve">- кошти від здачі в оренду майна, закріпленого на праві оперативного управління;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кошти та інше майно, одержані від реалізації продукції (робіт, послуг).</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9.3.4. Цільові кошти;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9.3.7. Інші джерела, не заборонені законодавством.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Вилучення майна Підприємства може мати місце лише у випадках, передбачених чинним законодавством України.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9.4. Статутний капітал Підприємства становить: 3 000,00 грн.</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9.6. Власні надходження Підприємства використовуються відповідно до чинного законодавства України.</w:t>
      </w:r>
    </w:p>
    <w:p w:rsidR="0081160F" w:rsidRPr="0081160F" w:rsidRDefault="0081160F" w:rsidP="0081160F">
      <w:pPr>
        <w:pStyle w:val="a5"/>
        <w:jc w:val="both"/>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10. Повноваження трудового колективу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Підприємство  зобов'язане створювати умови, які б забезпечували участь працівників в його управлінні.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10.5. Право укладення колективного договору надається директору Підприємства, а від імені трудового колективу - уповноваженому ним органу.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Сторони колективного договору звітують на загальних зборах колективу один перед одним не менш ніж один раз на рік.</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w:t>
      </w:r>
      <w:r w:rsidRPr="0081160F">
        <w:rPr>
          <w:rFonts w:ascii="Times New Roman" w:hAnsi="Times New Roman"/>
          <w:color w:val="0070C0"/>
          <w:sz w:val="24"/>
          <w:szCs w:val="24"/>
          <w:lang w:val="uk-UA"/>
        </w:rPr>
        <w:lastRenderedPageBreak/>
        <w:t>договорі з дотриманням норм і гарантій, передбачених законодавством, Генеральною та Галузевою угодами.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Умови оплати праці та матеріального забезпечення керівника Підприємства  визначаються контрактом.</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81160F" w:rsidRPr="0081160F" w:rsidRDefault="0081160F" w:rsidP="0081160F">
      <w:pPr>
        <w:pStyle w:val="a5"/>
        <w:jc w:val="both"/>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11. Припинення діяльності</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11.3. Ліквідація Підприємства здійснюється ліквідаційною комісією, яка утворюється Засновником або за рішенням суду.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 xml:space="preserve">11.7. Черговість та порядок задоволення вимог кредиторів визначаються відповідно до законодавства України. </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81160F" w:rsidRPr="0081160F" w:rsidRDefault="0081160F" w:rsidP="0081160F">
      <w:pPr>
        <w:pStyle w:val="a5"/>
        <w:jc w:val="both"/>
        <w:rPr>
          <w:rFonts w:ascii="Times New Roman" w:hAnsi="Times New Roman"/>
          <w:color w:val="0070C0"/>
          <w:sz w:val="24"/>
          <w:szCs w:val="24"/>
          <w:lang w:val="uk-UA"/>
        </w:rPr>
      </w:pPr>
    </w:p>
    <w:p w:rsidR="0081160F" w:rsidRPr="0081160F" w:rsidRDefault="0081160F" w:rsidP="0081160F">
      <w:pPr>
        <w:pStyle w:val="a5"/>
        <w:jc w:val="center"/>
        <w:rPr>
          <w:rFonts w:ascii="Times New Roman" w:hAnsi="Times New Roman"/>
          <w:b/>
          <w:color w:val="0070C0"/>
          <w:sz w:val="24"/>
          <w:szCs w:val="24"/>
          <w:lang w:val="uk-UA"/>
        </w:rPr>
      </w:pPr>
      <w:r w:rsidRPr="0081160F">
        <w:rPr>
          <w:rFonts w:ascii="Times New Roman" w:hAnsi="Times New Roman"/>
          <w:b/>
          <w:color w:val="0070C0"/>
          <w:sz w:val="24"/>
          <w:szCs w:val="24"/>
          <w:lang w:val="uk-UA"/>
        </w:rPr>
        <w:t>12. Прикінцеві положення</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12.1. Положення даного Статуту набирають чинність з моменту його державної реєстрації.</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81160F" w:rsidRPr="0081160F" w:rsidRDefault="0081160F" w:rsidP="0081160F">
      <w:pPr>
        <w:pStyle w:val="a5"/>
        <w:ind w:firstLine="567"/>
        <w:jc w:val="both"/>
        <w:rPr>
          <w:rFonts w:ascii="Times New Roman" w:hAnsi="Times New Roman"/>
          <w:color w:val="0070C0"/>
          <w:sz w:val="24"/>
          <w:szCs w:val="24"/>
          <w:lang w:val="uk-UA"/>
        </w:rPr>
      </w:pPr>
      <w:r w:rsidRPr="0081160F">
        <w:rPr>
          <w:rFonts w:ascii="Times New Roman" w:hAnsi="Times New Roman"/>
          <w:color w:val="0070C0"/>
          <w:sz w:val="24"/>
          <w:szCs w:val="24"/>
          <w:lang w:val="uk-UA"/>
        </w:rPr>
        <w:lastRenderedPageBreak/>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81160F" w:rsidRPr="0081160F" w:rsidRDefault="0081160F" w:rsidP="0081160F">
      <w:pPr>
        <w:pStyle w:val="a5"/>
        <w:jc w:val="both"/>
        <w:rPr>
          <w:rFonts w:ascii="Times New Roman" w:hAnsi="Times New Roman"/>
          <w:color w:val="0070C0"/>
          <w:sz w:val="24"/>
          <w:szCs w:val="24"/>
          <w:lang w:val="uk-UA"/>
        </w:rPr>
      </w:pPr>
    </w:p>
    <w:p w:rsidR="0081160F" w:rsidRPr="0081160F" w:rsidRDefault="0081160F" w:rsidP="0081160F">
      <w:pPr>
        <w:spacing w:after="0" w:line="240" w:lineRule="auto"/>
        <w:jc w:val="both"/>
        <w:rPr>
          <w:rFonts w:ascii="Times New Roman" w:hAnsi="Times New Roman"/>
          <w:color w:val="0070C0"/>
          <w:sz w:val="24"/>
          <w:szCs w:val="24"/>
          <w:lang w:val="uk-UA"/>
        </w:rPr>
      </w:pPr>
    </w:p>
    <w:p w:rsidR="0081160F" w:rsidRPr="0081160F" w:rsidRDefault="0081160F" w:rsidP="0081160F">
      <w:pPr>
        <w:widowControl w:val="0"/>
        <w:autoSpaceDE w:val="0"/>
        <w:autoSpaceDN w:val="0"/>
        <w:adjustRightInd w:val="0"/>
        <w:spacing w:after="0" w:line="240" w:lineRule="auto"/>
        <w:jc w:val="both"/>
        <w:rPr>
          <w:rFonts w:ascii="Times New Roman" w:hAnsi="Times New Roman"/>
          <w:color w:val="0070C0"/>
          <w:sz w:val="24"/>
          <w:szCs w:val="24"/>
          <w:lang w:val="uk-UA"/>
        </w:rPr>
      </w:pPr>
      <w:r w:rsidRPr="0081160F">
        <w:rPr>
          <w:rFonts w:ascii="Times New Roman" w:hAnsi="Times New Roman"/>
          <w:color w:val="0070C0"/>
          <w:sz w:val="24"/>
          <w:szCs w:val="24"/>
          <w:lang w:val="uk-UA"/>
        </w:rPr>
        <w:t>Секретар міської ради</w:t>
      </w:r>
      <w:r w:rsidRPr="0081160F">
        <w:rPr>
          <w:rFonts w:ascii="Times New Roman" w:hAnsi="Times New Roman"/>
          <w:color w:val="0070C0"/>
          <w:sz w:val="24"/>
          <w:szCs w:val="24"/>
          <w:lang w:val="uk-UA"/>
        </w:rPr>
        <w:tab/>
      </w:r>
      <w:r w:rsidRPr="0081160F">
        <w:rPr>
          <w:rFonts w:ascii="Times New Roman" w:hAnsi="Times New Roman"/>
          <w:color w:val="0070C0"/>
          <w:sz w:val="24"/>
          <w:szCs w:val="24"/>
          <w:lang w:val="uk-UA"/>
        </w:rPr>
        <w:tab/>
      </w:r>
      <w:r w:rsidRPr="0081160F">
        <w:rPr>
          <w:rFonts w:ascii="Times New Roman" w:hAnsi="Times New Roman"/>
          <w:color w:val="0070C0"/>
          <w:sz w:val="24"/>
          <w:szCs w:val="24"/>
          <w:lang w:val="uk-UA"/>
        </w:rPr>
        <w:tab/>
      </w:r>
      <w:r w:rsidRPr="0081160F">
        <w:rPr>
          <w:rFonts w:ascii="Times New Roman" w:hAnsi="Times New Roman"/>
          <w:color w:val="0070C0"/>
          <w:sz w:val="24"/>
          <w:szCs w:val="24"/>
          <w:lang w:val="uk-UA"/>
        </w:rPr>
        <w:tab/>
      </w:r>
      <w:r w:rsidRPr="0081160F">
        <w:rPr>
          <w:rFonts w:ascii="Times New Roman" w:hAnsi="Times New Roman"/>
          <w:color w:val="0070C0"/>
          <w:sz w:val="24"/>
          <w:szCs w:val="24"/>
          <w:lang w:val="uk-UA"/>
        </w:rPr>
        <w:tab/>
      </w:r>
      <w:r w:rsidRPr="0081160F">
        <w:rPr>
          <w:rFonts w:ascii="Times New Roman" w:hAnsi="Times New Roman"/>
          <w:color w:val="0070C0"/>
          <w:sz w:val="24"/>
          <w:szCs w:val="24"/>
          <w:lang w:val="uk-UA"/>
        </w:rPr>
        <w:tab/>
      </w:r>
      <w:r w:rsidRPr="0081160F">
        <w:rPr>
          <w:rFonts w:ascii="Times New Roman" w:hAnsi="Times New Roman"/>
          <w:color w:val="0070C0"/>
          <w:sz w:val="24"/>
          <w:szCs w:val="24"/>
          <w:lang w:val="uk-UA"/>
        </w:rPr>
        <w:tab/>
      </w:r>
      <w:r w:rsidRPr="0081160F">
        <w:rPr>
          <w:rFonts w:ascii="Times New Roman" w:hAnsi="Times New Roman"/>
          <w:color w:val="0070C0"/>
          <w:sz w:val="24"/>
          <w:szCs w:val="24"/>
          <w:lang w:val="uk-UA"/>
        </w:rPr>
        <w:tab/>
        <w:t>В.ДІДЕНКО</w:t>
      </w:r>
    </w:p>
    <w:p w:rsidR="0081160F" w:rsidRPr="0081160F" w:rsidRDefault="0081160F" w:rsidP="0081160F">
      <w:pPr>
        <w:widowControl w:val="0"/>
        <w:tabs>
          <w:tab w:val="left" w:pos="1701"/>
          <w:tab w:val="left" w:pos="9498"/>
        </w:tabs>
        <w:autoSpaceDE w:val="0"/>
        <w:autoSpaceDN w:val="0"/>
        <w:adjustRightInd w:val="0"/>
        <w:spacing w:after="0" w:line="240" w:lineRule="auto"/>
        <w:jc w:val="both"/>
        <w:rPr>
          <w:rFonts w:ascii="Times New Roman" w:hAnsi="Times New Roman"/>
          <w:color w:val="0070C0"/>
          <w:sz w:val="24"/>
          <w:szCs w:val="24"/>
          <w:lang w:val="uk-UA"/>
        </w:rPr>
      </w:pPr>
    </w:p>
    <w:p w:rsidR="0081160F" w:rsidRPr="0081160F" w:rsidRDefault="0081160F" w:rsidP="0081160F">
      <w:pPr>
        <w:widowControl w:val="0"/>
        <w:tabs>
          <w:tab w:val="left" w:pos="1701"/>
          <w:tab w:val="left" w:pos="9498"/>
        </w:tabs>
        <w:autoSpaceDE w:val="0"/>
        <w:autoSpaceDN w:val="0"/>
        <w:adjustRightInd w:val="0"/>
        <w:spacing w:after="0" w:line="240" w:lineRule="auto"/>
        <w:jc w:val="both"/>
        <w:rPr>
          <w:rFonts w:ascii="Times New Roman" w:hAnsi="Times New Roman"/>
          <w:color w:val="0070C0"/>
          <w:sz w:val="24"/>
          <w:szCs w:val="24"/>
          <w:lang w:val="uk-UA"/>
        </w:rPr>
      </w:pPr>
    </w:p>
    <w:p w:rsidR="0081160F" w:rsidRDefault="0081160F" w:rsidP="0081160F">
      <w:pPr>
        <w:widowControl w:val="0"/>
        <w:autoSpaceDE w:val="0"/>
        <w:autoSpaceDN w:val="0"/>
        <w:adjustRightInd w:val="0"/>
        <w:spacing w:after="0" w:line="240" w:lineRule="auto"/>
        <w:jc w:val="both"/>
        <w:rPr>
          <w:rFonts w:ascii="Times New Roman" w:hAnsi="Times New Roman"/>
          <w:color w:val="0070C0"/>
          <w:sz w:val="24"/>
          <w:szCs w:val="24"/>
          <w:lang w:val="en-US"/>
        </w:rPr>
      </w:pPr>
      <w:r w:rsidRPr="0081160F">
        <w:rPr>
          <w:rFonts w:ascii="Times New Roman" w:hAnsi="Times New Roman"/>
          <w:color w:val="0070C0"/>
          <w:sz w:val="24"/>
          <w:szCs w:val="24"/>
          <w:lang w:val="uk-UA"/>
        </w:rPr>
        <w:t>Начальник управління охорони здоров’я</w:t>
      </w:r>
      <w:r w:rsidRPr="0081160F">
        <w:rPr>
          <w:rFonts w:ascii="Times New Roman" w:hAnsi="Times New Roman"/>
          <w:color w:val="0070C0"/>
          <w:sz w:val="24"/>
          <w:szCs w:val="24"/>
          <w:lang w:val="uk-UA"/>
        </w:rPr>
        <w:tab/>
      </w:r>
      <w:r w:rsidRPr="0081160F">
        <w:rPr>
          <w:rFonts w:ascii="Times New Roman" w:hAnsi="Times New Roman"/>
          <w:color w:val="0070C0"/>
          <w:sz w:val="24"/>
          <w:szCs w:val="24"/>
          <w:lang w:val="uk-UA"/>
        </w:rPr>
        <w:tab/>
      </w:r>
      <w:r w:rsidRPr="0081160F">
        <w:rPr>
          <w:rFonts w:ascii="Times New Roman" w:hAnsi="Times New Roman"/>
          <w:color w:val="0070C0"/>
          <w:sz w:val="24"/>
          <w:szCs w:val="24"/>
          <w:lang w:val="uk-UA"/>
        </w:rPr>
        <w:tab/>
      </w:r>
      <w:r w:rsidRPr="0081160F">
        <w:rPr>
          <w:rFonts w:ascii="Times New Roman" w:hAnsi="Times New Roman"/>
          <w:color w:val="0070C0"/>
          <w:sz w:val="24"/>
          <w:szCs w:val="24"/>
          <w:lang w:val="uk-UA"/>
        </w:rPr>
        <w:tab/>
      </w:r>
      <w:r w:rsidRPr="0081160F">
        <w:rPr>
          <w:rFonts w:ascii="Times New Roman" w:hAnsi="Times New Roman"/>
          <w:color w:val="0070C0"/>
          <w:sz w:val="24"/>
          <w:szCs w:val="24"/>
          <w:lang w:val="uk-UA"/>
        </w:rPr>
        <w:tab/>
      </w:r>
      <w:r w:rsidRPr="0081160F">
        <w:rPr>
          <w:rFonts w:ascii="Times New Roman" w:hAnsi="Times New Roman"/>
          <w:color w:val="0070C0"/>
          <w:sz w:val="24"/>
          <w:szCs w:val="24"/>
          <w:lang w:val="uk-UA"/>
        </w:rPr>
        <w:tab/>
        <w:t>Б.ТКАЧ</w:t>
      </w:r>
    </w:p>
    <w:p w:rsidR="0081160F" w:rsidRDefault="0081160F" w:rsidP="0081160F">
      <w:pPr>
        <w:widowControl w:val="0"/>
        <w:autoSpaceDE w:val="0"/>
        <w:autoSpaceDN w:val="0"/>
        <w:adjustRightInd w:val="0"/>
        <w:spacing w:after="0" w:line="240" w:lineRule="auto"/>
        <w:jc w:val="both"/>
        <w:rPr>
          <w:rFonts w:ascii="Times New Roman" w:hAnsi="Times New Roman"/>
          <w:color w:val="0070C0"/>
          <w:sz w:val="24"/>
          <w:szCs w:val="24"/>
          <w:lang w:val="uk-UA"/>
        </w:rPr>
      </w:pPr>
    </w:p>
    <w:p w:rsidR="0081160F" w:rsidRDefault="0081160F" w:rsidP="0081160F">
      <w:pPr>
        <w:widowControl w:val="0"/>
        <w:autoSpaceDE w:val="0"/>
        <w:autoSpaceDN w:val="0"/>
        <w:adjustRightInd w:val="0"/>
        <w:spacing w:after="0" w:line="240" w:lineRule="auto"/>
        <w:jc w:val="both"/>
        <w:rPr>
          <w:rFonts w:ascii="Times New Roman" w:hAnsi="Times New Roman"/>
          <w:color w:val="0070C0"/>
          <w:sz w:val="24"/>
          <w:szCs w:val="24"/>
          <w:lang w:val="uk-UA"/>
        </w:rPr>
      </w:pPr>
    </w:p>
    <w:p w:rsidR="00A574CC" w:rsidRPr="0081160F" w:rsidRDefault="00A574CC" w:rsidP="00A574CC">
      <w:pPr>
        <w:widowControl w:val="0"/>
        <w:autoSpaceDE w:val="0"/>
        <w:autoSpaceDN w:val="0"/>
        <w:adjustRightInd w:val="0"/>
        <w:spacing w:after="0" w:line="240" w:lineRule="auto"/>
        <w:jc w:val="right"/>
        <w:rPr>
          <w:rFonts w:ascii="Times New Roman" w:hAnsi="Times New Roman"/>
          <w:i/>
          <w:color w:val="000000" w:themeColor="text1"/>
          <w:sz w:val="24"/>
          <w:szCs w:val="24"/>
          <w:lang w:val="uk-UA"/>
        </w:rPr>
      </w:pPr>
      <w:r w:rsidRPr="0081160F">
        <w:rPr>
          <w:rFonts w:ascii="Times New Roman" w:hAnsi="Times New Roman"/>
          <w:i/>
          <w:color w:val="000000" w:themeColor="text1"/>
          <w:sz w:val="24"/>
          <w:szCs w:val="24"/>
          <w:lang w:val="uk-UA"/>
        </w:rPr>
        <w:t>(Додаток</w:t>
      </w:r>
      <w:r>
        <w:rPr>
          <w:rFonts w:ascii="Times New Roman" w:hAnsi="Times New Roman"/>
          <w:i/>
          <w:color w:val="000000" w:themeColor="text1"/>
          <w:sz w:val="24"/>
          <w:szCs w:val="24"/>
          <w:lang w:val="uk-UA"/>
        </w:rPr>
        <w:t xml:space="preserve"> 1</w:t>
      </w:r>
      <w:r w:rsidRPr="0081160F">
        <w:rPr>
          <w:rFonts w:ascii="Times New Roman" w:hAnsi="Times New Roman"/>
          <w:i/>
          <w:color w:val="000000" w:themeColor="text1"/>
          <w:sz w:val="24"/>
          <w:szCs w:val="24"/>
          <w:lang w:val="uk-UA"/>
        </w:rPr>
        <w:t xml:space="preserve"> викладено у новій редакції відповідно до</w:t>
      </w:r>
    </w:p>
    <w:p w:rsidR="00A574CC" w:rsidRDefault="00A574CC" w:rsidP="00A574CC">
      <w:pPr>
        <w:pStyle w:val="rteright"/>
        <w:shd w:val="clear" w:color="auto" w:fill="FFFFFF"/>
        <w:spacing w:before="0" w:beforeAutospacing="0" w:after="0" w:afterAutospacing="0"/>
        <w:jc w:val="right"/>
        <w:rPr>
          <w:i/>
          <w:lang w:eastAsia="ar-SA"/>
        </w:rPr>
      </w:pPr>
      <w:hyperlink r:id="rId9" w:history="1">
        <w:r>
          <w:rPr>
            <w:rStyle w:val="af0"/>
            <w:i/>
            <w:u w:val="none"/>
          </w:rPr>
          <w:t>рішення 35-ї сесії міської ради від 10.11.2023 №19</w:t>
        </w:r>
      </w:hyperlink>
      <w:r w:rsidRPr="00D0426D">
        <w:rPr>
          <w:rStyle w:val="af0"/>
          <w:i/>
          <w:color w:val="auto"/>
          <w:u w:val="none"/>
        </w:rPr>
        <w:t>)</w:t>
      </w:r>
    </w:p>
    <w:p w:rsidR="00A574CC" w:rsidRPr="0081160F" w:rsidRDefault="00A574CC" w:rsidP="00A574CC">
      <w:pPr>
        <w:widowControl w:val="0"/>
        <w:autoSpaceDE w:val="0"/>
        <w:autoSpaceDN w:val="0"/>
        <w:adjustRightInd w:val="0"/>
        <w:spacing w:after="0" w:line="240" w:lineRule="auto"/>
        <w:jc w:val="right"/>
        <w:rPr>
          <w:rFonts w:ascii="Times New Roman" w:hAnsi="Times New Roman"/>
          <w:color w:val="0070C0"/>
          <w:sz w:val="24"/>
          <w:szCs w:val="24"/>
          <w:lang w:val="uk-UA"/>
        </w:rPr>
      </w:pPr>
    </w:p>
    <w:p w:rsidR="0081160F" w:rsidRPr="0081160F" w:rsidRDefault="0081160F" w:rsidP="0081160F">
      <w:pPr>
        <w:widowControl w:val="0"/>
        <w:autoSpaceDE w:val="0"/>
        <w:autoSpaceDN w:val="0"/>
        <w:adjustRightInd w:val="0"/>
        <w:spacing w:after="0" w:line="240" w:lineRule="auto"/>
        <w:jc w:val="right"/>
        <w:rPr>
          <w:rFonts w:ascii="Times New Roman" w:hAnsi="Times New Roman"/>
          <w:i/>
          <w:color w:val="000000" w:themeColor="text1"/>
          <w:sz w:val="24"/>
          <w:szCs w:val="24"/>
          <w:lang w:val="uk-UA"/>
        </w:rPr>
      </w:pPr>
      <w:r w:rsidRPr="0081160F">
        <w:rPr>
          <w:rFonts w:ascii="Times New Roman" w:hAnsi="Times New Roman"/>
          <w:i/>
          <w:color w:val="000000" w:themeColor="text1"/>
          <w:sz w:val="24"/>
          <w:szCs w:val="24"/>
          <w:lang w:val="uk-UA"/>
        </w:rPr>
        <w:t xml:space="preserve">(Додаток </w:t>
      </w:r>
      <w:r w:rsidR="00A01034">
        <w:rPr>
          <w:rFonts w:ascii="Times New Roman" w:hAnsi="Times New Roman"/>
          <w:i/>
          <w:color w:val="000000" w:themeColor="text1"/>
          <w:sz w:val="24"/>
          <w:szCs w:val="24"/>
          <w:lang w:val="uk-UA"/>
        </w:rPr>
        <w:t>2</w:t>
      </w:r>
      <w:r w:rsidRPr="0081160F">
        <w:rPr>
          <w:rFonts w:ascii="Times New Roman" w:hAnsi="Times New Roman"/>
          <w:i/>
          <w:color w:val="000000" w:themeColor="text1"/>
          <w:sz w:val="24"/>
          <w:szCs w:val="24"/>
          <w:lang w:val="uk-UA"/>
        </w:rPr>
        <w:t xml:space="preserve"> викладено у новій редакції відповідно до</w:t>
      </w:r>
    </w:p>
    <w:p w:rsidR="00AE34B1" w:rsidRPr="00D0426D" w:rsidRDefault="00A574CC" w:rsidP="00D0426D">
      <w:pPr>
        <w:pStyle w:val="rteright"/>
        <w:shd w:val="clear" w:color="auto" w:fill="FFFFFF"/>
        <w:spacing w:before="0" w:beforeAutospacing="0" w:after="0" w:afterAutospacing="0"/>
        <w:jc w:val="right"/>
      </w:pPr>
      <w:hyperlink r:id="rId10" w:history="1">
        <w:r w:rsidR="0081160F" w:rsidRPr="0081160F">
          <w:rPr>
            <w:rStyle w:val="af0"/>
            <w:i/>
            <w:u w:val="none"/>
          </w:rPr>
          <w:t>рішення 13-ї сесії міської ради від 23.</w:t>
        </w:r>
        <w:bookmarkStart w:id="0" w:name="_GoBack"/>
        <w:bookmarkEnd w:id="0"/>
        <w:r w:rsidR="0081160F" w:rsidRPr="0081160F">
          <w:rPr>
            <w:rStyle w:val="af0"/>
            <w:i/>
            <w:u w:val="none"/>
          </w:rPr>
          <w:t>02.2022 №18</w:t>
        </w:r>
      </w:hyperlink>
      <w:r w:rsidR="00D0426D" w:rsidRPr="00D0426D">
        <w:rPr>
          <w:rStyle w:val="af0"/>
          <w:i/>
          <w:color w:val="auto"/>
          <w:u w:val="none"/>
        </w:rPr>
        <w:t>)</w:t>
      </w:r>
    </w:p>
    <w:sectPr w:rsidR="00AE34B1" w:rsidRPr="00D0426D" w:rsidSect="004B5DEB">
      <w:pgSz w:w="11906" w:h="16838"/>
      <w:pgMar w:top="851"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08"/>
    <w:rsid w:val="00013D74"/>
    <w:rsid w:val="000218EA"/>
    <w:rsid w:val="000A1182"/>
    <w:rsid w:val="000B4133"/>
    <w:rsid w:val="000C69FC"/>
    <w:rsid w:val="000D39EF"/>
    <w:rsid w:val="000D6DA4"/>
    <w:rsid w:val="000E6F3D"/>
    <w:rsid w:val="001632F4"/>
    <w:rsid w:val="00167CD3"/>
    <w:rsid w:val="001B4D85"/>
    <w:rsid w:val="00344A44"/>
    <w:rsid w:val="003F76BB"/>
    <w:rsid w:val="004002DF"/>
    <w:rsid w:val="0040473E"/>
    <w:rsid w:val="004A1094"/>
    <w:rsid w:val="004B5DEB"/>
    <w:rsid w:val="005308EC"/>
    <w:rsid w:val="005423FB"/>
    <w:rsid w:val="005A4351"/>
    <w:rsid w:val="005C7013"/>
    <w:rsid w:val="005F7954"/>
    <w:rsid w:val="00603994"/>
    <w:rsid w:val="006258EF"/>
    <w:rsid w:val="006464DF"/>
    <w:rsid w:val="006600EB"/>
    <w:rsid w:val="006831E3"/>
    <w:rsid w:val="006A07B7"/>
    <w:rsid w:val="006D2A64"/>
    <w:rsid w:val="006F3926"/>
    <w:rsid w:val="006F4CC1"/>
    <w:rsid w:val="007056E2"/>
    <w:rsid w:val="007106EF"/>
    <w:rsid w:val="00720FC3"/>
    <w:rsid w:val="00741D15"/>
    <w:rsid w:val="00752EA8"/>
    <w:rsid w:val="00760F0B"/>
    <w:rsid w:val="00771531"/>
    <w:rsid w:val="0080720F"/>
    <w:rsid w:val="0081160F"/>
    <w:rsid w:val="00823386"/>
    <w:rsid w:val="008276C8"/>
    <w:rsid w:val="00846261"/>
    <w:rsid w:val="00883166"/>
    <w:rsid w:val="00883324"/>
    <w:rsid w:val="00884FA7"/>
    <w:rsid w:val="008E5FC7"/>
    <w:rsid w:val="00907EA1"/>
    <w:rsid w:val="0097029A"/>
    <w:rsid w:val="009C4478"/>
    <w:rsid w:val="009D3142"/>
    <w:rsid w:val="009D37F8"/>
    <w:rsid w:val="00A01034"/>
    <w:rsid w:val="00A247E7"/>
    <w:rsid w:val="00A574CC"/>
    <w:rsid w:val="00AD6E56"/>
    <w:rsid w:val="00AE34B1"/>
    <w:rsid w:val="00B074AD"/>
    <w:rsid w:val="00B147FD"/>
    <w:rsid w:val="00B16A69"/>
    <w:rsid w:val="00B62B08"/>
    <w:rsid w:val="00B8123C"/>
    <w:rsid w:val="00B957D8"/>
    <w:rsid w:val="00BA59D9"/>
    <w:rsid w:val="00BE31D4"/>
    <w:rsid w:val="00CB49F0"/>
    <w:rsid w:val="00D0426D"/>
    <w:rsid w:val="00D16D3E"/>
    <w:rsid w:val="00D52409"/>
    <w:rsid w:val="00D87A1D"/>
    <w:rsid w:val="00D93D2D"/>
    <w:rsid w:val="00DE1F17"/>
    <w:rsid w:val="00DE22CB"/>
    <w:rsid w:val="00DE2E87"/>
    <w:rsid w:val="00E36CD5"/>
    <w:rsid w:val="00E54B15"/>
    <w:rsid w:val="00E62D98"/>
    <w:rsid w:val="00E87F01"/>
    <w:rsid w:val="00E95332"/>
    <w:rsid w:val="00EC085C"/>
    <w:rsid w:val="00EC7D36"/>
    <w:rsid w:val="00ED62F0"/>
    <w:rsid w:val="00EF299A"/>
    <w:rsid w:val="00F07C58"/>
    <w:rsid w:val="00F113AA"/>
    <w:rsid w:val="00F53DFD"/>
    <w:rsid w:val="00F56742"/>
    <w:rsid w:val="00F62EDC"/>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31F34-C234-49B5-815F-38C66699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81160F"/>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81160F"/>
    <w:rPr>
      <w:rFonts w:ascii="Times New Roman" w:eastAsia="Times New Roman" w:hAnsi="Times New Roman" w:cs="Times New Roman"/>
      <w:b/>
      <w:bCs/>
      <w:i/>
      <w:iCs/>
      <w:sz w:val="26"/>
      <w:szCs w:val="26"/>
      <w:lang w:val="uk-UA" w:eastAsia="ru-RU"/>
    </w:rPr>
  </w:style>
  <w:style w:type="paragraph" w:customStyle="1" w:styleId="rteright">
    <w:name w:val="rteright"/>
    <w:basedOn w:val="a"/>
    <w:rsid w:val="0081160F"/>
    <w:pPr>
      <w:spacing w:before="100" w:beforeAutospacing="1" w:after="100" w:afterAutospacing="1" w:line="240" w:lineRule="auto"/>
    </w:pPr>
    <w:rPr>
      <w:rFonts w:ascii="Times New Roman" w:hAnsi="Times New Roman"/>
      <w:sz w:val="24"/>
      <w:szCs w:val="24"/>
      <w:lang w:val="uk-UA" w:eastAsia="uk-UA"/>
    </w:rPr>
  </w:style>
  <w:style w:type="character" w:styleId="af3">
    <w:name w:val="FollowedHyperlink"/>
    <w:basedOn w:val="a0"/>
    <w:uiPriority w:val="99"/>
    <w:semiHidden/>
    <w:unhideWhenUsed/>
    <w:rsid w:val="00A010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ta-dopovnen-do-statutu-komunalnogo-pidpryyemstva-hmelnycka-miska-0" TargetMode="External"/><Relationship Id="rId3" Type="http://schemas.openxmlformats.org/officeDocument/2006/relationships/settings" Target="settings.xml"/><Relationship Id="rId7" Type="http://schemas.openxmlformats.org/officeDocument/2006/relationships/hyperlink" Target="https://www.khm.gov.ua/uk/content/pro-vnesennya-zmin-ta-dopovnen-do-statutu-komunalnogo-pidpryyemstva-hmelnycka-miska-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hm.gov.ua/uk/content/pro-vnesennya-zmin-do-statutu-komunalnogo-pidpryyemstva-hmelnyckyy-miskyy-perynatalnyy-1"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khm.gov.ua/uk/content/pro-vnesennya-zmin-do-statutu-komunalnogo-pidpryyemstva-hmelnyckyy-miskyy-perynatalnyy-1" TargetMode="External"/><Relationship Id="rId4" Type="http://schemas.openxmlformats.org/officeDocument/2006/relationships/webSettings" Target="webSettings.xml"/><Relationship Id="rId9" Type="http://schemas.openxmlformats.org/officeDocument/2006/relationships/hyperlink" Target="https://www.khm.gov.ua/uk/content/pro-vnesennya-zmin-ta-dopovnen-do-statutu-komunalnogo-pidpryyemstva-hmelnycka-misk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03BCB-826F-46B7-BD3D-2A802AFF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10155</Words>
  <Characters>57889</Characters>
  <Application>Microsoft Office Word</Application>
  <DocSecurity>0</DocSecurity>
  <Lines>482</Lines>
  <Paragraphs>135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5</cp:revision>
  <cp:lastPrinted>2021-12-16T09:50:00Z</cp:lastPrinted>
  <dcterms:created xsi:type="dcterms:W3CDTF">2022-06-04T21:54:00Z</dcterms:created>
  <dcterms:modified xsi:type="dcterms:W3CDTF">2023-12-04T10:00:00Z</dcterms:modified>
</cp:coreProperties>
</file>