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4FFD" w14:textId="789D1A3C" w:rsidR="00D37EE7" w:rsidRPr="00D37EE7" w:rsidRDefault="00A4097B" w:rsidP="00D37EE7">
      <w:pPr>
        <w:jc w:val="center"/>
        <w:rPr>
          <w:color w:val="000000"/>
          <w:kern w:val="2"/>
          <w:lang w:val="uk-UA"/>
        </w:rPr>
      </w:pPr>
      <w:bookmarkStart w:id="0" w:name="_Hlk148534694"/>
      <w:r w:rsidRPr="00D37EE7">
        <w:rPr>
          <w:noProof/>
          <w:color w:val="000000"/>
          <w:lang w:val="uk-UA" w:eastAsia="uk-UA"/>
        </w:rPr>
        <w:drawing>
          <wp:inline distT="0" distB="0" distL="0" distR="0" wp14:anchorId="766E2D72" wp14:editId="0FBD9F83">
            <wp:extent cx="485775" cy="657225"/>
            <wp:effectExtent l="0" t="0" r="0" b="0"/>
            <wp:docPr id="9377507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18118" w14:textId="77777777" w:rsidR="00D37EE7" w:rsidRPr="00D37EE7" w:rsidRDefault="00D37EE7" w:rsidP="00D37EE7">
      <w:pPr>
        <w:jc w:val="center"/>
        <w:rPr>
          <w:color w:val="000000"/>
          <w:sz w:val="30"/>
          <w:szCs w:val="30"/>
          <w:lang w:val="uk-UA"/>
        </w:rPr>
      </w:pPr>
      <w:r w:rsidRPr="00D37EE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9B223A6" w14:textId="7517991A" w:rsidR="00D37EE7" w:rsidRPr="00D37EE7" w:rsidRDefault="00A4097B" w:rsidP="00D37EE7">
      <w:pPr>
        <w:jc w:val="center"/>
        <w:rPr>
          <w:b/>
          <w:color w:val="000000"/>
          <w:sz w:val="36"/>
          <w:szCs w:val="30"/>
          <w:lang w:val="uk-UA"/>
        </w:rPr>
      </w:pPr>
      <w:r w:rsidRPr="00D37EE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E9F8" wp14:editId="56A4387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531095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CF0A5" w14:textId="77777777" w:rsidR="00D37EE7" w:rsidRPr="00D37EE7" w:rsidRDefault="00D37EE7" w:rsidP="00D37EE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37EE7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E9F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D6CF0A5" w14:textId="77777777" w:rsidR="00D37EE7" w:rsidRPr="00D37EE7" w:rsidRDefault="00D37EE7" w:rsidP="00D37EE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37EE7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37EE7" w:rsidRPr="00D37EE7">
        <w:rPr>
          <w:b/>
          <w:color w:val="000000"/>
          <w:sz w:val="36"/>
          <w:szCs w:val="30"/>
          <w:lang w:val="uk-UA"/>
        </w:rPr>
        <w:t>РІШЕННЯ</w:t>
      </w:r>
    </w:p>
    <w:p w14:paraId="420E7E68" w14:textId="77777777" w:rsidR="00D37EE7" w:rsidRPr="00D37EE7" w:rsidRDefault="00D37EE7" w:rsidP="00D37EE7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37EE7">
        <w:rPr>
          <w:b/>
          <w:color w:val="000000"/>
          <w:sz w:val="36"/>
          <w:szCs w:val="30"/>
          <w:lang w:val="uk-UA"/>
        </w:rPr>
        <w:t>______________________________</w:t>
      </w:r>
    </w:p>
    <w:p w14:paraId="41143339" w14:textId="35968AB2" w:rsidR="00D37EE7" w:rsidRPr="00D37EE7" w:rsidRDefault="00A4097B" w:rsidP="00D37EE7">
      <w:pPr>
        <w:rPr>
          <w:color w:val="000000"/>
          <w:lang w:val="uk-UA"/>
        </w:rPr>
      </w:pPr>
      <w:r w:rsidRPr="00D37EE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C328" wp14:editId="192EDB0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2985441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E40E3" w14:textId="77777777" w:rsidR="00D37EE7" w:rsidRPr="00E96981" w:rsidRDefault="00D37EE7" w:rsidP="00D37EE7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C32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09E40E3" w14:textId="77777777" w:rsidR="00D37EE7" w:rsidRPr="00E96981" w:rsidRDefault="00D37EE7" w:rsidP="00D37EE7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D37EE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0265B" wp14:editId="1E629B2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2864998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8DD08" w14:textId="39A65821" w:rsidR="00D37EE7" w:rsidRPr="00D37EE7" w:rsidRDefault="00D37EE7" w:rsidP="00D37EE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265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CF8DD08" w14:textId="39A65821" w:rsidR="00D37EE7" w:rsidRPr="00D37EE7" w:rsidRDefault="00D37EE7" w:rsidP="00D37EE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3EFDEA93" w14:textId="77777777" w:rsidR="00D37EE7" w:rsidRPr="00D37EE7" w:rsidRDefault="00D37EE7" w:rsidP="00D37EE7">
      <w:pPr>
        <w:rPr>
          <w:color w:val="000000"/>
          <w:lang w:val="uk-UA"/>
        </w:rPr>
      </w:pPr>
      <w:r w:rsidRPr="00D37EE7">
        <w:rPr>
          <w:color w:val="000000"/>
          <w:lang w:val="uk-UA"/>
        </w:rPr>
        <w:t>від __________________________ № __________</w:t>
      </w:r>
      <w:r w:rsidRPr="00D37EE7">
        <w:rPr>
          <w:color w:val="000000"/>
          <w:lang w:val="uk-UA"/>
        </w:rPr>
        <w:tab/>
      </w:r>
      <w:r w:rsidRPr="00D37EE7">
        <w:rPr>
          <w:color w:val="000000"/>
          <w:lang w:val="uk-UA"/>
        </w:rPr>
        <w:tab/>
      </w:r>
      <w:r w:rsidRPr="00D37EE7">
        <w:rPr>
          <w:color w:val="000000"/>
          <w:lang w:val="uk-UA"/>
        </w:rPr>
        <w:tab/>
      </w:r>
      <w:r w:rsidRPr="00D37EE7">
        <w:rPr>
          <w:color w:val="000000"/>
          <w:lang w:val="uk-UA"/>
        </w:rPr>
        <w:tab/>
        <w:t>м.Хмельницький</w:t>
      </w:r>
    </w:p>
    <w:bookmarkEnd w:id="0"/>
    <w:p w14:paraId="65FAC0BD" w14:textId="77777777" w:rsidR="00D37EE7" w:rsidRPr="00D37EE7" w:rsidRDefault="00D37EE7" w:rsidP="00D37EE7">
      <w:pPr>
        <w:ind w:right="5386"/>
        <w:jc w:val="both"/>
        <w:rPr>
          <w:lang w:val="uk-UA"/>
        </w:rPr>
      </w:pPr>
    </w:p>
    <w:p w14:paraId="377EB32E" w14:textId="779D3B59" w:rsidR="00773209" w:rsidRDefault="002459B3" w:rsidP="00D37EE7">
      <w:pPr>
        <w:ind w:right="5386"/>
        <w:jc w:val="both"/>
        <w:rPr>
          <w:lang w:val="uk-UA"/>
        </w:rPr>
      </w:pPr>
      <w:r w:rsidRPr="00D37EE7">
        <w:rPr>
          <w:lang w:val="uk-UA"/>
        </w:rPr>
        <w:t xml:space="preserve">Про </w:t>
      </w:r>
      <w:r w:rsidR="005E079C" w:rsidRPr="00D37EE7">
        <w:rPr>
          <w:lang w:val="uk-UA"/>
        </w:rPr>
        <w:t>погодження пропозиції щодо безоплатної передачі об’єктів нерухомого майна з комунальної власності Хмельницької міської територіальної громади у спільну власність територіальних громад сіл, селищ, міст Хмельницької області в особі Хмельницької обласної ради</w:t>
      </w:r>
    </w:p>
    <w:p w14:paraId="564EC2CC" w14:textId="77777777" w:rsidR="00D37EE7" w:rsidRDefault="00D37EE7" w:rsidP="00D37EE7">
      <w:pPr>
        <w:jc w:val="both"/>
        <w:rPr>
          <w:lang w:val="uk-UA"/>
        </w:rPr>
      </w:pPr>
    </w:p>
    <w:p w14:paraId="1644E649" w14:textId="77777777" w:rsidR="00D37EE7" w:rsidRPr="00D37EE7" w:rsidRDefault="00D37EE7" w:rsidP="00D37EE7">
      <w:pPr>
        <w:jc w:val="both"/>
        <w:rPr>
          <w:lang w:val="uk-UA"/>
        </w:rPr>
      </w:pPr>
    </w:p>
    <w:p w14:paraId="12ACBBAA" w14:textId="109684DC" w:rsidR="002459B3" w:rsidRPr="00D37EE7" w:rsidRDefault="002459B3" w:rsidP="00D37EE7">
      <w:pPr>
        <w:ind w:firstLine="567"/>
        <w:jc w:val="both"/>
        <w:rPr>
          <w:lang w:val="uk-UA"/>
        </w:rPr>
      </w:pPr>
      <w:r w:rsidRPr="00D37EE7">
        <w:rPr>
          <w:lang w:val="uk-UA"/>
        </w:rPr>
        <w:t>Розглянувши пропозицію виконавчого комітету</w:t>
      </w:r>
      <w:r w:rsidR="00AA57AD" w:rsidRPr="00D37EE7">
        <w:rPr>
          <w:lang w:val="uk-UA"/>
        </w:rPr>
        <w:t xml:space="preserve"> Хмельницької міської ради</w:t>
      </w:r>
      <w:r w:rsidRPr="00D37EE7">
        <w:rPr>
          <w:lang w:val="uk-UA"/>
        </w:rPr>
        <w:t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Кабінету Міністрів України №1482 від 21.09.1998 «Про передачу об'єктів права державної та комунальної власності» міська рада</w:t>
      </w:r>
    </w:p>
    <w:p w14:paraId="07A814F8" w14:textId="77777777" w:rsidR="00E47D58" w:rsidRPr="00D37EE7" w:rsidRDefault="00E47D58" w:rsidP="00D37EE7">
      <w:pPr>
        <w:jc w:val="both"/>
        <w:rPr>
          <w:lang w:val="uk-UA"/>
        </w:rPr>
      </w:pPr>
    </w:p>
    <w:p w14:paraId="56392803" w14:textId="77777777" w:rsidR="00773209" w:rsidRPr="00D37EE7" w:rsidRDefault="00773209" w:rsidP="00D37EE7">
      <w:pPr>
        <w:jc w:val="both"/>
        <w:rPr>
          <w:lang w:val="uk-UA"/>
        </w:rPr>
      </w:pPr>
      <w:r w:rsidRPr="00D37EE7">
        <w:rPr>
          <w:lang w:val="uk-UA"/>
        </w:rPr>
        <w:t>ВИРІШИЛА:</w:t>
      </w:r>
    </w:p>
    <w:p w14:paraId="69C0E496" w14:textId="77777777" w:rsidR="00E47D58" w:rsidRPr="00D37EE7" w:rsidRDefault="00E47D58" w:rsidP="00D37EE7">
      <w:pPr>
        <w:jc w:val="both"/>
        <w:rPr>
          <w:lang w:val="uk-UA"/>
        </w:rPr>
      </w:pPr>
    </w:p>
    <w:p w14:paraId="280E451B" w14:textId="63F1E27E" w:rsidR="00CF2AEA" w:rsidRPr="00D37EE7" w:rsidRDefault="00773209" w:rsidP="00D37EE7">
      <w:pPr>
        <w:ind w:firstLine="567"/>
        <w:jc w:val="both"/>
        <w:rPr>
          <w:lang w:val="uk-UA"/>
        </w:rPr>
      </w:pPr>
      <w:r w:rsidRPr="00D37EE7">
        <w:rPr>
          <w:lang w:val="uk-UA"/>
        </w:rPr>
        <w:t xml:space="preserve">1. </w:t>
      </w:r>
      <w:r w:rsidR="002459B3" w:rsidRPr="00D37EE7">
        <w:rPr>
          <w:lang w:val="uk-UA"/>
        </w:rPr>
        <w:t xml:space="preserve">Погодити пропозицію </w:t>
      </w:r>
      <w:r w:rsidR="00CF2AEA" w:rsidRPr="00D37EE7">
        <w:rPr>
          <w:lang w:val="uk-UA"/>
        </w:rPr>
        <w:t>щодо безоплатної передачі з комунальної власності Хмельницької міської територіальної громади у спільну власність територіальних громад сіл, селищ, міст Хмельницької області в особі Хмельницької обласної ради нежитлового приміщення загальною площею 63</w:t>
      </w:r>
      <w:r w:rsidR="00D37EE7">
        <w:rPr>
          <w:lang w:val="uk-UA"/>
        </w:rPr>
        <w:t xml:space="preserve"> </w:t>
      </w:r>
      <w:r w:rsidR="00CF2AEA" w:rsidRPr="00D37EE7">
        <w:rPr>
          <w:lang w:val="uk-UA"/>
        </w:rPr>
        <w:t>кв.м на вул.Депутатській,20 в м.Хмельницькому (номер об’єкта нерухомого майна: 217005168101), будівель загальною площею 3268,4 кв.м на вул.Депутатській,20 в м.Хмельницькому (номер об’єкта нерухомого майна: 183331968101 в тому числі будівля літ. «А-4» площею 2029,2</w:t>
      </w:r>
      <w:r w:rsidR="00D37EE7">
        <w:rPr>
          <w:lang w:val="uk-UA"/>
        </w:rPr>
        <w:t xml:space="preserve"> </w:t>
      </w:r>
      <w:r w:rsidR="00CF2AEA" w:rsidRPr="00D37EE7">
        <w:rPr>
          <w:lang w:val="uk-UA"/>
        </w:rPr>
        <w:t>кв.м, будівля літ. «Б-1» площею 1239,2 кв.м), огорожі на вул.Депутатській,20 в м.Хмельницькому та нежитлового приміщення загальною площею 601 кв.м на вул.Пілотській,117/1 в м.Хмельницькому (номер об’єкта нерухомого майна: 2793174368040), що перебувають на балансі комунального підприємства «Агенція муніципальної нерухомості» Хмельницької міської ради.</w:t>
      </w:r>
    </w:p>
    <w:p w14:paraId="467DE4E4" w14:textId="48FEFE6B" w:rsidR="005E079C" w:rsidRPr="00D37EE7" w:rsidRDefault="005E079C" w:rsidP="00D37EE7">
      <w:pPr>
        <w:ind w:firstLine="567"/>
        <w:jc w:val="both"/>
        <w:rPr>
          <w:lang w:val="uk-UA"/>
        </w:rPr>
      </w:pPr>
      <w:r w:rsidRPr="00D37EE7">
        <w:rPr>
          <w:lang w:val="uk-UA"/>
        </w:rPr>
        <w:t>2. Відповідальність за виконання рішення покласти на заступника міського голови - директора департаменту інфраструктури міста В.Новачка, управління житлової політики і майна та комунальн</w:t>
      </w:r>
      <w:r w:rsidR="00B15FB4" w:rsidRPr="00D37EE7">
        <w:rPr>
          <w:lang w:val="uk-UA"/>
        </w:rPr>
        <w:t>е</w:t>
      </w:r>
      <w:r w:rsidRPr="00D37EE7">
        <w:rPr>
          <w:lang w:val="uk-UA"/>
        </w:rPr>
        <w:t xml:space="preserve"> підприємств</w:t>
      </w:r>
      <w:r w:rsidR="00B15FB4" w:rsidRPr="00D37EE7">
        <w:rPr>
          <w:lang w:val="uk-UA"/>
        </w:rPr>
        <w:t>о</w:t>
      </w:r>
      <w:r w:rsidRPr="00D37EE7">
        <w:rPr>
          <w:lang w:val="uk-UA"/>
        </w:rPr>
        <w:t xml:space="preserve"> «Агенція муніципальної нерухомості».</w:t>
      </w:r>
    </w:p>
    <w:p w14:paraId="66C2CEA0" w14:textId="77777777" w:rsidR="00E47D58" w:rsidRPr="00D37EE7" w:rsidRDefault="005E079C" w:rsidP="00D37EE7">
      <w:pPr>
        <w:ind w:firstLine="567"/>
        <w:jc w:val="both"/>
        <w:rPr>
          <w:lang w:val="uk-UA"/>
        </w:rPr>
      </w:pPr>
      <w:r w:rsidRPr="00D37EE7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A7DBB1F" w14:textId="77777777" w:rsidR="00CF2AEA" w:rsidRPr="00D37EE7" w:rsidRDefault="00CF2AEA" w:rsidP="00D37EE7">
      <w:pPr>
        <w:jc w:val="both"/>
        <w:rPr>
          <w:lang w:val="uk-UA"/>
        </w:rPr>
      </w:pPr>
    </w:p>
    <w:p w14:paraId="24807CCA" w14:textId="77777777" w:rsidR="00CF2AEA" w:rsidRPr="00D37EE7" w:rsidRDefault="00CF2AEA" w:rsidP="00D37EE7">
      <w:pPr>
        <w:jc w:val="both"/>
        <w:rPr>
          <w:lang w:val="uk-UA"/>
        </w:rPr>
      </w:pPr>
    </w:p>
    <w:p w14:paraId="704013C4" w14:textId="77777777" w:rsidR="00CF2AEA" w:rsidRPr="00D37EE7" w:rsidRDefault="00CF2AEA" w:rsidP="00D37EE7">
      <w:pPr>
        <w:jc w:val="both"/>
        <w:rPr>
          <w:lang w:val="uk-UA"/>
        </w:rPr>
      </w:pPr>
    </w:p>
    <w:p w14:paraId="654343DB" w14:textId="50CE2CB9" w:rsidR="006C4E14" w:rsidRPr="00D37EE7" w:rsidRDefault="00B15FB4" w:rsidP="00D37EE7">
      <w:pPr>
        <w:jc w:val="both"/>
        <w:rPr>
          <w:lang w:val="uk-UA"/>
        </w:rPr>
      </w:pPr>
      <w:r w:rsidRPr="00D37EE7">
        <w:rPr>
          <w:lang w:val="uk-UA"/>
        </w:rPr>
        <w:t xml:space="preserve">Міський голова </w:t>
      </w:r>
      <w:r w:rsidRPr="00D37EE7">
        <w:rPr>
          <w:lang w:val="uk-UA"/>
        </w:rPr>
        <w:tab/>
      </w:r>
      <w:r w:rsidRPr="00D37EE7">
        <w:rPr>
          <w:lang w:val="uk-UA"/>
        </w:rPr>
        <w:tab/>
      </w:r>
      <w:r w:rsidRPr="00D37EE7">
        <w:rPr>
          <w:lang w:val="uk-UA"/>
        </w:rPr>
        <w:tab/>
      </w:r>
      <w:r w:rsidRPr="00D37EE7">
        <w:rPr>
          <w:lang w:val="uk-UA"/>
        </w:rPr>
        <w:tab/>
      </w:r>
      <w:r w:rsidRPr="00D37EE7">
        <w:rPr>
          <w:lang w:val="uk-UA"/>
        </w:rPr>
        <w:tab/>
      </w:r>
      <w:r w:rsidRPr="00D37EE7">
        <w:rPr>
          <w:lang w:val="uk-UA"/>
        </w:rPr>
        <w:tab/>
      </w:r>
      <w:r w:rsidRPr="00D37EE7">
        <w:rPr>
          <w:lang w:val="uk-UA"/>
        </w:rPr>
        <w:tab/>
        <w:t>Олександр</w:t>
      </w:r>
      <w:r w:rsidR="00D37EE7">
        <w:rPr>
          <w:lang w:val="uk-UA"/>
        </w:rPr>
        <w:t xml:space="preserve"> </w:t>
      </w:r>
      <w:r w:rsidRPr="00D37EE7">
        <w:rPr>
          <w:lang w:val="uk-UA"/>
        </w:rPr>
        <w:t>СИМЧИШИН</w:t>
      </w:r>
    </w:p>
    <w:sectPr w:rsidR="006C4E14" w:rsidRPr="00D37EE7" w:rsidSect="00D37EE7">
      <w:pgSz w:w="11906" w:h="16838"/>
      <w:pgMar w:top="1134" w:right="849" w:bottom="1276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 w16cid:durableId="1157842477">
    <w:abstractNumId w:val="0"/>
  </w:num>
  <w:num w:numId="2" w16cid:durableId="1670137214">
    <w:abstractNumId w:val="1"/>
  </w:num>
  <w:num w:numId="3" w16cid:durableId="984746919">
    <w:abstractNumId w:val="2"/>
  </w:num>
  <w:num w:numId="4" w16cid:durableId="69881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28"/>
    <w:rsid w:val="00090D70"/>
    <w:rsid w:val="00097448"/>
    <w:rsid w:val="000C1A8E"/>
    <w:rsid w:val="001349DE"/>
    <w:rsid w:val="002459B3"/>
    <w:rsid w:val="004516A6"/>
    <w:rsid w:val="005427A7"/>
    <w:rsid w:val="00595DEE"/>
    <w:rsid w:val="005E079C"/>
    <w:rsid w:val="00672C2F"/>
    <w:rsid w:val="006C4E14"/>
    <w:rsid w:val="006C6828"/>
    <w:rsid w:val="00726157"/>
    <w:rsid w:val="00773209"/>
    <w:rsid w:val="00773FB4"/>
    <w:rsid w:val="00824689"/>
    <w:rsid w:val="008463BF"/>
    <w:rsid w:val="00864D7B"/>
    <w:rsid w:val="008817E6"/>
    <w:rsid w:val="00985711"/>
    <w:rsid w:val="00A4097B"/>
    <w:rsid w:val="00AA57AD"/>
    <w:rsid w:val="00B15FB4"/>
    <w:rsid w:val="00B2481A"/>
    <w:rsid w:val="00B52CBB"/>
    <w:rsid w:val="00CF2AEA"/>
    <w:rsid w:val="00D144CD"/>
    <w:rsid w:val="00D37EE7"/>
    <w:rsid w:val="00E47D58"/>
    <w:rsid w:val="00F3722E"/>
    <w:rsid w:val="00FC28FC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5A9EA1"/>
  <w15:chartTrackingRefBased/>
  <w15:docId w15:val="{87E2B8B0-7A0E-49EC-A7B7-909C8D2F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sz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708"/>
      <w:jc w:val="center"/>
      <w:outlineLvl w:val="3"/>
    </w:pPr>
    <w:rPr>
      <w:b/>
      <w:bCs/>
      <w:lang w:val="uk-UA"/>
    </w:rPr>
  </w:style>
  <w:style w:type="character" w:default="1" w:styleId="a0">
    <w:name w:val="Шрифт абзацу за промовчанням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jc w:val="both"/>
    </w:pPr>
    <w:rPr>
      <w:lang w:val="uk-UA"/>
    </w:rPr>
  </w:style>
  <w:style w:type="paragraph" w:styleId="a8">
    <w:name w:val="List"/>
    <w:basedOn w:val="a6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pPr>
      <w:suppressLineNumbers/>
    </w:pPr>
    <w:rPr>
      <w:rFonts w:cs="Mangal"/>
    </w:rPr>
  </w:style>
  <w:style w:type="paragraph" w:customStyle="1" w:styleId="ab">
    <w:name w:val="Название объекта"/>
    <w:basedOn w:val="a"/>
    <w:next w:val="a"/>
    <w:pPr>
      <w:jc w:val="center"/>
    </w:pPr>
    <w:rPr>
      <w:b/>
      <w:bCs/>
      <w:sz w:val="28"/>
      <w:lang w:val="uk-UA"/>
    </w:rPr>
  </w:style>
  <w:style w:type="paragraph" w:customStyle="1" w:styleId="20">
    <w:name w:val="Основной текст 2"/>
    <w:basedOn w:val="a"/>
    <w:rPr>
      <w:sz w:val="26"/>
      <w:lang w:val="uk-UA"/>
    </w:rPr>
  </w:style>
  <w:style w:type="paragraph" w:styleId="ac">
    <w:name w:val="Quote"/>
    <w:basedOn w:val="a"/>
    <w:qFormat/>
    <w:pPr>
      <w:ind w:left="180" w:right="5040" w:hanging="180"/>
    </w:pPr>
    <w:rPr>
      <w:lang w:val="uk-UA"/>
    </w:rPr>
  </w:style>
  <w:style w:type="paragraph" w:customStyle="1" w:styleId="30">
    <w:name w:val="Основной текст 3"/>
    <w:basedOn w:val="a"/>
    <w:pPr>
      <w:ind w:right="5760"/>
      <w:jc w:val="both"/>
    </w:pPr>
    <w:rPr>
      <w:lang w:val="uk-UA"/>
    </w:rPr>
  </w:style>
  <w:style w:type="paragraph" w:styleId="ad">
    <w:name w:val="Title"/>
    <w:basedOn w:val="a"/>
    <w:next w:val="ae"/>
    <w:qFormat/>
    <w:pPr>
      <w:jc w:val="center"/>
    </w:pPr>
    <w:rPr>
      <w:b/>
      <w:bCs/>
      <w:sz w:val="28"/>
      <w:lang w:val="uk-UA"/>
    </w:rPr>
  </w:style>
  <w:style w:type="paragraph" w:styleId="ae">
    <w:name w:val="Subtitle"/>
    <w:basedOn w:val="a5"/>
    <w:next w:val="a6"/>
    <w:qFormat/>
    <w:pPr>
      <w:jc w:val="center"/>
    </w:pPr>
    <w:rPr>
      <w:i/>
      <w:iCs/>
    </w:rPr>
  </w:style>
  <w:style w:type="paragraph" w:styleId="af">
    <w:name w:val="Body Text Indent"/>
    <w:basedOn w:val="a"/>
    <w:pPr>
      <w:ind w:firstLine="708"/>
    </w:pPr>
    <w:rPr>
      <w:b/>
      <w:bCs/>
      <w:sz w:val="28"/>
      <w:lang w:val="uk-UA"/>
    </w:rPr>
  </w:style>
  <w:style w:type="paragraph" w:customStyle="1" w:styleId="21">
    <w:name w:val="Основной текст с отступом 2"/>
    <w:basedOn w:val="a"/>
    <w:pPr>
      <w:ind w:left="2880" w:hanging="3540"/>
      <w:jc w:val="both"/>
    </w:pPr>
    <w:rPr>
      <w:lang w:val="uk-UA"/>
    </w:rPr>
  </w:style>
  <w:style w:type="paragraph" w:customStyle="1" w:styleId="31">
    <w:name w:val="Основной текст с отступом 3"/>
    <w:basedOn w:val="a"/>
    <w:pPr>
      <w:ind w:left="4950" w:hanging="4950"/>
      <w:jc w:val="both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210">
    <w:name w:val="Основной текст 21"/>
    <w:basedOn w:val="a"/>
    <w:rPr>
      <w:kern w:val="1"/>
      <w:sz w:val="26"/>
    </w:rPr>
  </w:style>
  <w:style w:type="paragraph" w:customStyle="1" w:styleId="10">
    <w:name w:val="Цитата1"/>
    <w:basedOn w:val="a"/>
    <w:pPr>
      <w:ind w:left="180" w:right="5040" w:hanging="180"/>
    </w:pPr>
    <w:rPr>
      <w:kern w:val="1"/>
    </w:rPr>
  </w:style>
  <w:style w:type="paragraph" w:styleId="af2">
    <w:name w:val="Balloon Text"/>
    <w:basedOn w:val="a"/>
    <w:link w:val="af3"/>
    <w:uiPriority w:val="99"/>
    <w:semiHidden/>
    <w:unhideWhenUsed/>
    <w:rsid w:val="00D144CD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semiHidden/>
    <w:rsid w:val="00D144CD"/>
    <w:rPr>
      <w:rFonts w:ascii="Segoe UI" w:hAnsi="Segoe UI" w:cs="Segoe UI"/>
      <w:sz w:val="18"/>
      <w:szCs w:val="18"/>
      <w:lang w:val="ru-RU" w:eastAsia="ar-SA"/>
    </w:rPr>
  </w:style>
  <w:style w:type="character" w:customStyle="1" w:styleId="a7">
    <w:name w:val="Основний текст Знак"/>
    <w:link w:val="a6"/>
    <w:rsid w:val="001349DE"/>
    <w:rPr>
      <w:sz w:val="24"/>
      <w:szCs w:val="24"/>
      <w:lang w:eastAsia="ar-SA"/>
    </w:rPr>
  </w:style>
  <w:style w:type="paragraph" w:customStyle="1" w:styleId="af4">
    <w:name w:val="Нормальний текст"/>
    <w:basedOn w:val="a"/>
    <w:rsid w:val="001349DE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character" w:styleId="af5">
    <w:name w:val="Strong"/>
    <w:uiPriority w:val="22"/>
    <w:qFormat/>
    <w:rsid w:val="0013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9C33-B934-4F49-A703-BB25E686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JV1</dc:creator>
  <cp:keywords/>
  <cp:lastModifiedBy>Олександр Шарлай</cp:lastModifiedBy>
  <cp:revision>2</cp:revision>
  <cp:lastPrinted>2021-11-03T06:32:00Z</cp:lastPrinted>
  <dcterms:created xsi:type="dcterms:W3CDTF">2023-11-27T08:34:00Z</dcterms:created>
  <dcterms:modified xsi:type="dcterms:W3CDTF">2023-11-27T08:34:00Z</dcterms:modified>
</cp:coreProperties>
</file>