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B66261" w14:textId="6906B8FC" w:rsidR="00843ABC" w:rsidRPr="00843ABC" w:rsidRDefault="00AD6623" w:rsidP="00843ABC">
      <w:pPr>
        <w:jc w:val="center"/>
        <w:rPr>
          <w:color w:val="000000"/>
          <w:kern w:val="2"/>
          <w:lang w:val="uk-UA"/>
        </w:rPr>
      </w:pPr>
      <w:bookmarkStart w:id="0" w:name="_Hlk148534694"/>
      <w:r w:rsidRPr="00843ABC">
        <w:rPr>
          <w:noProof/>
          <w:color w:val="000000"/>
          <w:lang w:val="uk-UA" w:eastAsia="uk-UA"/>
        </w:rPr>
        <w:drawing>
          <wp:inline distT="0" distB="0" distL="0" distR="0" wp14:anchorId="355EC4AB" wp14:editId="2DC7E772">
            <wp:extent cx="485775" cy="657225"/>
            <wp:effectExtent l="0" t="0" r="0" b="0"/>
            <wp:docPr id="16219414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16B5" w14:textId="77777777" w:rsidR="00843ABC" w:rsidRPr="00843ABC" w:rsidRDefault="00843ABC" w:rsidP="00843ABC">
      <w:pPr>
        <w:jc w:val="center"/>
        <w:rPr>
          <w:color w:val="000000"/>
          <w:sz w:val="30"/>
          <w:szCs w:val="30"/>
          <w:lang w:val="uk-UA"/>
        </w:rPr>
      </w:pPr>
      <w:r w:rsidRPr="00843AB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F18CDC8" w14:textId="001D6DA9" w:rsidR="00843ABC" w:rsidRPr="00843ABC" w:rsidRDefault="00AD6623" w:rsidP="00843ABC">
      <w:pPr>
        <w:jc w:val="center"/>
        <w:rPr>
          <w:b/>
          <w:color w:val="000000"/>
          <w:sz w:val="36"/>
          <w:szCs w:val="30"/>
          <w:lang w:val="uk-UA"/>
        </w:rPr>
      </w:pPr>
      <w:r w:rsidRPr="00843AB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C7223" wp14:editId="54CE0ED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7294144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D034F" w14:textId="77777777" w:rsidR="00843ABC" w:rsidRPr="00843ABC" w:rsidRDefault="00843ABC" w:rsidP="00843AB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843ABC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C722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D9D034F" w14:textId="77777777" w:rsidR="00843ABC" w:rsidRPr="00843ABC" w:rsidRDefault="00843ABC" w:rsidP="00843AB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843ABC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43ABC" w:rsidRPr="00843ABC">
        <w:rPr>
          <w:b/>
          <w:color w:val="000000"/>
          <w:sz w:val="36"/>
          <w:szCs w:val="30"/>
          <w:lang w:val="uk-UA"/>
        </w:rPr>
        <w:t>РІШЕННЯ</w:t>
      </w:r>
    </w:p>
    <w:p w14:paraId="259B5C0E" w14:textId="77777777" w:rsidR="00843ABC" w:rsidRPr="00843ABC" w:rsidRDefault="00843ABC" w:rsidP="00843AB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43ABC">
        <w:rPr>
          <w:b/>
          <w:color w:val="000000"/>
          <w:sz w:val="36"/>
          <w:szCs w:val="30"/>
          <w:lang w:val="uk-UA"/>
        </w:rPr>
        <w:t>______________________________</w:t>
      </w:r>
    </w:p>
    <w:p w14:paraId="54275C3A" w14:textId="4A8E66AD" w:rsidR="00843ABC" w:rsidRPr="00843ABC" w:rsidRDefault="00AD6623" w:rsidP="00843ABC">
      <w:pPr>
        <w:rPr>
          <w:color w:val="000000"/>
          <w:lang w:val="uk-UA"/>
        </w:rPr>
      </w:pPr>
      <w:r w:rsidRPr="00843AB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91CB" wp14:editId="6802B2B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364536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4BC60" w14:textId="77777777" w:rsidR="00843ABC" w:rsidRPr="00E96981" w:rsidRDefault="00843ABC" w:rsidP="00843ABC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91C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B94BC60" w14:textId="77777777" w:rsidR="00843ABC" w:rsidRPr="00E96981" w:rsidRDefault="00843ABC" w:rsidP="00843ABC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843AB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209B6" wp14:editId="22671C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796317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07884" w14:textId="32E03191" w:rsidR="00843ABC" w:rsidRPr="00533B7A" w:rsidRDefault="00843ABC" w:rsidP="00843A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09B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F07884" w14:textId="32E03191" w:rsidR="00843ABC" w:rsidRPr="00533B7A" w:rsidRDefault="00843ABC" w:rsidP="00843A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105</w:t>
                      </w:r>
                    </w:p>
                  </w:txbxContent>
                </v:textbox>
              </v:rect>
            </w:pict>
          </mc:Fallback>
        </mc:AlternateContent>
      </w:r>
    </w:p>
    <w:p w14:paraId="050A006E" w14:textId="77777777" w:rsidR="00843ABC" w:rsidRPr="00843ABC" w:rsidRDefault="00843ABC" w:rsidP="00843ABC">
      <w:pPr>
        <w:rPr>
          <w:color w:val="000000"/>
          <w:lang w:val="uk-UA"/>
        </w:rPr>
      </w:pPr>
      <w:r w:rsidRPr="00843ABC">
        <w:rPr>
          <w:color w:val="000000"/>
          <w:lang w:val="uk-UA"/>
        </w:rPr>
        <w:t>від __________________________ № __________</w:t>
      </w:r>
      <w:r w:rsidRPr="00843ABC">
        <w:rPr>
          <w:color w:val="000000"/>
          <w:lang w:val="uk-UA"/>
        </w:rPr>
        <w:tab/>
      </w:r>
      <w:r w:rsidRPr="00843ABC">
        <w:rPr>
          <w:color w:val="000000"/>
          <w:lang w:val="uk-UA"/>
        </w:rPr>
        <w:tab/>
      </w:r>
      <w:r w:rsidRPr="00843ABC">
        <w:rPr>
          <w:color w:val="000000"/>
          <w:lang w:val="uk-UA"/>
        </w:rPr>
        <w:tab/>
      </w:r>
      <w:r w:rsidRPr="00843ABC">
        <w:rPr>
          <w:color w:val="000000"/>
          <w:lang w:val="uk-UA"/>
        </w:rPr>
        <w:tab/>
      </w:r>
      <w:proofErr w:type="spellStart"/>
      <w:r w:rsidRPr="00843ABC">
        <w:rPr>
          <w:color w:val="000000"/>
          <w:lang w:val="uk-UA"/>
        </w:rPr>
        <w:t>м.Хмельницький</w:t>
      </w:r>
      <w:proofErr w:type="spellEnd"/>
    </w:p>
    <w:bookmarkEnd w:id="0"/>
    <w:p w14:paraId="40A23E0D" w14:textId="77777777" w:rsidR="00843ABC" w:rsidRPr="00843ABC" w:rsidRDefault="00843ABC" w:rsidP="00843ABC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18889E55" w14:textId="3761DE84" w:rsidR="00843ABC" w:rsidRPr="00843ABC" w:rsidRDefault="00843ABC" w:rsidP="00843AB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43ABC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843ABC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30A53016" w14:textId="77777777" w:rsidR="00843ABC" w:rsidRPr="00843ABC" w:rsidRDefault="00843ABC" w:rsidP="00843ABC">
      <w:pPr>
        <w:jc w:val="both"/>
        <w:rPr>
          <w:rFonts w:ascii="Times New Roman" w:hAnsi="Times New Roman" w:cs="Times New Roman"/>
          <w:lang w:val="uk-UA"/>
        </w:rPr>
      </w:pPr>
    </w:p>
    <w:p w14:paraId="4BA51E4F" w14:textId="77777777" w:rsidR="00843ABC" w:rsidRPr="00843ABC" w:rsidRDefault="00843ABC" w:rsidP="00843ABC">
      <w:pPr>
        <w:jc w:val="both"/>
        <w:rPr>
          <w:rFonts w:ascii="Times New Roman" w:hAnsi="Times New Roman" w:cs="Times New Roman"/>
          <w:lang w:val="uk-UA"/>
        </w:rPr>
      </w:pPr>
    </w:p>
    <w:p w14:paraId="10B68916" w14:textId="4C3295AE" w:rsidR="000D7003" w:rsidRPr="00843ABC" w:rsidRDefault="0079518B" w:rsidP="00843A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843ABC">
        <w:rPr>
          <w:rFonts w:ascii="Times New Roman" w:hAnsi="Times New Roman" w:cs="Times New Roman"/>
          <w:lang w:val="uk-UA"/>
        </w:rPr>
        <w:t>ї</w:t>
      </w:r>
      <w:r w:rsidRPr="00843AB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BB7578" w:rsidRPr="00843ABC">
        <w:rPr>
          <w:rFonts w:ascii="Times New Roman" w:hAnsi="Times New Roman" w:cs="Times New Roman"/>
          <w:lang w:val="uk-UA"/>
        </w:rPr>
        <w:t xml:space="preserve"> постійної комісії з питань соціа</w:t>
      </w:r>
      <w:r w:rsidR="00577FF0" w:rsidRPr="00843ABC">
        <w:rPr>
          <w:rFonts w:ascii="Times New Roman" w:hAnsi="Times New Roman" w:cs="Times New Roman"/>
          <w:lang w:val="uk-UA"/>
        </w:rPr>
        <w:t>л</w:t>
      </w:r>
      <w:r w:rsidR="00BB7578" w:rsidRPr="00843ABC">
        <w:rPr>
          <w:rFonts w:ascii="Times New Roman" w:hAnsi="Times New Roman" w:cs="Times New Roman"/>
          <w:lang w:val="uk-UA"/>
        </w:rPr>
        <w:t>ьно-економічного розвитку, інвестиційної політики та дерегуляції,</w:t>
      </w:r>
      <w:r w:rsidR="005C0D18" w:rsidRPr="00843ABC">
        <w:rPr>
          <w:rFonts w:ascii="Times New Roman" w:hAnsi="Times New Roman" w:cs="Times New Roman"/>
          <w:lang w:val="uk-UA"/>
        </w:rPr>
        <w:t xml:space="preserve"> </w:t>
      </w:r>
      <w:r w:rsidRPr="00843ABC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843ABC">
        <w:rPr>
          <w:rFonts w:ascii="Times New Roman" w:hAnsi="Times New Roman" w:cs="Times New Roman"/>
          <w:lang w:val="uk-UA"/>
        </w:rPr>
        <w:t>«</w:t>
      </w:r>
      <w:r w:rsidRPr="00843ABC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843ABC">
        <w:rPr>
          <w:rFonts w:ascii="Times New Roman" w:hAnsi="Times New Roman" w:cs="Times New Roman"/>
          <w:lang w:val="uk-UA"/>
        </w:rPr>
        <w:t>»</w:t>
      </w:r>
      <w:r w:rsidR="005C0D18" w:rsidRPr="00843ABC">
        <w:rPr>
          <w:rFonts w:ascii="Times New Roman" w:hAnsi="Times New Roman" w:cs="Times New Roman"/>
          <w:lang w:val="uk-UA"/>
        </w:rPr>
        <w:t>, Земельним к</w:t>
      </w:r>
      <w:r w:rsidRPr="00843ABC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843ABC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6C8C1B3E" w14:textId="77777777" w:rsidR="003C4FFE" w:rsidRPr="00843ABC" w:rsidRDefault="003C4FFE" w:rsidP="00C803A7">
      <w:pPr>
        <w:jc w:val="both"/>
        <w:rPr>
          <w:rFonts w:ascii="Times New Roman" w:hAnsi="Times New Roman" w:cs="Times New Roman"/>
          <w:lang w:val="uk-UA"/>
        </w:rPr>
      </w:pPr>
    </w:p>
    <w:p w14:paraId="55FE02F2" w14:textId="77777777" w:rsidR="00FC2E19" w:rsidRPr="00843ABC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>ВИРІШ</w:t>
      </w:r>
      <w:r w:rsidR="0079518B" w:rsidRPr="00843ABC">
        <w:rPr>
          <w:rFonts w:ascii="Times New Roman" w:hAnsi="Times New Roman" w:cs="Times New Roman"/>
          <w:lang w:val="uk-UA"/>
        </w:rPr>
        <w:t>ИЛА:</w:t>
      </w:r>
    </w:p>
    <w:p w14:paraId="53803305" w14:textId="77777777" w:rsidR="00C966F5" w:rsidRPr="00843ABC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832387B" w14:textId="1022527D" w:rsidR="00C966F5" w:rsidRPr="00843ABC" w:rsidRDefault="00843ABC" w:rsidP="00843AB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1. </w:t>
      </w:r>
      <w:r w:rsidR="008D26D0" w:rsidRPr="00843ABC">
        <w:rPr>
          <w:rFonts w:ascii="Times New Roman" w:hAnsi="Times New Roman" w:cs="Times New Roman"/>
          <w:lang w:val="uk-UA"/>
        </w:rPr>
        <w:t>Продати:</w:t>
      </w:r>
    </w:p>
    <w:p w14:paraId="39ADB594" w14:textId="4B2EBF35" w:rsidR="001C14DE" w:rsidRPr="00843ABC" w:rsidRDefault="00C966F5" w:rsidP="00843A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 xml:space="preserve">1.1. </w:t>
      </w:r>
      <w:r w:rsidR="001C14DE" w:rsidRPr="00843ABC">
        <w:rPr>
          <w:rFonts w:ascii="Times New Roman" w:hAnsi="Times New Roman"/>
          <w:lang w:val="uk-UA"/>
        </w:rPr>
        <w:t xml:space="preserve">Шумило Галині Павлівні </w:t>
      </w:r>
      <w:r w:rsidR="001C14DE" w:rsidRPr="00843ABC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</w:t>
      </w:r>
      <w:r w:rsidR="001C14DE" w:rsidRPr="00843ABC">
        <w:rPr>
          <w:rFonts w:ascii="Times New Roman" w:hAnsi="Times New Roman" w:cs="Times New Roman"/>
          <w:noProof/>
          <w:lang w:val="uk-UA"/>
        </w:rPr>
        <w:t xml:space="preserve">призначення </w:t>
      </w:r>
      <w:r w:rsidR="001C14DE" w:rsidRPr="00843ABC">
        <w:rPr>
          <w:lang w:val="uk-UA"/>
        </w:rPr>
        <w:t>по вул.Трудовій,4 площею 6447 м</w:t>
      </w:r>
      <w:r w:rsidR="001C14DE" w:rsidRPr="00843ABC">
        <w:rPr>
          <w:vertAlign w:val="superscript"/>
          <w:lang w:val="uk-UA"/>
        </w:rPr>
        <w:t>2</w:t>
      </w:r>
      <w:r w:rsidR="001C14DE" w:rsidRPr="00843ABC">
        <w:rPr>
          <w:lang w:val="uk-UA"/>
        </w:rPr>
        <w:t xml:space="preserve"> </w:t>
      </w:r>
      <w:r w:rsidR="001C14DE" w:rsidRPr="00843ABC">
        <w:rPr>
          <w:rFonts w:cs="Times New Roman"/>
          <w:noProof/>
          <w:lang w:val="uk-UA"/>
        </w:rPr>
        <w:t xml:space="preserve">(кадастровий номер 6810100000:18:002:0375) </w:t>
      </w:r>
      <w:r w:rsidR="001C14DE" w:rsidRPr="00843ABC">
        <w:rPr>
          <w:lang w:val="uk-UA"/>
        </w:rPr>
        <w:t>для обслуговування мийки, станції технічного обслуговування та будівлі автосалону по вул.Трудовій,4/3-Б,</w:t>
      </w:r>
      <w:r w:rsidR="001C14DE" w:rsidRPr="00843ABC">
        <w:rPr>
          <w:rFonts w:ascii="Times New Roman" w:hAnsi="Times New Roman" w:cs="Times New Roman"/>
          <w:lang w:val="uk-UA"/>
        </w:rPr>
        <w:t xml:space="preserve"> за ціною </w:t>
      </w:r>
      <w:r w:rsidR="008773CD" w:rsidRPr="00843ABC">
        <w:rPr>
          <w:rFonts w:ascii="Times New Roman" w:hAnsi="Times New Roman" w:cs="Times New Roman"/>
          <w:lang w:val="uk-UA"/>
        </w:rPr>
        <w:t>2 127 510</w:t>
      </w:r>
      <w:r w:rsidR="001C14DE" w:rsidRPr="00843ABC">
        <w:rPr>
          <w:rFonts w:ascii="Times New Roman" w:hAnsi="Times New Roman" w:cs="Times New Roman"/>
          <w:lang w:val="uk-UA"/>
        </w:rPr>
        <w:t>,00</w:t>
      </w:r>
      <w:r w:rsidR="00E10F62" w:rsidRPr="00843ABC">
        <w:rPr>
          <w:rFonts w:ascii="Times New Roman" w:hAnsi="Times New Roman" w:cs="Times New Roman"/>
          <w:lang w:val="uk-UA"/>
        </w:rPr>
        <w:t xml:space="preserve"> </w:t>
      </w:r>
      <w:r w:rsidR="001C14DE" w:rsidRPr="00843ABC">
        <w:rPr>
          <w:rFonts w:ascii="Times New Roman" w:hAnsi="Times New Roman" w:cs="Times New Roman"/>
          <w:lang w:val="uk-UA"/>
        </w:rPr>
        <w:t>грн. (</w:t>
      </w:r>
      <w:r w:rsidR="008773CD" w:rsidRPr="00843ABC">
        <w:rPr>
          <w:rFonts w:ascii="Times New Roman" w:hAnsi="Times New Roman" w:cs="Times New Roman"/>
          <w:lang w:val="uk-UA"/>
        </w:rPr>
        <w:t>два</w:t>
      </w:r>
      <w:r w:rsidR="001C14DE" w:rsidRPr="00843ABC">
        <w:rPr>
          <w:rFonts w:ascii="Times New Roman" w:hAnsi="Times New Roman" w:cs="Times New Roman"/>
          <w:lang w:val="uk-UA"/>
        </w:rPr>
        <w:t xml:space="preserve"> мільйон</w:t>
      </w:r>
      <w:r w:rsidR="008773CD" w:rsidRPr="00843ABC">
        <w:rPr>
          <w:rFonts w:ascii="Times New Roman" w:hAnsi="Times New Roman" w:cs="Times New Roman"/>
          <w:lang w:val="uk-UA"/>
        </w:rPr>
        <w:t>и</w:t>
      </w:r>
      <w:r w:rsidR="001C14DE" w:rsidRPr="00843ABC">
        <w:rPr>
          <w:rFonts w:ascii="Times New Roman" w:hAnsi="Times New Roman" w:cs="Times New Roman"/>
          <w:lang w:val="uk-UA"/>
        </w:rPr>
        <w:t xml:space="preserve"> </w:t>
      </w:r>
      <w:r w:rsidR="008773CD" w:rsidRPr="00843ABC">
        <w:rPr>
          <w:rFonts w:ascii="Times New Roman" w:hAnsi="Times New Roman" w:cs="Times New Roman"/>
          <w:lang w:val="uk-UA"/>
        </w:rPr>
        <w:t>сто двадцять сім</w:t>
      </w:r>
      <w:r w:rsidR="001C14DE" w:rsidRPr="00843ABC">
        <w:rPr>
          <w:rFonts w:ascii="Times New Roman" w:hAnsi="Times New Roman" w:cs="Times New Roman"/>
          <w:lang w:val="uk-UA"/>
        </w:rPr>
        <w:t xml:space="preserve"> тисяч </w:t>
      </w:r>
      <w:r w:rsidR="008773CD" w:rsidRPr="00843ABC">
        <w:rPr>
          <w:rFonts w:ascii="Times New Roman" w:hAnsi="Times New Roman" w:cs="Times New Roman"/>
          <w:lang w:val="uk-UA"/>
        </w:rPr>
        <w:t>п’ятсот десять</w:t>
      </w:r>
      <w:r w:rsidR="001C14DE" w:rsidRPr="00843ABC">
        <w:rPr>
          <w:rFonts w:ascii="Times New Roman" w:hAnsi="Times New Roman" w:cs="Times New Roman"/>
          <w:lang w:val="uk-UA"/>
        </w:rPr>
        <w:t xml:space="preserve"> грн. 00 коп.)</w:t>
      </w:r>
      <w:r w:rsidR="001C14DE" w:rsidRPr="00843ABC">
        <w:rPr>
          <w:rFonts w:ascii="Times New Roman" w:hAnsi="Times New Roman" w:cs="Times New Roman"/>
          <w:noProof/>
          <w:lang w:val="uk-UA"/>
        </w:rPr>
        <w:t xml:space="preserve"> без урахування податку на</w:t>
      </w:r>
      <w:r w:rsidR="001C14DE" w:rsidRPr="00843ABC">
        <w:rPr>
          <w:rFonts w:ascii="Times New Roman" w:hAnsi="Times New Roman" w:cs="Times New Roman"/>
          <w:lang w:val="uk-UA"/>
        </w:rPr>
        <w:t xml:space="preserve"> додану вартість.</w:t>
      </w:r>
      <w:r w:rsidR="001C14DE" w:rsidRPr="00843ABC">
        <w:rPr>
          <w:lang w:val="uk-UA"/>
        </w:rPr>
        <w:t xml:space="preserve"> К</w:t>
      </w:r>
      <w:r w:rsidR="001C14DE" w:rsidRPr="00843ABC">
        <w:rPr>
          <w:rFonts w:cs="Times New Roman"/>
          <w:noProof/>
          <w:lang w:val="uk-UA"/>
        </w:rPr>
        <w:t>атегорія земель –</w:t>
      </w:r>
      <w:r w:rsidR="001C14DE" w:rsidRPr="00843ABC">
        <w:rPr>
          <w:lang w:val="uk-UA"/>
        </w:rPr>
        <w:t xml:space="preserve"> землі житлової та громадської забудови</w:t>
      </w:r>
      <w:r w:rsidR="001C14DE" w:rsidRPr="00843ABC">
        <w:rPr>
          <w:rFonts w:cs="Times New Roman"/>
          <w:lang w:val="uk-UA"/>
        </w:rPr>
        <w:t xml:space="preserve">, код КВЦПЗ – </w:t>
      </w:r>
      <w:r w:rsidR="001C14DE" w:rsidRPr="00843ABC">
        <w:rPr>
          <w:lang w:val="uk-UA"/>
        </w:rPr>
        <w:t>03.15-для будівництва та обслуговування інших будівель громадської забудови;</w:t>
      </w:r>
    </w:p>
    <w:p w14:paraId="581BC203" w14:textId="7B59413A" w:rsidR="001C14DE" w:rsidRPr="00843ABC" w:rsidRDefault="001C14DE" w:rsidP="00843A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>1.</w:t>
      </w:r>
      <w:r w:rsidR="00507A2C" w:rsidRPr="00843ABC">
        <w:rPr>
          <w:rFonts w:ascii="Times New Roman" w:hAnsi="Times New Roman" w:cs="Times New Roman"/>
          <w:lang w:val="uk-UA"/>
        </w:rPr>
        <w:t>2</w:t>
      </w:r>
      <w:r w:rsidRPr="00843ABC">
        <w:rPr>
          <w:rFonts w:ascii="Times New Roman" w:hAnsi="Times New Roman" w:cs="Times New Roman"/>
          <w:lang w:val="uk-UA"/>
        </w:rPr>
        <w:t xml:space="preserve">. </w:t>
      </w:r>
      <w:r w:rsidRPr="00843ABC">
        <w:rPr>
          <w:rFonts w:ascii="Times New Roman" w:hAnsi="Times New Roman"/>
          <w:lang w:val="uk-UA"/>
        </w:rPr>
        <w:t xml:space="preserve">Шумило Галині Павлівні </w:t>
      </w:r>
      <w:r w:rsidRPr="00843ABC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</w:t>
      </w:r>
      <w:r w:rsidRPr="00843ABC">
        <w:rPr>
          <w:rFonts w:ascii="Times New Roman" w:hAnsi="Times New Roman" w:cs="Times New Roman"/>
          <w:noProof/>
          <w:lang w:val="uk-UA"/>
        </w:rPr>
        <w:t xml:space="preserve">призначення </w:t>
      </w:r>
      <w:r w:rsidRPr="00843ABC">
        <w:rPr>
          <w:lang w:val="uk-UA"/>
        </w:rPr>
        <w:t>по вул.Трудовій,4 площею 4488 м</w:t>
      </w:r>
      <w:r w:rsidRPr="00843ABC">
        <w:rPr>
          <w:vertAlign w:val="superscript"/>
          <w:lang w:val="uk-UA"/>
        </w:rPr>
        <w:t>2</w:t>
      </w:r>
      <w:r w:rsidRPr="00843ABC">
        <w:rPr>
          <w:lang w:val="uk-UA"/>
        </w:rPr>
        <w:t xml:space="preserve"> </w:t>
      </w:r>
      <w:r w:rsidRPr="00843ABC">
        <w:rPr>
          <w:rFonts w:cs="Times New Roman"/>
          <w:noProof/>
          <w:lang w:val="uk-UA"/>
        </w:rPr>
        <w:t xml:space="preserve">(кадастровий номер 6810100000:18:002:0373) </w:t>
      </w:r>
      <w:r w:rsidRPr="00843ABC">
        <w:rPr>
          <w:lang w:val="uk-UA"/>
        </w:rPr>
        <w:t>для обслуговування мийки, станції технічного обслуговування та будівлі автосалону по вул. Трудовій, 4/3-Б,</w:t>
      </w:r>
      <w:r w:rsidRPr="00843ABC">
        <w:rPr>
          <w:rFonts w:ascii="Times New Roman" w:hAnsi="Times New Roman" w:cs="Times New Roman"/>
          <w:lang w:val="uk-UA"/>
        </w:rPr>
        <w:t xml:space="preserve"> за ціною </w:t>
      </w:r>
      <w:r w:rsidR="008773CD" w:rsidRPr="00843ABC">
        <w:rPr>
          <w:rFonts w:ascii="Times New Roman" w:hAnsi="Times New Roman" w:cs="Times New Roman"/>
          <w:lang w:val="uk-UA"/>
        </w:rPr>
        <w:t>1 481 040</w:t>
      </w:r>
      <w:r w:rsidRPr="00843ABC">
        <w:rPr>
          <w:rFonts w:ascii="Times New Roman" w:hAnsi="Times New Roman" w:cs="Times New Roman"/>
          <w:lang w:val="uk-UA"/>
        </w:rPr>
        <w:t>,00</w:t>
      </w:r>
      <w:r w:rsidR="00E10F62" w:rsidRPr="00843ABC">
        <w:rPr>
          <w:rFonts w:ascii="Times New Roman" w:hAnsi="Times New Roman" w:cs="Times New Roman"/>
          <w:lang w:val="uk-UA"/>
        </w:rPr>
        <w:t xml:space="preserve"> </w:t>
      </w:r>
      <w:r w:rsidRPr="00843ABC">
        <w:rPr>
          <w:rFonts w:ascii="Times New Roman" w:hAnsi="Times New Roman" w:cs="Times New Roman"/>
          <w:lang w:val="uk-UA"/>
        </w:rPr>
        <w:t xml:space="preserve">грн. (один мільйон </w:t>
      </w:r>
      <w:r w:rsidR="008773CD" w:rsidRPr="00843ABC">
        <w:rPr>
          <w:rFonts w:ascii="Times New Roman" w:hAnsi="Times New Roman" w:cs="Times New Roman"/>
          <w:lang w:val="uk-UA"/>
        </w:rPr>
        <w:t>чотириста вісімдесят одна</w:t>
      </w:r>
      <w:r w:rsidRPr="00843ABC">
        <w:rPr>
          <w:rFonts w:ascii="Times New Roman" w:hAnsi="Times New Roman" w:cs="Times New Roman"/>
          <w:lang w:val="uk-UA"/>
        </w:rPr>
        <w:t xml:space="preserve"> тисяч</w:t>
      </w:r>
      <w:r w:rsidR="00E10F62" w:rsidRPr="00843ABC">
        <w:rPr>
          <w:rFonts w:ascii="Times New Roman" w:hAnsi="Times New Roman" w:cs="Times New Roman"/>
          <w:lang w:val="uk-UA"/>
        </w:rPr>
        <w:t>а</w:t>
      </w:r>
      <w:r w:rsidRPr="00843ABC">
        <w:rPr>
          <w:rFonts w:ascii="Times New Roman" w:hAnsi="Times New Roman" w:cs="Times New Roman"/>
          <w:lang w:val="uk-UA"/>
        </w:rPr>
        <w:t xml:space="preserve"> </w:t>
      </w:r>
      <w:r w:rsidR="008773CD" w:rsidRPr="00843ABC">
        <w:rPr>
          <w:rFonts w:ascii="Times New Roman" w:hAnsi="Times New Roman" w:cs="Times New Roman"/>
          <w:lang w:val="uk-UA"/>
        </w:rPr>
        <w:t>сорок</w:t>
      </w:r>
      <w:r w:rsidRPr="00843ABC">
        <w:rPr>
          <w:rFonts w:ascii="Times New Roman" w:hAnsi="Times New Roman" w:cs="Times New Roman"/>
          <w:lang w:val="uk-UA"/>
        </w:rPr>
        <w:t xml:space="preserve"> грн. 00 коп.)</w:t>
      </w:r>
      <w:r w:rsidRPr="00843ABC">
        <w:rPr>
          <w:rFonts w:ascii="Times New Roman" w:hAnsi="Times New Roman" w:cs="Times New Roman"/>
          <w:noProof/>
          <w:lang w:val="uk-UA"/>
        </w:rPr>
        <w:t xml:space="preserve"> без урахування податку на</w:t>
      </w:r>
      <w:r w:rsidRPr="00843ABC">
        <w:rPr>
          <w:rFonts w:ascii="Times New Roman" w:hAnsi="Times New Roman" w:cs="Times New Roman"/>
          <w:lang w:val="uk-UA"/>
        </w:rPr>
        <w:t xml:space="preserve"> додану вартість.</w:t>
      </w:r>
      <w:r w:rsidRPr="00843ABC">
        <w:rPr>
          <w:lang w:val="uk-UA"/>
        </w:rPr>
        <w:t xml:space="preserve"> К</w:t>
      </w:r>
      <w:r w:rsidRPr="00843ABC">
        <w:rPr>
          <w:rFonts w:cs="Times New Roman"/>
          <w:noProof/>
          <w:lang w:val="uk-UA"/>
        </w:rPr>
        <w:t>атегорія земель –</w:t>
      </w:r>
      <w:r w:rsidRPr="00843ABC">
        <w:rPr>
          <w:lang w:val="uk-UA"/>
        </w:rPr>
        <w:t xml:space="preserve"> землі житлової та громадської забудови</w:t>
      </w:r>
      <w:r w:rsidRPr="00843ABC">
        <w:rPr>
          <w:rFonts w:cs="Times New Roman"/>
          <w:lang w:val="uk-UA"/>
        </w:rPr>
        <w:t xml:space="preserve">, код КВЦПЗ – </w:t>
      </w:r>
      <w:r w:rsidRPr="00843ABC">
        <w:rPr>
          <w:lang w:val="uk-UA"/>
        </w:rPr>
        <w:t>03.15-для будівництва та обслуговування інших будівель громадської забудови.</w:t>
      </w:r>
    </w:p>
    <w:p w14:paraId="3BEEBF5D" w14:textId="77777777" w:rsidR="00C966F5" w:rsidRPr="00843ABC" w:rsidRDefault="00C966F5" w:rsidP="00843ABC">
      <w:pPr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843ABC">
        <w:rPr>
          <w:rFonts w:ascii="Times New Roman" w:hAnsi="Times New Roman" w:cs="Times New Roman"/>
          <w:lang w:val="uk-UA"/>
        </w:rPr>
        <w:t>2.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Pr="00843ABC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51301732" w14:textId="26CE2EE3" w:rsidR="000D7003" w:rsidRPr="00843ABC" w:rsidRDefault="00C966F5" w:rsidP="00843ABC">
      <w:pPr>
        <w:ind w:firstLine="567"/>
        <w:jc w:val="both"/>
        <w:rPr>
          <w:rFonts w:ascii="Times New Roman" w:hAnsi="Times New Roman" w:cs="Times New Roman"/>
          <w:noProof/>
          <w:lang w:val="uk-UA"/>
        </w:rPr>
      </w:pPr>
      <w:r w:rsidRPr="00843ABC">
        <w:rPr>
          <w:rFonts w:ascii="Times New Roman" w:hAnsi="Times New Roman" w:cs="Times New Roman"/>
          <w:lang w:val="uk-UA"/>
        </w:rPr>
        <w:t>3</w:t>
      </w:r>
      <w:r w:rsidR="000D7003" w:rsidRPr="00843ABC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B12BD" w:rsidRPr="00843AB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B12BD" w:rsidRPr="00843ABC">
        <w:rPr>
          <w:rFonts w:ascii="Times New Roman" w:hAnsi="Times New Roman" w:cs="Times New Roman"/>
          <w:lang w:val="uk-UA"/>
        </w:rPr>
        <w:t xml:space="preserve"> та</w:t>
      </w:r>
      <w:r w:rsidR="000D7003" w:rsidRPr="00843ABC">
        <w:rPr>
          <w:rFonts w:ascii="Times New Roman" w:hAnsi="Times New Roman" w:cs="Times New Roman"/>
          <w:lang w:val="uk-UA"/>
        </w:rPr>
        <w:t xml:space="preserve"> </w:t>
      </w:r>
      <w:r w:rsidR="00EB12BD" w:rsidRPr="00843ABC">
        <w:rPr>
          <w:rFonts w:ascii="Times New Roman" w:hAnsi="Times New Roman" w:cs="Times New Roman"/>
          <w:lang w:val="uk-UA"/>
        </w:rPr>
        <w:t>У</w:t>
      </w:r>
      <w:r w:rsidR="000D7003" w:rsidRPr="00843ABC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CF6ACC9" w14:textId="6FB50720" w:rsidR="000D7003" w:rsidRPr="00843ABC" w:rsidRDefault="00C966F5" w:rsidP="00843AB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>4</w:t>
      </w:r>
      <w:r w:rsidR="000D7003" w:rsidRPr="00843ABC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E4F69C5" w14:textId="77777777" w:rsidR="00D164CD" w:rsidRPr="00843ABC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9980BC" w14:textId="77777777" w:rsidR="00536BD7" w:rsidRPr="00843ABC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6EC81CA" w14:textId="77777777" w:rsidR="00277FFB" w:rsidRPr="00843ABC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A3C05E2" w14:textId="0D7BDD72" w:rsidR="005B2100" w:rsidRPr="00843ABC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843ABC">
        <w:rPr>
          <w:rFonts w:ascii="Times New Roman" w:hAnsi="Times New Roman" w:cs="Times New Roman"/>
          <w:lang w:val="uk-UA"/>
        </w:rPr>
        <w:t>Міський голова</w:t>
      </w:r>
      <w:r w:rsidRPr="00843ABC">
        <w:rPr>
          <w:rFonts w:ascii="Times New Roman" w:hAnsi="Times New Roman" w:cs="Times New Roman"/>
          <w:lang w:val="uk-UA"/>
        </w:rPr>
        <w:tab/>
      </w:r>
      <w:r w:rsidRPr="00843ABC">
        <w:rPr>
          <w:rFonts w:ascii="Times New Roman" w:hAnsi="Times New Roman" w:cs="Times New Roman"/>
          <w:lang w:val="uk-UA"/>
        </w:rPr>
        <w:tab/>
      </w:r>
      <w:r w:rsidRPr="00843ABC">
        <w:rPr>
          <w:rFonts w:ascii="Times New Roman" w:hAnsi="Times New Roman" w:cs="Times New Roman"/>
          <w:lang w:val="uk-UA"/>
        </w:rPr>
        <w:tab/>
      </w:r>
      <w:r w:rsidRPr="00843ABC">
        <w:rPr>
          <w:rFonts w:ascii="Times New Roman" w:hAnsi="Times New Roman" w:cs="Times New Roman"/>
          <w:lang w:val="uk-UA"/>
        </w:rPr>
        <w:tab/>
      </w:r>
      <w:r w:rsidRPr="00843ABC">
        <w:rPr>
          <w:rFonts w:ascii="Times New Roman" w:hAnsi="Times New Roman" w:cs="Times New Roman"/>
          <w:lang w:val="uk-UA"/>
        </w:rPr>
        <w:tab/>
      </w:r>
      <w:r w:rsidR="00843ABC">
        <w:rPr>
          <w:rFonts w:ascii="Times New Roman" w:hAnsi="Times New Roman" w:cs="Times New Roman"/>
          <w:lang w:val="uk-UA"/>
        </w:rPr>
        <w:tab/>
      </w:r>
      <w:r w:rsidR="00843ABC">
        <w:rPr>
          <w:rFonts w:ascii="Times New Roman" w:hAnsi="Times New Roman" w:cs="Times New Roman"/>
          <w:lang w:val="uk-UA"/>
        </w:rPr>
        <w:tab/>
      </w:r>
      <w:r w:rsidR="005B2100" w:rsidRPr="00843ABC">
        <w:rPr>
          <w:rFonts w:ascii="Times New Roman" w:hAnsi="Times New Roman" w:cs="Times New Roman"/>
          <w:lang w:val="uk-UA"/>
        </w:rPr>
        <w:t>О</w:t>
      </w:r>
      <w:r w:rsidRPr="00843ABC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843ABC">
        <w:rPr>
          <w:rFonts w:ascii="Times New Roman" w:hAnsi="Times New Roman" w:cs="Times New Roman"/>
          <w:lang w:val="uk-UA"/>
        </w:rPr>
        <w:t>СИМЧИШИН</w:t>
      </w:r>
    </w:p>
    <w:sectPr w:rsidR="005B2100" w:rsidRPr="00843ABC" w:rsidSect="00843ABC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DC42" w14:textId="77777777" w:rsidR="00380044" w:rsidRDefault="00380044" w:rsidP="005A7C81">
      <w:pPr>
        <w:rPr>
          <w:rFonts w:hint="eastAsia"/>
        </w:rPr>
      </w:pPr>
      <w:r>
        <w:separator/>
      </w:r>
    </w:p>
  </w:endnote>
  <w:endnote w:type="continuationSeparator" w:id="0">
    <w:p w14:paraId="1EE3C5E1" w14:textId="77777777" w:rsidR="00380044" w:rsidRDefault="0038004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169B" w14:textId="77777777" w:rsidR="00380044" w:rsidRDefault="00380044" w:rsidP="005A7C81">
      <w:pPr>
        <w:rPr>
          <w:rFonts w:hint="eastAsia"/>
        </w:rPr>
      </w:pPr>
      <w:r>
        <w:separator/>
      </w:r>
    </w:p>
  </w:footnote>
  <w:footnote w:type="continuationSeparator" w:id="0">
    <w:p w14:paraId="0151954C" w14:textId="77777777" w:rsidR="00380044" w:rsidRDefault="0038004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4367600">
    <w:abstractNumId w:val="0"/>
  </w:num>
  <w:num w:numId="2" w16cid:durableId="778456589">
    <w:abstractNumId w:val="1"/>
  </w:num>
  <w:num w:numId="3" w16cid:durableId="174659935">
    <w:abstractNumId w:val="5"/>
  </w:num>
  <w:num w:numId="4" w16cid:durableId="1963264573">
    <w:abstractNumId w:val="14"/>
  </w:num>
  <w:num w:numId="5" w16cid:durableId="1870101039">
    <w:abstractNumId w:val="23"/>
  </w:num>
  <w:num w:numId="6" w16cid:durableId="663163885">
    <w:abstractNumId w:val="16"/>
  </w:num>
  <w:num w:numId="7" w16cid:durableId="626159664">
    <w:abstractNumId w:val="18"/>
  </w:num>
  <w:num w:numId="8" w16cid:durableId="655231408">
    <w:abstractNumId w:val="3"/>
  </w:num>
  <w:num w:numId="9" w16cid:durableId="1332559009">
    <w:abstractNumId w:val="4"/>
  </w:num>
  <w:num w:numId="10" w16cid:durableId="757408562">
    <w:abstractNumId w:val="21"/>
  </w:num>
  <w:num w:numId="11" w16cid:durableId="2133819114">
    <w:abstractNumId w:val="19"/>
  </w:num>
  <w:num w:numId="12" w16cid:durableId="1021080517">
    <w:abstractNumId w:val="13"/>
  </w:num>
  <w:num w:numId="13" w16cid:durableId="455292424">
    <w:abstractNumId w:val="7"/>
  </w:num>
  <w:num w:numId="14" w16cid:durableId="139157811">
    <w:abstractNumId w:val="17"/>
  </w:num>
  <w:num w:numId="15" w16cid:durableId="835460368">
    <w:abstractNumId w:val="2"/>
  </w:num>
  <w:num w:numId="16" w16cid:durableId="459805987">
    <w:abstractNumId w:val="15"/>
  </w:num>
  <w:num w:numId="17" w16cid:durableId="127361546">
    <w:abstractNumId w:val="12"/>
  </w:num>
  <w:num w:numId="18" w16cid:durableId="1414399516">
    <w:abstractNumId w:val="28"/>
  </w:num>
  <w:num w:numId="19" w16cid:durableId="462845275">
    <w:abstractNumId w:val="8"/>
  </w:num>
  <w:num w:numId="20" w16cid:durableId="1934120370">
    <w:abstractNumId w:val="27"/>
  </w:num>
  <w:num w:numId="21" w16cid:durableId="1634406777">
    <w:abstractNumId w:val="25"/>
  </w:num>
  <w:num w:numId="22" w16cid:durableId="2023317833">
    <w:abstractNumId w:val="26"/>
  </w:num>
  <w:num w:numId="23" w16cid:durableId="2093695087">
    <w:abstractNumId w:val="6"/>
  </w:num>
  <w:num w:numId="24" w16cid:durableId="424545688">
    <w:abstractNumId w:val="11"/>
  </w:num>
  <w:num w:numId="25" w16cid:durableId="594242384">
    <w:abstractNumId w:val="9"/>
  </w:num>
  <w:num w:numId="26" w16cid:durableId="944313508">
    <w:abstractNumId w:val="22"/>
  </w:num>
  <w:num w:numId="27" w16cid:durableId="354577330">
    <w:abstractNumId w:val="10"/>
  </w:num>
  <w:num w:numId="28" w16cid:durableId="1275790903">
    <w:abstractNumId w:val="24"/>
  </w:num>
  <w:num w:numId="29" w16cid:durableId="7772138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E52"/>
    <w:rsid w:val="000441A7"/>
    <w:rsid w:val="0004427A"/>
    <w:rsid w:val="00044293"/>
    <w:rsid w:val="00047593"/>
    <w:rsid w:val="0005032F"/>
    <w:rsid w:val="00051646"/>
    <w:rsid w:val="00053808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1893"/>
    <w:rsid w:val="000D2D73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1E0A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0044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B461C"/>
    <w:rsid w:val="003B7E3B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9F"/>
    <w:rsid w:val="00483CF9"/>
    <w:rsid w:val="00484074"/>
    <w:rsid w:val="004851FD"/>
    <w:rsid w:val="004856ED"/>
    <w:rsid w:val="00485BBB"/>
    <w:rsid w:val="00486097"/>
    <w:rsid w:val="0049216E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E01E7"/>
    <w:rsid w:val="004E7CAA"/>
    <w:rsid w:val="004F1AAE"/>
    <w:rsid w:val="004F28FE"/>
    <w:rsid w:val="004F4554"/>
    <w:rsid w:val="004F5CCA"/>
    <w:rsid w:val="004F6E1F"/>
    <w:rsid w:val="005029EC"/>
    <w:rsid w:val="00505005"/>
    <w:rsid w:val="00505A8A"/>
    <w:rsid w:val="00507A2C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454"/>
    <w:rsid w:val="00532270"/>
    <w:rsid w:val="00533377"/>
    <w:rsid w:val="00534265"/>
    <w:rsid w:val="00536BD7"/>
    <w:rsid w:val="00540589"/>
    <w:rsid w:val="00542253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75431"/>
    <w:rsid w:val="0057567C"/>
    <w:rsid w:val="00575684"/>
    <w:rsid w:val="00575FF5"/>
    <w:rsid w:val="0057675B"/>
    <w:rsid w:val="00577FF0"/>
    <w:rsid w:val="00580E57"/>
    <w:rsid w:val="00582D6D"/>
    <w:rsid w:val="00587411"/>
    <w:rsid w:val="00587FF7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30C81"/>
    <w:rsid w:val="00633239"/>
    <w:rsid w:val="00640C6C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31D2"/>
    <w:rsid w:val="007F54FD"/>
    <w:rsid w:val="007F55ED"/>
    <w:rsid w:val="00800E81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3ABC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773CD"/>
    <w:rsid w:val="00881BE0"/>
    <w:rsid w:val="008828FB"/>
    <w:rsid w:val="00884A76"/>
    <w:rsid w:val="0088685B"/>
    <w:rsid w:val="008876CC"/>
    <w:rsid w:val="00887ABA"/>
    <w:rsid w:val="00891858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35C4"/>
    <w:rsid w:val="008B4BC7"/>
    <w:rsid w:val="008B5DFB"/>
    <w:rsid w:val="008B7B95"/>
    <w:rsid w:val="008C201B"/>
    <w:rsid w:val="008C361F"/>
    <w:rsid w:val="008C58AC"/>
    <w:rsid w:val="008C5C14"/>
    <w:rsid w:val="008C77B2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71639"/>
    <w:rsid w:val="00971DC2"/>
    <w:rsid w:val="00972826"/>
    <w:rsid w:val="00976518"/>
    <w:rsid w:val="0097702A"/>
    <w:rsid w:val="009802EA"/>
    <w:rsid w:val="00982D2C"/>
    <w:rsid w:val="009851BD"/>
    <w:rsid w:val="00986C05"/>
    <w:rsid w:val="009877F5"/>
    <w:rsid w:val="00990073"/>
    <w:rsid w:val="00992BC6"/>
    <w:rsid w:val="00994C46"/>
    <w:rsid w:val="0099651E"/>
    <w:rsid w:val="00997BD8"/>
    <w:rsid w:val="009A0385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5523"/>
    <w:rsid w:val="00A45FA1"/>
    <w:rsid w:val="00A548FD"/>
    <w:rsid w:val="00A54E67"/>
    <w:rsid w:val="00A55AB3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B4F65"/>
    <w:rsid w:val="00AB648B"/>
    <w:rsid w:val="00AC273F"/>
    <w:rsid w:val="00AC504E"/>
    <w:rsid w:val="00AC6B7F"/>
    <w:rsid w:val="00AC720C"/>
    <w:rsid w:val="00AD6623"/>
    <w:rsid w:val="00AD6CB2"/>
    <w:rsid w:val="00AE187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367E"/>
    <w:rsid w:val="00B27D04"/>
    <w:rsid w:val="00B31180"/>
    <w:rsid w:val="00B33B70"/>
    <w:rsid w:val="00B362E2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815CD"/>
    <w:rsid w:val="00B81B6C"/>
    <w:rsid w:val="00B91606"/>
    <w:rsid w:val="00B91D51"/>
    <w:rsid w:val="00B92F69"/>
    <w:rsid w:val="00B93549"/>
    <w:rsid w:val="00B951BB"/>
    <w:rsid w:val="00B9562B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7578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6D1C"/>
    <w:rsid w:val="00DC04F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0929FB"/>
  <w15:chartTrackingRefBased/>
  <w15:docId w15:val="{708DB607-E96E-4A13-BAA6-7388F2A6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5AA5-EBB5-4227-A404-87F8BE0B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2023-11-22T08:46:00Z</cp:lastPrinted>
  <dcterms:created xsi:type="dcterms:W3CDTF">2023-11-22T08:46:00Z</dcterms:created>
  <dcterms:modified xsi:type="dcterms:W3CDTF">2023-11-22T08:49:00Z</dcterms:modified>
</cp:coreProperties>
</file>