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20" w:rsidRDefault="00B7380E">
      <w:pPr>
        <w:pStyle w:val="a3"/>
        <w:ind w:left="134"/>
        <w:rPr>
          <w:sz w:val="20"/>
        </w:rPr>
      </w:pPr>
      <w:r w:rsidRPr="00C34701">
        <w:rPr>
          <w:noProof/>
          <w:lang w:eastAsia="uk-UA"/>
        </w:rPr>
        <w:drawing>
          <wp:inline distT="0" distB="0" distL="0" distR="0" wp14:anchorId="687C4D2F" wp14:editId="03A9E94E">
            <wp:extent cx="5036185" cy="184912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A8" w:rsidRDefault="00E86AA8">
      <w:pPr>
        <w:pStyle w:val="a3"/>
        <w:spacing w:line="254" w:lineRule="exact"/>
        <w:jc w:val="both"/>
      </w:pPr>
    </w:p>
    <w:p w:rsidR="002B3EFA" w:rsidRPr="002B3EFA" w:rsidRDefault="002B3EFA" w:rsidP="002B3EFA">
      <w:pPr>
        <w:pStyle w:val="a3"/>
        <w:ind w:left="0"/>
      </w:pPr>
      <w:r w:rsidRPr="002B3EFA">
        <w:t>Про внесення на розгляд сесії міської</w:t>
      </w:r>
    </w:p>
    <w:p w:rsidR="002B3EFA" w:rsidRPr="002B3EFA" w:rsidRDefault="002B3EFA" w:rsidP="002B3EFA">
      <w:pPr>
        <w:pStyle w:val="rtecenter"/>
        <w:shd w:val="clear" w:color="auto" w:fill="FFFFFF"/>
        <w:spacing w:before="0" w:beforeAutospacing="0" w:after="0" w:afterAutospacing="0"/>
        <w:rPr>
          <w:lang w:val="uk-UA"/>
        </w:rPr>
      </w:pPr>
      <w:r w:rsidRPr="002B3EFA">
        <w:rPr>
          <w:lang w:val="uk-UA"/>
        </w:rPr>
        <w:t xml:space="preserve">ради пропозиції про внесення змін до </w:t>
      </w:r>
    </w:p>
    <w:p w:rsidR="002B3EFA" w:rsidRPr="002B3EFA" w:rsidRDefault="002B3EFA" w:rsidP="002B3EFA">
      <w:pPr>
        <w:pStyle w:val="rtecenter"/>
        <w:shd w:val="clear" w:color="auto" w:fill="FFFFFF"/>
        <w:spacing w:before="0" w:beforeAutospacing="0" w:after="0" w:afterAutospacing="0"/>
        <w:rPr>
          <w:lang w:val="uk-UA"/>
        </w:rPr>
      </w:pPr>
      <w:r w:rsidRPr="002B3EFA">
        <w:rPr>
          <w:lang w:val="uk-UA"/>
        </w:rPr>
        <w:t xml:space="preserve">рішення міської ради </w:t>
      </w:r>
      <w:r w:rsidRPr="002B3EFA">
        <w:rPr>
          <w:rStyle w:val="a9"/>
          <w:b w:val="0"/>
          <w:color w:val="252B33"/>
          <w:lang w:val="uk-UA"/>
        </w:rPr>
        <w:t>від 15.12.2021</w:t>
      </w:r>
      <w:r w:rsidRPr="002B3EFA">
        <w:rPr>
          <w:rStyle w:val="a9"/>
          <w:b w:val="0"/>
          <w:color w:val="252B33"/>
        </w:rPr>
        <w:t> </w:t>
      </w:r>
      <w:r w:rsidRPr="002B3EFA">
        <w:rPr>
          <w:rStyle w:val="a9"/>
          <w:b w:val="0"/>
          <w:color w:val="252B33"/>
          <w:lang w:val="uk-UA"/>
        </w:rPr>
        <w:t>р №</w:t>
      </w:r>
      <w:r w:rsidR="00D81A80">
        <w:rPr>
          <w:rStyle w:val="a9"/>
          <w:b w:val="0"/>
          <w:color w:val="252B33"/>
          <w:lang w:val="uk-UA"/>
        </w:rPr>
        <w:t xml:space="preserve"> </w:t>
      </w:r>
      <w:r w:rsidRPr="002B3EFA">
        <w:rPr>
          <w:rStyle w:val="a9"/>
          <w:b w:val="0"/>
          <w:color w:val="252B33"/>
          <w:lang w:val="uk-UA"/>
        </w:rPr>
        <w:t>9</w:t>
      </w:r>
      <w:r w:rsidRPr="002B3EFA">
        <w:rPr>
          <w:lang w:val="uk-UA"/>
        </w:rPr>
        <w:t xml:space="preserve"> </w:t>
      </w:r>
    </w:p>
    <w:p w:rsidR="002B3EFA" w:rsidRPr="002B3EFA" w:rsidRDefault="002B3EFA" w:rsidP="002B3EFA">
      <w:pPr>
        <w:pStyle w:val="rtecenter"/>
        <w:shd w:val="clear" w:color="auto" w:fill="FFFFFF"/>
        <w:spacing w:before="0" w:beforeAutospacing="0" w:after="0" w:afterAutospacing="0"/>
        <w:rPr>
          <w:lang w:val="uk-UA"/>
        </w:rPr>
      </w:pPr>
      <w:r w:rsidRPr="002B3EFA">
        <w:rPr>
          <w:lang w:val="uk-UA"/>
        </w:rPr>
        <w:t xml:space="preserve">(із змінами, внесеними рішенням міської </w:t>
      </w:r>
    </w:p>
    <w:p w:rsidR="002B3EFA" w:rsidRPr="002B3EFA" w:rsidRDefault="002B3EFA" w:rsidP="002B3EFA">
      <w:pPr>
        <w:pStyle w:val="rtecenter"/>
        <w:shd w:val="clear" w:color="auto" w:fill="FFFFFF"/>
        <w:spacing w:before="0" w:beforeAutospacing="0" w:after="0" w:afterAutospacing="0"/>
        <w:rPr>
          <w:lang w:val="uk-UA"/>
        </w:rPr>
      </w:pPr>
      <w:r w:rsidRPr="002B3EFA">
        <w:rPr>
          <w:lang w:val="uk-UA"/>
        </w:rPr>
        <w:t xml:space="preserve">ради </w:t>
      </w:r>
      <w:r w:rsidRPr="002B3EFA">
        <w:rPr>
          <w:rStyle w:val="a9"/>
          <w:b w:val="0"/>
          <w:color w:val="252B33"/>
          <w:shd w:val="clear" w:color="auto" w:fill="FFFFFF"/>
          <w:lang w:val="uk-UA"/>
        </w:rPr>
        <w:t>від 29.12.2022</w:t>
      </w:r>
      <w:r w:rsidRPr="002B3EFA">
        <w:rPr>
          <w:rStyle w:val="a9"/>
          <w:b w:val="0"/>
          <w:color w:val="252B33"/>
          <w:shd w:val="clear" w:color="auto" w:fill="FFFFFF"/>
        </w:rPr>
        <w:t> </w:t>
      </w:r>
      <w:r w:rsidRPr="002B3EFA">
        <w:rPr>
          <w:rStyle w:val="a9"/>
          <w:b w:val="0"/>
          <w:color w:val="252B33"/>
          <w:shd w:val="clear" w:color="auto" w:fill="FFFFFF"/>
          <w:lang w:val="uk-UA"/>
        </w:rPr>
        <w:t>р. №</w:t>
      </w:r>
      <w:r w:rsidR="00D81A80">
        <w:rPr>
          <w:rStyle w:val="a9"/>
          <w:b w:val="0"/>
          <w:color w:val="252B33"/>
          <w:shd w:val="clear" w:color="auto" w:fill="FFFFFF"/>
          <w:lang w:val="uk-UA"/>
        </w:rPr>
        <w:t xml:space="preserve"> </w:t>
      </w:r>
      <w:r w:rsidRPr="002B3EFA">
        <w:rPr>
          <w:rStyle w:val="a9"/>
          <w:b w:val="0"/>
          <w:color w:val="252B33"/>
          <w:shd w:val="clear" w:color="auto" w:fill="FFFFFF"/>
          <w:lang w:val="uk-UA"/>
        </w:rPr>
        <w:t>3</w:t>
      </w:r>
      <w:r w:rsidRPr="002B3EFA">
        <w:rPr>
          <w:lang w:val="uk-UA"/>
        </w:rPr>
        <w:t>)</w:t>
      </w:r>
    </w:p>
    <w:p w:rsidR="00252220" w:rsidRPr="002B3EFA" w:rsidRDefault="00252220">
      <w:pPr>
        <w:pStyle w:val="a3"/>
        <w:ind w:left="0"/>
      </w:pPr>
    </w:p>
    <w:p w:rsidR="00252220" w:rsidRPr="002B3EFA" w:rsidRDefault="00F70272" w:rsidP="002B3EFA">
      <w:pPr>
        <w:pStyle w:val="a3"/>
        <w:ind w:left="0" w:firstLine="567"/>
        <w:jc w:val="both"/>
        <w:rPr>
          <w:color w:val="262626" w:themeColor="text1" w:themeTint="D9"/>
        </w:rPr>
      </w:pPr>
      <w:r w:rsidRPr="002B3EFA">
        <w:t>Розглянувши подання управління економіки міської ради, з</w:t>
      </w:r>
      <w:r w:rsidR="0004527A" w:rsidRPr="002B3EFA">
        <w:t xml:space="preserve"> метою </w:t>
      </w:r>
      <w:r w:rsidR="00AA5C60">
        <w:rPr>
          <w:color w:val="000000" w:themeColor="text1"/>
        </w:rPr>
        <w:t>збільшення</w:t>
      </w:r>
      <w:r w:rsidR="0080553B" w:rsidRPr="002B3EFA">
        <w:rPr>
          <w:color w:val="000000" w:themeColor="text1"/>
        </w:rPr>
        <w:t xml:space="preserve"> фінансової підтримки </w:t>
      </w:r>
      <w:r w:rsidR="00DE1C57" w:rsidRPr="00D47DE3">
        <w:t xml:space="preserve">фізичним особам-власникам корів </w:t>
      </w:r>
      <w:r w:rsidR="00F16078">
        <w:rPr>
          <w:color w:val="000000" w:themeColor="text1"/>
        </w:rPr>
        <w:t>та</w:t>
      </w:r>
      <w:r w:rsidR="00F16078" w:rsidRPr="009817E1">
        <w:rPr>
          <w:color w:val="000000" w:themeColor="text1"/>
          <w:lang w:eastAsia="ru-RU"/>
        </w:rPr>
        <w:t xml:space="preserve"> стимулювання активізації їх підприємницької складової</w:t>
      </w:r>
      <w:r w:rsidR="00F16078">
        <w:rPr>
          <w:color w:val="000000" w:themeColor="text1"/>
          <w:lang w:eastAsia="ru-RU"/>
        </w:rPr>
        <w:t xml:space="preserve"> </w:t>
      </w:r>
      <w:r w:rsidR="00F16078" w:rsidRPr="009817E1">
        <w:rPr>
          <w:color w:val="000000" w:themeColor="text1"/>
          <w:lang w:eastAsia="ru-RU"/>
        </w:rPr>
        <w:t>в галузі молочного виробництва</w:t>
      </w:r>
      <w:r w:rsidR="0004527A" w:rsidRPr="002B3EFA">
        <w:t xml:space="preserve">, керуючись Законом України </w:t>
      </w:r>
      <w:r w:rsidR="00EF05EB" w:rsidRPr="002B3EFA">
        <w:t xml:space="preserve">«Про місцеве самоврядування в України», Законом України </w:t>
      </w:r>
      <w:r w:rsidR="0004527A" w:rsidRPr="002B3EFA">
        <w:t xml:space="preserve">«Про розвиток та державну підтримку малого та середнього підприємництва в Україні», </w:t>
      </w:r>
      <w:r w:rsidR="0004527A" w:rsidRPr="002B3EFA">
        <w:rPr>
          <w:color w:val="262626" w:themeColor="text1" w:themeTint="D9"/>
        </w:rPr>
        <w:t>Державно</w:t>
      </w:r>
      <w:r w:rsidR="00E76DAC" w:rsidRPr="002B3EFA">
        <w:rPr>
          <w:color w:val="262626" w:themeColor="text1" w:themeTint="D9"/>
        </w:rPr>
        <w:t>ю</w:t>
      </w:r>
      <w:r w:rsidR="0004527A" w:rsidRPr="002B3EFA">
        <w:rPr>
          <w:color w:val="262626" w:themeColor="text1" w:themeTint="D9"/>
        </w:rPr>
        <w:t xml:space="preserve"> стратегі</w:t>
      </w:r>
      <w:r w:rsidR="00E76DAC" w:rsidRPr="002B3EFA">
        <w:rPr>
          <w:color w:val="262626" w:themeColor="text1" w:themeTint="D9"/>
        </w:rPr>
        <w:t>єю</w:t>
      </w:r>
      <w:r w:rsidR="0004527A" w:rsidRPr="002B3EFA">
        <w:rPr>
          <w:color w:val="262626" w:themeColor="text1" w:themeTint="D9"/>
        </w:rPr>
        <w:t xml:space="preserve"> регіонального розвитку на </w:t>
      </w:r>
      <w:r w:rsidR="00E76DAC" w:rsidRPr="002B3EFA">
        <w:rPr>
          <w:color w:val="262626" w:themeColor="text1" w:themeTint="D9"/>
        </w:rPr>
        <w:t>2021-2027 роки,</w:t>
      </w:r>
      <w:r w:rsidR="0003602C" w:rsidRPr="002B3EFA">
        <w:rPr>
          <w:color w:val="262626" w:themeColor="text1" w:themeTint="D9"/>
        </w:rPr>
        <w:t xml:space="preserve"> в рамках Програми розвитку підприємництва Хмельницької міськ</w:t>
      </w:r>
      <w:r w:rsidR="00F06945" w:rsidRPr="002B3EFA">
        <w:rPr>
          <w:color w:val="262626" w:themeColor="text1" w:themeTint="D9"/>
        </w:rPr>
        <w:t>ої територіальної громади на 2022</w:t>
      </w:r>
      <w:r w:rsidR="0003602C" w:rsidRPr="002B3EFA">
        <w:rPr>
          <w:color w:val="262626" w:themeColor="text1" w:themeTint="D9"/>
        </w:rPr>
        <w:t>-202</w:t>
      </w:r>
      <w:r w:rsidR="00F06945" w:rsidRPr="002B3EFA">
        <w:rPr>
          <w:color w:val="262626" w:themeColor="text1" w:themeTint="D9"/>
        </w:rPr>
        <w:t>5</w:t>
      </w:r>
      <w:r w:rsidR="0003602C" w:rsidRPr="002B3EFA">
        <w:rPr>
          <w:color w:val="262626" w:themeColor="text1" w:themeTint="D9"/>
        </w:rPr>
        <w:t xml:space="preserve"> роки, виконавчий комітет міської ради</w:t>
      </w:r>
      <w:r w:rsidR="008232C7" w:rsidRPr="002B3EFA">
        <w:rPr>
          <w:color w:val="262626" w:themeColor="text1" w:themeTint="D9"/>
        </w:rPr>
        <w:t xml:space="preserve"> </w:t>
      </w:r>
    </w:p>
    <w:p w:rsidR="0003602C" w:rsidRPr="002B3EFA" w:rsidRDefault="0003602C" w:rsidP="00C52B6E">
      <w:pPr>
        <w:pStyle w:val="a3"/>
        <w:ind w:left="0" w:right="7"/>
      </w:pPr>
    </w:p>
    <w:p w:rsidR="00252220" w:rsidRPr="002B3EFA" w:rsidRDefault="0003602C" w:rsidP="00C52B6E">
      <w:pPr>
        <w:pStyle w:val="a3"/>
        <w:ind w:right="7"/>
      </w:pPr>
      <w:r w:rsidRPr="002B3EFA">
        <w:t>ВИРІШИВ</w:t>
      </w:r>
      <w:r w:rsidR="00DF4DA5" w:rsidRPr="002B3EFA">
        <w:t>:</w:t>
      </w:r>
    </w:p>
    <w:p w:rsidR="00252220" w:rsidRPr="002B3EFA" w:rsidRDefault="00252220" w:rsidP="00C52B6E">
      <w:pPr>
        <w:pStyle w:val="a3"/>
        <w:ind w:left="0" w:right="7"/>
      </w:pPr>
    </w:p>
    <w:p w:rsidR="0080553B" w:rsidRPr="005E5709" w:rsidRDefault="008232C7" w:rsidP="002B3EFA">
      <w:pPr>
        <w:pStyle w:val="a5"/>
        <w:numPr>
          <w:ilvl w:val="0"/>
          <w:numId w:val="20"/>
        </w:numPr>
        <w:tabs>
          <w:tab w:val="left" w:pos="942"/>
        </w:tabs>
        <w:ind w:left="0" w:firstLine="567"/>
        <w:jc w:val="both"/>
        <w:rPr>
          <w:sz w:val="24"/>
          <w:szCs w:val="24"/>
        </w:rPr>
      </w:pPr>
      <w:proofErr w:type="spellStart"/>
      <w:r w:rsidRPr="002B3EFA">
        <w:rPr>
          <w:sz w:val="24"/>
          <w:szCs w:val="24"/>
        </w:rPr>
        <w:t>Внести</w:t>
      </w:r>
      <w:proofErr w:type="spellEnd"/>
      <w:r w:rsidRPr="002B3EFA">
        <w:rPr>
          <w:sz w:val="24"/>
          <w:szCs w:val="24"/>
        </w:rPr>
        <w:t xml:space="preserve"> на розгл</w:t>
      </w:r>
      <w:r w:rsidR="00BE6A80" w:rsidRPr="002B3EFA">
        <w:rPr>
          <w:sz w:val="24"/>
          <w:szCs w:val="24"/>
        </w:rPr>
        <w:t>яд сесії міської ради пропозицію</w:t>
      </w:r>
      <w:r w:rsidRPr="002B3EFA">
        <w:rPr>
          <w:sz w:val="24"/>
          <w:szCs w:val="24"/>
        </w:rPr>
        <w:t xml:space="preserve"> </w:t>
      </w:r>
      <w:r w:rsidR="00E278DE" w:rsidRPr="002B3EFA">
        <w:rPr>
          <w:sz w:val="24"/>
          <w:szCs w:val="24"/>
        </w:rPr>
        <w:t xml:space="preserve">про внесення змін до рішення міської ради від </w:t>
      </w:r>
      <w:r w:rsidR="0080553B" w:rsidRPr="002B3EFA">
        <w:rPr>
          <w:rStyle w:val="a9"/>
          <w:b w:val="0"/>
          <w:color w:val="252B33"/>
          <w:sz w:val="24"/>
          <w:szCs w:val="24"/>
        </w:rPr>
        <w:t>15.12.2021</w:t>
      </w:r>
      <w:r w:rsidR="00E35C71">
        <w:rPr>
          <w:rStyle w:val="a9"/>
          <w:b w:val="0"/>
          <w:color w:val="252B33"/>
          <w:sz w:val="24"/>
          <w:szCs w:val="24"/>
        </w:rPr>
        <w:t xml:space="preserve"> </w:t>
      </w:r>
      <w:r w:rsidR="0080553B" w:rsidRPr="002B3EFA">
        <w:rPr>
          <w:rStyle w:val="a9"/>
          <w:b w:val="0"/>
          <w:color w:val="252B33"/>
          <w:sz w:val="24"/>
          <w:szCs w:val="24"/>
        </w:rPr>
        <w:t>р №</w:t>
      </w:r>
      <w:r w:rsidR="00D81A80">
        <w:rPr>
          <w:rStyle w:val="a9"/>
          <w:b w:val="0"/>
          <w:color w:val="252B33"/>
          <w:sz w:val="24"/>
          <w:szCs w:val="24"/>
        </w:rPr>
        <w:t xml:space="preserve"> </w:t>
      </w:r>
      <w:r w:rsidR="0080553B" w:rsidRPr="002B3EFA">
        <w:rPr>
          <w:rStyle w:val="a9"/>
          <w:b w:val="0"/>
          <w:color w:val="252B33"/>
          <w:sz w:val="24"/>
          <w:szCs w:val="24"/>
        </w:rPr>
        <w:t>9</w:t>
      </w:r>
      <w:r w:rsidR="0080553B" w:rsidRPr="002B3EFA">
        <w:rPr>
          <w:sz w:val="24"/>
          <w:szCs w:val="24"/>
        </w:rPr>
        <w:t xml:space="preserve"> «</w:t>
      </w:r>
      <w:r w:rsidR="0080553B" w:rsidRPr="002B3EFA">
        <w:rPr>
          <w:rStyle w:val="a9"/>
          <w:b w:val="0"/>
          <w:color w:val="252B33"/>
          <w:sz w:val="24"/>
          <w:szCs w:val="24"/>
          <w:shd w:val="clear" w:color="auto" w:fill="FFFFFF"/>
        </w:rPr>
        <w:t xml:space="preserve">Про затвердження Програми розвитку підприємництва Хмельницької міської територіальної громади на 2022-2025 роки та внесення змін до рішень сесії міської </w:t>
      </w:r>
      <w:r w:rsidR="0080553B" w:rsidRPr="005E5709">
        <w:rPr>
          <w:rStyle w:val="a9"/>
          <w:b w:val="0"/>
          <w:color w:val="252B33"/>
          <w:sz w:val="24"/>
          <w:szCs w:val="24"/>
          <w:shd w:val="clear" w:color="auto" w:fill="FFFFFF"/>
        </w:rPr>
        <w:t>ради</w:t>
      </w:r>
      <w:r w:rsidR="0080553B" w:rsidRPr="005E5709">
        <w:rPr>
          <w:sz w:val="24"/>
          <w:szCs w:val="24"/>
        </w:rPr>
        <w:t xml:space="preserve">» (із змінами, внесеними рішенням міської ради </w:t>
      </w:r>
      <w:r w:rsidR="0080553B" w:rsidRPr="005E5709">
        <w:rPr>
          <w:rStyle w:val="a9"/>
          <w:b w:val="0"/>
          <w:color w:val="252B33"/>
          <w:sz w:val="24"/>
          <w:szCs w:val="24"/>
          <w:shd w:val="clear" w:color="auto" w:fill="FFFFFF"/>
        </w:rPr>
        <w:t>від 29.12.2022 р. №</w:t>
      </w:r>
      <w:r w:rsidR="00D81A80">
        <w:rPr>
          <w:rStyle w:val="a9"/>
          <w:b w:val="0"/>
          <w:color w:val="252B33"/>
          <w:sz w:val="24"/>
          <w:szCs w:val="24"/>
          <w:shd w:val="clear" w:color="auto" w:fill="FFFFFF"/>
        </w:rPr>
        <w:t xml:space="preserve"> </w:t>
      </w:r>
      <w:r w:rsidR="0080553B" w:rsidRPr="005E5709">
        <w:rPr>
          <w:rStyle w:val="a9"/>
          <w:b w:val="0"/>
          <w:color w:val="252B33"/>
          <w:sz w:val="24"/>
          <w:szCs w:val="24"/>
          <w:shd w:val="clear" w:color="auto" w:fill="FFFFFF"/>
        </w:rPr>
        <w:t>3</w:t>
      </w:r>
      <w:r w:rsidR="0080553B" w:rsidRPr="005E5709">
        <w:rPr>
          <w:sz w:val="24"/>
          <w:szCs w:val="24"/>
        </w:rPr>
        <w:t>)</w:t>
      </w:r>
      <w:r w:rsidR="00B13529" w:rsidRPr="005E5709">
        <w:rPr>
          <w:sz w:val="24"/>
          <w:szCs w:val="24"/>
        </w:rPr>
        <w:t>, а саме</w:t>
      </w:r>
      <w:r w:rsidRPr="005E5709">
        <w:rPr>
          <w:sz w:val="24"/>
          <w:szCs w:val="24"/>
        </w:rPr>
        <w:t>:</w:t>
      </w:r>
      <w:r w:rsidR="004A0279" w:rsidRPr="005E5709">
        <w:rPr>
          <w:sz w:val="24"/>
          <w:szCs w:val="24"/>
        </w:rPr>
        <w:t xml:space="preserve"> </w:t>
      </w:r>
    </w:p>
    <w:p w:rsidR="002B3EFA" w:rsidRPr="005E5709" w:rsidRDefault="002B3EFA" w:rsidP="002B3EFA">
      <w:pPr>
        <w:pStyle w:val="a5"/>
        <w:tabs>
          <w:tab w:val="left" w:pos="942"/>
        </w:tabs>
        <w:ind w:left="0" w:firstLine="567"/>
        <w:jc w:val="both"/>
        <w:rPr>
          <w:sz w:val="24"/>
          <w:szCs w:val="24"/>
        </w:rPr>
      </w:pPr>
    </w:p>
    <w:p w:rsidR="0080553B" w:rsidRPr="005E5709" w:rsidRDefault="00D20DB6" w:rsidP="002B3EFA">
      <w:pPr>
        <w:pStyle w:val="a5"/>
        <w:numPr>
          <w:ilvl w:val="1"/>
          <w:numId w:val="27"/>
        </w:numPr>
        <w:ind w:left="0" w:firstLine="567"/>
        <w:jc w:val="both"/>
        <w:rPr>
          <w:sz w:val="24"/>
          <w:szCs w:val="24"/>
        </w:rPr>
      </w:pPr>
      <w:r w:rsidRPr="00D47DE3">
        <w:t>П</w:t>
      </w:r>
      <w:r w:rsidRPr="00D47DE3">
        <w:rPr>
          <w:sz w:val="24"/>
          <w:szCs w:val="24"/>
        </w:rPr>
        <w:t>ідпункт 7.2.</w:t>
      </w:r>
      <w:r w:rsidRPr="00D47DE3">
        <w:t xml:space="preserve"> п</w:t>
      </w:r>
      <w:r w:rsidRPr="00D47DE3">
        <w:rPr>
          <w:sz w:val="24"/>
          <w:szCs w:val="24"/>
        </w:rPr>
        <w:t>ункт</w:t>
      </w:r>
      <w:r>
        <w:t>у</w:t>
      </w:r>
      <w:r w:rsidRPr="00D47DE3">
        <w:rPr>
          <w:sz w:val="24"/>
          <w:szCs w:val="24"/>
        </w:rPr>
        <w:t xml:space="preserve"> </w:t>
      </w:r>
      <w:r>
        <w:t>7. у</w:t>
      </w:r>
      <w:r w:rsidRPr="00D47DE3">
        <w:rPr>
          <w:sz w:val="24"/>
          <w:szCs w:val="24"/>
        </w:rPr>
        <w:t xml:space="preserve"> таблиці «Співвідношення пріоритетних завдань та заходів Програми» викласти у такій редакції</w:t>
      </w:r>
      <w:r w:rsidR="0080553B" w:rsidRPr="005E5709">
        <w:rPr>
          <w:sz w:val="24"/>
          <w:szCs w:val="24"/>
        </w:rPr>
        <w:t>:</w:t>
      </w:r>
    </w:p>
    <w:p w:rsidR="002B3EFA" w:rsidRPr="002B3EFA" w:rsidRDefault="002B3EFA" w:rsidP="002B3EFA">
      <w:pPr>
        <w:pStyle w:val="a5"/>
        <w:ind w:left="987" w:firstLine="0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1134"/>
        <w:gridCol w:w="1134"/>
        <w:gridCol w:w="1230"/>
        <w:gridCol w:w="1038"/>
      </w:tblGrid>
      <w:tr w:rsidR="002824C6" w:rsidRPr="002B3EFA" w:rsidTr="002B3EFA">
        <w:tc>
          <w:tcPr>
            <w:tcW w:w="2405" w:type="dxa"/>
            <w:shd w:val="clear" w:color="auto" w:fill="D5DCE4"/>
          </w:tcPr>
          <w:p w:rsidR="002824C6" w:rsidRPr="002B3EFA" w:rsidRDefault="002824C6" w:rsidP="00847FB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Пріоритетні завдання</w:t>
            </w:r>
          </w:p>
        </w:tc>
        <w:tc>
          <w:tcPr>
            <w:tcW w:w="2693" w:type="dxa"/>
            <w:shd w:val="clear" w:color="auto" w:fill="D5DCE4"/>
          </w:tcPr>
          <w:p w:rsidR="002824C6" w:rsidRPr="002B3EFA" w:rsidRDefault="002824C6" w:rsidP="00847FB9">
            <w:pPr>
              <w:suppressAutoHyphens/>
              <w:ind w:firstLine="567"/>
              <w:jc w:val="both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Заходи</w:t>
            </w:r>
          </w:p>
        </w:tc>
        <w:tc>
          <w:tcPr>
            <w:tcW w:w="1134" w:type="dxa"/>
            <w:shd w:val="clear" w:color="auto" w:fill="D5DCE4"/>
          </w:tcPr>
          <w:p w:rsidR="002824C6" w:rsidRPr="002B3EFA" w:rsidRDefault="002824C6" w:rsidP="00847FB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5DCE4"/>
          </w:tcPr>
          <w:p w:rsidR="002824C6" w:rsidRPr="002B3EFA" w:rsidRDefault="002824C6" w:rsidP="00847FB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30" w:type="dxa"/>
            <w:shd w:val="clear" w:color="auto" w:fill="D5DCE4"/>
          </w:tcPr>
          <w:p w:rsidR="002824C6" w:rsidRPr="002B3EFA" w:rsidRDefault="002824C6" w:rsidP="00847FB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38" w:type="dxa"/>
            <w:shd w:val="clear" w:color="auto" w:fill="D5DCE4"/>
          </w:tcPr>
          <w:p w:rsidR="002824C6" w:rsidRPr="002B3EFA" w:rsidRDefault="002824C6" w:rsidP="00847FB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2025</w:t>
            </w:r>
          </w:p>
        </w:tc>
      </w:tr>
      <w:tr w:rsidR="002824C6" w:rsidRPr="002B3EFA" w:rsidTr="002B3EFA">
        <w:trPr>
          <w:trHeight w:val="1050"/>
        </w:trPr>
        <w:tc>
          <w:tcPr>
            <w:tcW w:w="2405" w:type="dxa"/>
            <w:shd w:val="clear" w:color="auto" w:fill="auto"/>
          </w:tcPr>
          <w:p w:rsidR="002824C6" w:rsidRPr="002B3EFA" w:rsidRDefault="002824C6" w:rsidP="003B4C5F">
            <w:pPr>
              <w:suppressAutoHyphens/>
              <w:rPr>
                <w:sz w:val="24"/>
                <w:szCs w:val="24"/>
                <w:highlight w:val="green"/>
              </w:rPr>
            </w:pPr>
            <w:r w:rsidRPr="002B3EFA">
              <w:rPr>
                <w:sz w:val="24"/>
                <w:szCs w:val="24"/>
              </w:rPr>
              <w:t xml:space="preserve">7. </w:t>
            </w:r>
            <w:r w:rsidRPr="002B3EFA">
              <w:rPr>
                <w:sz w:val="24"/>
                <w:szCs w:val="24"/>
                <w:lang w:eastAsia="ru-RU"/>
              </w:rPr>
              <w:t>Сприяння</w:t>
            </w:r>
            <w:r w:rsidR="002B3EFA">
              <w:rPr>
                <w:sz w:val="24"/>
                <w:szCs w:val="24"/>
                <w:lang w:eastAsia="ru-RU"/>
              </w:rPr>
              <w:br/>
            </w:r>
            <w:r w:rsidRPr="002B3EFA">
              <w:rPr>
                <w:sz w:val="24"/>
                <w:szCs w:val="24"/>
                <w:lang w:eastAsia="ru-RU"/>
              </w:rPr>
              <w:t>інноваційному розвитку аграрного сектору та сільських територій</w:t>
            </w:r>
          </w:p>
        </w:tc>
        <w:tc>
          <w:tcPr>
            <w:tcW w:w="2693" w:type="dxa"/>
            <w:shd w:val="clear" w:color="auto" w:fill="auto"/>
          </w:tcPr>
          <w:p w:rsidR="002824C6" w:rsidRPr="002B3EFA" w:rsidRDefault="002824C6" w:rsidP="00DE2D17">
            <w:pPr>
              <w:tabs>
                <w:tab w:val="left" w:pos="9498"/>
              </w:tabs>
              <w:jc w:val="both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7.2.</w:t>
            </w:r>
            <w:r w:rsidR="002B3EFA">
              <w:rPr>
                <w:color w:val="000000"/>
                <w:sz w:val="24"/>
                <w:szCs w:val="24"/>
              </w:rPr>
              <w:t xml:space="preserve"> </w:t>
            </w:r>
            <w:r w:rsidRPr="002B3EFA">
              <w:rPr>
                <w:color w:val="000000"/>
                <w:sz w:val="24"/>
                <w:szCs w:val="24"/>
              </w:rPr>
              <w:t xml:space="preserve">Підтримка розвитку фізичних осіб з метою активізації підприємницької складової галузі </w:t>
            </w:r>
          </w:p>
        </w:tc>
        <w:tc>
          <w:tcPr>
            <w:tcW w:w="1134" w:type="dxa"/>
            <w:shd w:val="clear" w:color="auto" w:fill="auto"/>
          </w:tcPr>
          <w:p w:rsidR="002824C6" w:rsidRPr="002B3EFA" w:rsidRDefault="002824C6" w:rsidP="002B3EFA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2824C6" w:rsidRPr="002B3EFA" w:rsidRDefault="002824C6" w:rsidP="002B3EFA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30" w:type="dxa"/>
          </w:tcPr>
          <w:p w:rsidR="002824C6" w:rsidRPr="002B3EFA" w:rsidRDefault="002824C6" w:rsidP="002B3EFA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38" w:type="dxa"/>
            <w:shd w:val="clear" w:color="auto" w:fill="auto"/>
          </w:tcPr>
          <w:p w:rsidR="002824C6" w:rsidRPr="002B3EFA" w:rsidRDefault="002824C6" w:rsidP="002B3EFA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300,0</w:t>
            </w:r>
          </w:p>
        </w:tc>
      </w:tr>
    </w:tbl>
    <w:p w:rsidR="0080553B" w:rsidRPr="002B3EFA" w:rsidRDefault="0080553B" w:rsidP="0080553B">
      <w:pPr>
        <w:pStyle w:val="a5"/>
        <w:tabs>
          <w:tab w:val="left" w:pos="942"/>
        </w:tabs>
        <w:ind w:left="567" w:right="7" w:firstLine="0"/>
        <w:jc w:val="both"/>
        <w:rPr>
          <w:sz w:val="24"/>
          <w:szCs w:val="24"/>
        </w:rPr>
      </w:pPr>
    </w:p>
    <w:p w:rsidR="005E5709" w:rsidRPr="00DE2D17" w:rsidRDefault="00676CBF" w:rsidP="00DE2D17">
      <w:pPr>
        <w:pStyle w:val="a5"/>
        <w:numPr>
          <w:ilvl w:val="1"/>
          <w:numId w:val="27"/>
        </w:numPr>
        <w:ind w:left="0" w:firstLine="567"/>
        <w:jc w:val="both"/>
        <w:rPr>
          <w:sz w:val="24"/>
          <w:szCs w:val="24"/>
        </w:rPr>
      </w:pPr>
      <w:r w:rsidRPr="00D47DE3">
        <w:rPr>
          <w:color w:val="000000" w:themeColor="text1"/>
          <w:sz w:val="24"/>
          <w:szCs w:val="24"/>
          <w:lang w:eastAsia="ru-RU"/>
        </w:rPr>
        <w:t xml:space="preserve">Обсяги фінансування за </w:t>
      </w:r>
      <w:r w:rsidRPr="00D47DE3">
        <w:rPr>
          <w:sz w:val="24"/>
          <w:szCs w:val="24"/>
        </w:rPr>
        <w:t>рахунок коштів бюджету Хмельницької міської територіальної громади</w:t>
      </w:r>
      <w:r w:rsidRPr="00D47DE3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color w:val="000000" w:themeColor="text1"/>
        </w:rPr>
        <w:t xml:space="preserve">підпункту </w:t>
      </w:r>
      <w:r w:rsidRPr="00D47DE3">
        <w:rPr>
          <w:sz w:val="24"/>
          <w:szCs w:val="24"/>
        </w:rPr>
        <w:t>7.</w:t>
      </w:r>
      <w:r>
        <w:t xml:space="preserve">2., пункту </w:t>
      </w:r>
      <w:r w:rsidRPr="00D47DE3">
        <w:rPr>
          <w:sz w:val="24"/>
          <w:szCs w:val="24"/>
        </w:rPr>
        <w:t>7. у таблиці «Заходи щодо виконання завдань Програми» викласти у такій редакції</w:t>
      </w:r>
      <w:r w:rsidR="005E5709" w:rsidRPr="00DE2D17">
        <w:rPr>
          <w:sz w:val="24"/>
          <w:szCs w:val="24"/>
        </w:rPr>
        <w:t>:</w:t>
      </w:r>
    </w:p>
    <w:p w:rsidR="00DE2D17" w:rsidRDefault="00DE2D17" w:rsidP="00DE2D17">
      <w:pPr>
        <w:pStyle w:val="a5"/>
        <w:ind w:left="567" w:firstLine="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30"/>
        <w:gridCol w:w="1418"/>
        <w:gridCol w:w="1559"/>
        <w:gridCol w:w="1985"/>
      </w:tblGrid>
      <w:tr w:rsidR="00DE2D17" w:rsidRPr="00FD2E4B" w:rsidTr="00847FB9">
        <w:tc>
          <w:tcPr>
            <w:tcW w:w="3114" w:type="dxa"/>
            <w:vMerge w:val="restart"/>
            <w:shd w:val="clear" w:color="auto" w:fill="auto"/>
          </w:tcPr>
          <w:p w:rsidR="00DE2D17" w:rsidRPr="00FD2E4B" w:rsidRDefault="00DE2D17" w:rsidP="00847FB9">
            <w:pPr>
              <w:tabs>
                <w:tab w:val="left" w:pos="9498"/>
              </w:tabs>
              <w:jc w:val="both"/>
              <w:rPr>
                <w:szCs w:val="28"/>
              </w:rPr>
            </w:pPr>
            <w:r w:rsidRPr="00FD2E4B">
              <w:rPr>
                <w:szCs w:val="28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530" w:type="dxa"/>
            <w:shd w:val="clear" w:color="auto" w:fill="D5DCE4"/>
          </w:tcPr>
          <w:p w:rsidR="00DE2D17" w:rsidRPr="00FD2E4B" w:rsidRDefault="00DE2D17" w:rsidP="00847FB9">
            <w:pPr>
              <w:spacing w:line="276" w:lineRule="auto"/>
              <w:ind w:left="742" w:hanging="742"/>
              <w:jc w:val="center"/>
              <w:rPr>
                <w:szCs w:val="28"/>
              </w:rPr>
            </w:pPr>
            <w:r w:rsidRPr="00FD2E4B">
              <w:rPr>
                <w:szCs w:val="28"/>
              </w:rPr>
              <w:t>2022</w:t>
            </w:r>
          </w:p>
        </w:tc>
        <w:tc>
          <w:tcPr>
            <w:tcW w:w="1418" w:type="dxa"/>
            <w:shd w:val="clear" w:color="auto" w:fill="D5DCE4"/>
          </w:tcPr>
          <w:p w:rsidR="00DE2D17" w:rsidRPr="00FD2E4B" w:rsidRDefault="00DE2D17" w:rsidP="00847FB9">
            <w:pPr>
              <w:spacing w:line="276" w:lineRule="auto"/>
              <w:ind w:left="742" w:hanging="742"/>
              <w:jc w:val="center"/>
              <w:rPr>
                <w:szCs w:val="28"/>
              </w:rPr>
            </w:pPr>
            <w:r w:rsidRPr="00FD2E4B"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D5DCE4"/>
          </w:tcPr>
          <w:p w:rsidR="00DE2D17" w:rsidRPr="00FD2E4B" w:rsidRDefault="00DE2D17" w:rsidP="00847FB9">
            <w:pPr>
              <w:spacing w:line="276" w:lineRule="auto"/>
              <w:ind w:left="742" w:hanging="742"/>
              <w:jc w:val="center"/>
              <w:rPr>
                <w:szCs w:val="28"/>
              </w:rPr>
            </w:pPr>
            <w:r w:rsidRPr="00FD2E4B">
              <w:rPr>
                <w:szCs w:val="28"/>
              </w:rPr>
              <w:t>2024</w:t>
            </w:r>
          </w:p>
        </w:tc>
        <w:tc>
          <w:tcPr>
            <w:tcW w:w="1985" w:type="dxa"/>
            <w:shd w:val="clear" w:color="auto" w:fill="D5DCE4"/>
          </w:tcPr>
          <w:p w:rsidR="00DE2D17" w:rsidRPr="00FD2E4B" w:rsidRDefault="00DE2D17" w:rsidP="00847FB9">
            <w:pPr>
              <w:spacing w:line="276" w:lineRule="auto"/>
              <w:ind w:left="742" w:hanging="742"/>
              <w:jc w:val="center"/>
              <w:rPr>
                <w:szCs w:val="28"/>
              </w:rPr>
            </w:pPr>
            <w:r w:rsidRPr="00FD2E4B">
              <w:rPr>
                <w:szCs w:val="28"/>
              </w:rPr>
              <w:t>2025</w:t>
            </w:r>
          </w:p>
        </w:tc>
      </w:tr>
      <w:tr w:rsidR="00DE2D17" w:rsidRPr="00FD2E4B" w:rsidTr="00F213C5">
        <w:trPr>
          <w:trHeight w:val="70"/>
        </w:trPr>
        <w:tc>
          <w:tcPr>
            <w:tcW w:w="3114" w:type="dxa"/>
            <w:vMerge/>
            <w:shd w:val="clear" w:color="auto" w:fill="auto"/>
          </w:tcPr>
          <w:p w:rsidR="00DE2D17" w:rsidRPr="00FD2E4B" w:rsidRDefault="00DE2D17" w:rsidP="00DE2D17">
            <w:pPr>
              <w:tabs>
                <w:tab w:val="left" w:pos="9498"/>
              </w:tabs>
              <w:jc w:val="both"/>
              <w:rPr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DE2D17" w:rsidRPr="002B3EFA" w:rsidRDefault="00DE2D17" w:rsidP="00DE2D17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DE2D17" w:rsidRPr="002B3EFA" w:rsidRDefault="00DE2D17" w:rsidP="00DE2D17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DE2D17" w:rsidRPr="002B3EFA" w:rsidRDefault="00DE2D17" w:rsidP="00DE2D17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shd w:val="clear" w:color="auto" w:fill="auto"/>
          </w:tcPr>
          <w:p w:rsidR="00DE2D17" w:rsidRPr="002B3EFA" w:rsidRDefault="00DE2D17" w:rsidP="00DE2D17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300,0</w:t>
            </w:r>
          </w:p>
        </w:tc>
      </w:tr>
    </w:tbl>
    <w:p w:rsidR="003E1E6F" w:rsidRPr="00AA5C60" w:rsidRDefault="00AA5C60" w:rsidP="00AA5C60">
      <w:pPr>
        <w:pStyle w:val="a5"/>
        <w:numPr>
          <w:ilvl w:val="1"/>
          <w:numId w:val="2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E1E6F" w:rsidRPr="00AA5C60">
        <w:rPr>
          <w:sz w:val="24"/>
          <w:szCs w:val="24"/>
        </w:rPr>
        <w:t>Обсяги фінансування за роками Фінансового забезпечення Програми викласти у такій редакції:</w:t>
      </w:r>
    </w:p>
    <w:p w:rsidR="00AA5C60" w:rsidRPr="00AA5C60" w:rsidRDefault="00AA5C60" w:rsidP="00AA5C60">
      <w:pPr>
        <w:pStyle w:val="a5"/>
        <w:ind w:left="927" w:firstLine="0"/>
        <w:jc w:val="both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876"/>
        <w:gridCol w:w="996"/>
        <w:gridCol w:w="996"/>
        <w:gridCol w:w="996"/>
      </w:tblGrid>
      <w:tr w:rsidR="003E1E6F" w:rsidRPr="002B3EFA" w:rsidTr="00847FB9">
        <w:tc>
          <w:tcPr>
            <w:tcW w:w="5920" w:type="dxa"/>
            <w:shd w:val="clear" w:color="auto" w:fill="auto"/>
          </w:tcPr>
          <w:p w:rsidR="003E1E6F" w:rsidRPr="002B3EFA" w:rsidRDefault="003E1E6F" w:rsidP="00847FB9">
            <w:pPr>
              <w:suppressAutoHyphens/>
              <w:jc w:val="both"/>
              <w:rPr>
                <w:sz w:val="24"/>
                <w:szCs w:val="24"/>
                <w:highlight w:val="green"/>
              </w:rPr>
            </w:pPr>
            <w:r w:rsidRPr="002B3EFA">
              <w:rPr>
                <w:sz w:val="24"/>
                <w:szCs w:val="24"/>
              </w:rPr>
              <w:t>Обсяги</w:t>
            </w:r>
            <w:r w:rsidR="00D81A80">
              <w:rPr>
                <w:sz w:val="24"/>
                <w:szCs w:val="24"/>
              </w:rPr>
              <w:t xml:space="preserve"> фінансування за рахунок коштів</w:t>
            </w:r>
            <w:r w:rsidRPr="002B3EFA">
              <w:rPr>
                <w:sz w:val="24"/>
                <w:szCs w:val="24"/>
              </w:rPr>
              <w:t xml:space="preserve"> бюджету Хмельницької міської територіальної громади, </w:t>
            </w:r>
            <w:proofErr w:type="spellStart"/>
            <w:r w:rsidRPr="002B3EFA">
              <w:rPr>
                <w:sz w:val="24"/>
                <w:szCs w:val="24"/>
              </w:rPr>
              <w:t>тис.грн</w:t>
            </w:r>
            <w:proofErr w:type="spellEnd"/>
            <w:r w:rsidRPr="002B3EFA"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shd w:val="clear" w:color="auto" w:fill="D5DCE4"/>
          </w:tcPr>
          <w:p w:rsidR="003E1E6F" w:rsidRPr="002B3EFA" w:rsidRDefault="003E1E6F" w:rsidP="00847FB9">
            <w:pPr>
              <w:suppressAutoHyphens/>
              <w:ind w:left="-83" w:right="-137"/>
              <w:jc w:val="center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6" w:type="dxa"/>
            <w:shd w:val="clear" w:color="auto" w:fill="D5DCE4"/>
          </w:tcPr>
          <w:p w:rsidR="003E1E6F" w:rsidRPr="002B3EFA" w:rsidRDefault="003E1E6F" w:rsidP="00847FB9">
            <w:pPr>
              <w:suppressAutoHyphens/>
              <w:ind w:left="-83" w:right="-137"/>
              <w:jc w:val="center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6" w:type="dxa"/>
            <w:shd w:val="clear" w:color="auto" w:fill="D5DCE4"/>
          </w:tcPr>
          <w:p w:rsidR="003E1E6F" w:rsidRPr="002B3EFA" w:rsidRDefault="003E1E6F" w:rsidP="00847FB9">
            <w:pPr>
              <w:suppressAutoHyphens/>
              <w:ind w:left="-83" w:right="-137"/>
              <w:jc w:val="center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D5DCE4"/>
          </w:tcPr>
          <w:p w:rsidR="003E1E6F" w:rsidRPr="002B3EFA" w:rsidRDefault="003E1E6F" w:rsidP="00847FB9">
            <w:pPr>
              <w:suppressAutoHyphens/>
              <w:ind w:left="-83" w:right="-137"/>
              <w:jc w:val="center"/>
              <w:rPr>
                <w:b/>
                <w:sz w:val="24"/>
                <w:szCs w:val="24"/>
              </w:rPr>
            </w:pPr>
            <w:r w:rsidRPr="002B3EFA">
              <w:rPr>
                <w:b/>
                <w:sz w:val="24"/>
                <w:szCs w:val="24"/>
              </w:rPr>
              <w:t>2025</w:t>
            </w:r>
          </w:p>
        </w:tc>
      </w:tr>
      <w:tr w:rsidR="003E1E6F" w:rsidRPr="002B3EFA" w:rsidTr="00847FB9">
        <w:tc>
          <w:tcPr>
            <w:tcW w:w="5920" w:type="dxa"/>
            <w:shd w:val="clear" w:color="auto" w:fill="auto"/>
          </w:tcPr>
          <w:p w:rsidR="003E1E6F" w:rsidRPr="002B3EFA" w:rsidRDefault="003E1E6F" w:rsidP="003E1E6F">
            <w:pPr>
              <w:suppressAutoHyphens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6F" w:rsidRPr="002B3EFA" w:rsidRDefault="003E1E6F" w:rsidP="003E1E6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B3EFA">
              <w:rPr>
                <w:color w:val="000000"/>
                <w:sz w:val="24"/>
                <w:szCs w:val="24"/>
              </w:rPr>
              <w:t>9915,0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6F" w:rsidRPr="002B3EFA" w:rsidRDefault="003E1E6F" w:rsidP="003E1E6F">
            <w:pPr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15277,0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6F" w:rsidRPr="002B3EFA" w:rsidRDefault="003E1E6F" w:rsidP="003E1E6F">
            <w:pPr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14778,0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6F" w:rsidRPr="002B3EFA" w:rsidRDefault="003E1E6F" w:rsidP="003E1E6F">
            <w:pPr>
              <w:jc w:val="center"/>
              <w:rPr>
                <w:color w:val="000000"/>
                <w:sz w:val="24"/>
                <w:szCs w:val="24"/>
              </w:rPr>
            </w:pPr>
            <w:r w:rsidRPr="002B3EFA">
              <w:rPr>
                <w:color w:val="000000"/>
                <w:sz w:val="24"/>
                <w:szCs w:val="24"/>
              </w:rPr>
              <w:t>17330,0</w:t>
            </w:r>
          </w:p>
        </w:tc>
      </w:tr>
    </w:tbl>
    <w:p w:rsidR="003E1E6F" w:rsidRPr="002B3EFA" w:rsidRDefault="003E1E6F" w:rsidP="003E1E6F">
      <w:pPr>
        <w:pStyle w:val="a5"/>
        <w:tabs>
          <w:tab w:val="left" w:pos="942"/>
        </w:tabs>
        <w:ind w:left="567" w:right="7" w:firstLine="0"/>
        <w:jc w:val="both"/>
        <w:rPr>
          <w:sz w:val="24"/>
          <w:szCs w:val="24"/>
        </w:rPr>
      </w:pPr>
    </w:p>
    <w:p w:rsidR="00252220" w:rsidRPr="002B3EFA" w:rsidRDefault="00DF4DA5" w:rsidP="002B3EFA">
      <w:pPr>
        <w:pStyle w:val="a5"/>
        <w:numPr>
          <w:ilvl w:val="0"/>
          <w:numId w:val="20"/>
        </w:numPr>
        <w:tabs>
          <w:tab w:val="left" w:pos="942"/>
        </w:tabs>
        <w:ind w:left="0" w:firstLine="567"/>
        <w:jc w:val="both"/>
        <w:rPr>
          <w:sz w:val="24"/>
          <w:szCs w:val="24"/>
        </w:rPr>
      </w:pPr>
      <w:r w:rsidRPr="002B3EFA">
        <w:rPr>
          <w:sz w:val="24"/>
          <w:szCs w:val="24"/>
        </w:rPr>
        <w:t>Контроль</w:t>
      </w:r>
      <w:r w:rsidRPr="002B3EFA">
        <w:rPr>
          <w:spacing w:val="13"/>
          <w:sz w:val="24"/>
          <w:szCs w:val="24"/>
        </w:rPr>
        <w:t xml:space="preserve"> </w:t>
      </w:r>
      <w:r w:rsidRPr="002B3EFA">
        <w:rPr>
          <w:sz w:val="24"/>
          <w:szCs w:val="24"/>
        </w:rPr>
        <w:t>за</w:t>
      </w:r>
      <w:r w:rsidRPr="002B3EFA">
        <w:rPr>
          <w:spacing w:val="15"/>
          <w:sz w:val="24"/>
          <w:szCs w:val="24"/>
        </w:rPr>
        <w:t xml:space="preserve"> </w:t>
      </w:r>
      <w:r w:rsidRPr="002B3EFA">
        <w:rPr>
          <w:sz w:val="24"/>
          <w:szCs w:val="24"/>
        </w:rPr>
        <w:t>виконанням</w:t>
      </w:r>
      <w:r w:rsidRPr="002B3EFA">
        <w:rPr>
          <w:spacing w:val="15"/>
          <w:sz w:val="24"/>
          <w:szCs w:val="24"/>
        </w:rPr>
        <w:t xml:space="preserve"> </w:t>
      </w:r>
      <w:r w:rsidRPr="002B3EFA">
        <w:rPr>
          <w:sz w:val="24"/>
          <w:szCs w:val="24"/>
        </w:rPr>
        <w:t>рішення</w:t>
      </w:r>
      <w:r w:rsidRPr="002B3EFA">
        <w:rPr>
          <w:spacing w:val="16"/>
          <w:sz w:val="24"/>
          <w:szCs w:val="24"/>
        </w:rPr>
        <w:t xml:space="preserve"> </w:t>
      </w:r>
      <w:r w:rsidRPr="002B3EFA">
        <w:rPr>
          <w:sz w:val="24"/>
          <w:szCs w:val="24"/>
        </w:rPr>
        <w:t>покласти</w:t>
      </w:r>
      <w:r w:rsidRPr="002B3EFA">
        <w:rPr>
          <w:spacing w:val="15"/>
          <w:sz w:val="24"/>
          <w:szCs w:val="24"/>
        </w:rPr>
        <w:t xml:space="preserve"> </w:t>
      </w:r>
      <w:r w:rsidRPr="002B3EFA">
        <w:rPr>
          <w:sz w:val="24"/>
          <w:szCs w:val="24"/>
        </w:rPr>
        <w:t>на</w:t>
      </w:r>
      <w:r w:rsidRPr="002B3EFA">
        <w:rPr>
          <w:spacing w:val="15"/>
          <w:sz w:val="24"/>
          <w:szCs w:val="24"/>
        </w:rPr>
        <w:t xml:space="preserve"> </w:t>
      </w:r>
      <w:r w:rsidR="00EF05EB" w:rsidRPr="002B3EFA">
        <w:rPr>
          <w:sz w:val="24"/>
          <w:szCs w:val="24"/>
        </w:rPr>
        <w:t>заступника міського голови</w:t>
      </w:r>
      <w:r w:rsidR="00C52B6E" w:rsidRPr="002B3EFA">
        <w:rPr>
          <w:sz w:val="24"/>
          <w:szCs w:val="24"/>
        </w:rPr>
        <w:br/>
      </w:r>
      <w:r w:rsidR="00EF05EB" w:rsidRPr="002B3EFA">
        <w:rPr>
          <w:sz w:val="24"/>
          <w:szCs w:val="24"/>
        </w:rPr>
        <w:t>М.</w:t>
      </w:r>
      <w:r w:rsidR="004A0279" w:rsidRPr="002B3EFA">
        <w:rPr>
          <w:sz w:val="24"/>
          <w:szCs w:val="24"/>
        </w:rPr>
        <w:t xml:space="preserve"> </w:t>
      </w:r>
      <w:proofErr w:type="spellStart"/>
      <w:r w:rsidR="00EF05EB" w:rsidRPr="002B3EFA">
        <w:rPr>
          <w:sz w:val="24"/>
          <w:szCs w:val="24"/>
        </w:rPr>
        <w:t>Ваврищука</w:t>
      </w:r>
      <w:proofErr w:type="spellEnd"/>
      <w:r w:rsidR="00EF05EB" w:rsidRPr="002B3EFA">
        <w:rPr>
          <w:sz w:val="24"/>
          <w:szCs w:val="24"/>
        </w:rPr>
        <w:t>.</w:t>
      </w:r>
    </w:p>
    <w:p w:rsidR="00252220" w:rsidRDefault="00252220" w:rsidP="004025B2">
      <w:pPr>
        <w:pStyle w:val="a3"/>
        <w:ind w:left="0" w:firstLine="567"/>
      </w:pPr>
    </w:p>
    <w:p w:rsidR="005D552F" w:rsidRDefault="005D552F" w:rsidP="004025B2">
      <w:pPr>
        <w:pStyle w:val="a3"/>
        <w:ind w:left="0" w:firstLine="567"/>
      </w:pPr>
    </w:p>
    <w:p w:rsidR="005D552F" w:rsidRPr="002B3EFA" w:rsidRDefault="005D552F" w:rsidP="004025B2">
      <w:pPr>
        <w:pStyle w:val="a3"/>
        <w:ind w:left="0" w:firstLine="567"/>
      </w:pPr>
    </w:p>
    <w:p w:rsidR="00252220" w:rsidRPr="002B3EFA" w:rsidRDefault="00252220">
      <w:pPr>
        <w:pStyle w:val="a3"/>
        <w:ind w:left="0"/>
      </w:pPr>
    </w:p>
    <w:p w:rsidR="00252220" w:rsidRPr="002B3EFA" w:rsidRDefault="00DF4DA5" w:rsidP="00B55C7F">
      <w:pPr>
        <w:pStyle w:val="a3"/>
        <w:tabs>
          <w:tab w:val="left" w:pos="6804"/>
        </w:tabs>
        <w:spacing w:before="230"/>
        <w:jc w:val="both"/>
      </w:pPr>
      <w:r w:rsidRPr="002B3EFA">
        <w:t>Міський</w:t>
      </w:r>
      <w:r w:rsidRPr="002B3EFA">
        <w:rPr>
          <w:spacing w:val="-4"/>
        </w:rPr>
        <w:t xml:space="preserve"> </w:t>
      </w:r>
      <w:r w:rsidRPr="002B3EFA">
        <w:t>голова</w:t>
      </w:r>
      <w:r w:rsidR="00FD096E" w:rsidRPr="002B3EFA">
        <w:t xml:space="preserve"> </w:t>
      </w:r>
      <w:r w:rsidR="00B55C7F" w:rsidRPr="002B3EFA">
        <w:tab/>
        <w:t>Олександр</w:t>
      </w:r>
      <w:r w:rsidR="004A0279" w:rsidRPr="002B3EFA">
        <w:t xml:space="preserve"> </w:t>
      </w:r>
      <w:r w:rsidRPr="002B3EFA">
        <w:t>С</w:t>
      </w:r>
      <w:r w:rsidR="004A0279" w:rsidRPr="002B3EFA">
        <w:t>ИМЧИШИН</w:t>
      </w:r>
    </w:p>
    <w:p w:rsidR="005B6C01" w:rsidRDefault="005B6C01">
      <w:pPr>
        <w:rPr>
          <w:sz w:val="24"/>
          <w:szCs w:val="24"/>
        </w:rPr>
      </w:pPr>
      <w:bookmarkStart w:id="0" w:name="_GoBack"/>
      <w:bookmarkEnd w:id="0"/>
    </w:p>
    <w:sectPr w:rsidR="005B6C01" w:rsidSect="00F213C5">
      <w:pgSz w:w="11910" w:h="16840"/>
      <w:pgMar w:top="1134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991"/>
    <w:multiLevelType w:val="multilevel"/>
    <w:tmpl w:val="69A0AFA2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">
    <w:nsid w:val="05373782"/>
    <w:multiLevelType w:val="multilevel"/>
    <w:tmpl w:val="6B5C021A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">
    <w:nsid w:val="057C1F24"/>
    <w:multiLevelType w:val="multilevel"/>
    <w:tmpl w:val="CA7C6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82E6F59"/>
    <w:multiLevelType w:val="multilevel"/>
    <w:tmpl w:val="1BEA4D84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4">
    <w:nsid w:val="0D0B225E"/>
    <w:multiLevelType w:val="hybridMultilevel"/>
    <w:tmpl w:val="33CA1D90"/>
    <w:lvl w:ilvl="0" w:tplc="A4ACF8EC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070235AC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9214A9B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6ACA4C66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5A7EFC74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80C21088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AB44B954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7654E7DA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166EB742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5">
    <w:nsid w:val="0F5F71D3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693F"/>
    <w:multiLevelType w:val="multilevel"/>
    <w:tmpl w:val="101C81F2"/>
    <w:lvl w:ilvl="0">
      <w:start w:val="1"/>
      <w:numFmt w:val="decimal"/>
      <w:lvlText w:val="%1"/>
      <w:lvlJc w:val="left"/>
      <w:pPr>
        <w:ind w:left="118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96"/>
      </w:pPr>
      <w:rPr>
        <w:rFonts w:hint="default"/>
        <w:lang w:val="uk-UA" w:eastAsia="en-US" w:bidi="ar-SA"/>
      </w:rPr>
    </w:lvl>
  </w:abstractNum>
  <w:abstractNum w:abstractNumId="7">
    <w:nsid w:val="1A1E2C4F"/>
    <w:multiLevelType w:val="hybridMultilevel"/>
    <w:tmpl w:val="31D4FA06"/>
    <w:lvl w:ilvl="0" w:tplc="60BA55F8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6486E0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BB8A1962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08CE29B6">
      <w:numFmt w:val="bullet"/>
      <w:lvlText w:val="•"/>
      <w:lvlJc w:val="left"/>
      <w:pPr>
        <w:ind w:left="3061" w:hanging="286"/>
      </w:pPr>
      <w:rPr>
        <w:rFonts w:hint="default"/>
        <w:lang w:val="uk-UA" w:eastAsia="en-US" w:bidi="ar-SA"/>
      </w:rPr>
    </w:lvl>
    <w:lvl w:ilvl="4" w:tplc="9F482608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5" w:tplc="5A3AC444">
      <w:numFmt w:val="bullet"/>
      <w:lvlText w:val="•"/>
      <w:lvlJc w:val="left"/>
      <w:pPr>
        <w:ind w:left="5023" w:hanging="286"/>
      </w:pPr>
      <w:rPr>
        <w:rFonts w:hint="default"/>
        <w:lang w:val="uk-UA" w:eastAsia="en-US" w:bidi="ar-SA"/>
      </w:rPr>
    </w:lvl>
    <w:lvl w:ilvl="6" w:tplc="E618D5F2">
      <w:numFmt w:val="bullet"/>
      <w:lvlText w:val="•"/>
      <w:lvlJc w:val="left"/>
      <w:pPr>
        <w:ind w:left="6003" w:hanging="286"/>
      </w:pPr>
      <w:rPr>
        <w:rFonts w:hint="default"/>
        <w:lang w:val="uk-UA" w:eastAsia="en-US" w:bidi="ar-SA"/>
      </w:rPr>
    </w:lvl>
    <w:lvl w:ilvl="7" w:tplc="424A6A28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21400676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8">
    <w:nsid w:val="1BEB3CF2"/>
    <w:multiLevelType w:val="multilevel"/>
    <w:tmpl w:val="90A2FC62"/>
    <w:lvl w:ilvl="0">
      <w:start w:val="3"/>
      <w:numFmt w:val="decimal"/>
      <w:lvlText w:val="%1"/>
      <w:lvlJc w:val="left"/>
      <w:pPr>
        <w:ind w:left="118" w:hanging="4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03"/>
      </w:pPr>
      <w:rPr>
        <w:rFonts w:hint="default"/>
        <w:lang w:val="uk-UA" w:eastAsia="en-US" w:bidi="ar-SA"/>
      </w:rPr>
    </w:lvl>
  </w:abstractNum>
  <w:abstractNum w:abstractNumId="9">
    <w:nsid w:val="1D7D7706"/>
    <w:multiLevelType w:val="multilevel"/>
    <w:tmpl w:val="EFBEEC5E"/>
    <w:lvl w:ilvl="0">
      <w:start w:val="7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0">
    <w:nsid w:val="27F518BB"/>
    <w:multiLevelType w:val="multilevel"/>
    <w:tmpl w:val="54409208"/>
    <w:lvl w:ilvl="0">
      <w:start w:val="2"/>
      <w:numFmt w:val="decimal"/>
      <w:lvlText w:val="%1"/>
      <w:lvlJc w:val="left"/>
      <w:pPr>
        <w:ind w:left="118" w:hanging="3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591"/>
      </w:pPr>
      <w:rPr>
        <w:rFonts w:hint="default"/>
        <w:lang w:val="uk-UA" w:eastAsia="en-US" w:bidi="ar-SA"/>
      </w:rPr>
    </w:lvl>
  </w:abstractNum>
  <w:abstractNum w:abstractNumId="11">
    <w:nsid w:val="2DD16EFE"/>
    <w:multiLevelType w:val="multilevel"/>
    <w:tmpl w:val="60700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1FE1544"/>
    <w:multiLevelType w:val="multilevel"/>
    <w:tmpl w:val="BA04C176"/>
    <w:lvl w:ilvl="0">
      <w:start w:val="6"/>
      <w:numFmt w:val="decimal"/>
      <w:lvlText w:val="%1"/>
      <w:lvlJc w:val="left"/>
      <w:pPr>
        <w:ind w:left="118" w:hanging="670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8" w:hanging="67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8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70"/>
      </w:pPr>
      <w:rPr>
        <w:rFonts w:hint="default"/>
        <w:lang w:val="uk-UA" w:eastAsia="en-US" w:bidi="ar-SA"/>
      </w:rPr>
    </w:lvl>
  </w:abstractNum>
  <w:abstractNum w:abstractNumId="13">
    <w:nsid w:val="33DF288B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4">
    <w:nsid w:val="34E57A94"/>
    <w:multiLevelType w:val="hybridMultilevel"/>
    <w:tmpl w:val="97B8F5F4"/>
    <w:lvl w:ilvl="0" w:tplc="3C889A30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87E61E96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DAC2024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B76C4B82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48C2C42A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F3FE02C0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B924517A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3CC02642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0EA8A4AC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15">
    <w:nsid w:val="424F0572"/>
    <w:multiLevelType w:val="multilevel"/>
    <w:tmpl w:val="628CFAA6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6">
    <w:nsid w:val="45C42735"/>
    <w:multiLevelType w:val="hybridMultilevel"/>
    <w:tmpl w:val="CAB04A0C"/>
    <w:lvl w:ilvl="0" w:tplc="0F988CAE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CCDB84">
      <w:numFmt w:val="bullet"/>
      <w:lvlText w:val="•"/>
      <w:lvlJc w:val="left"/>
      <w:pPr>
        <w:ind w:left="1100" w:hanging="310"/>
      </w:pPr>
      <w:rPr>
        <w:rFonts w:hint="default"/>
        <w:lang w:val="uk-UA" w:eastAsia="en-US" w:bidi="ar-SA"/>
      </w:rPr>
    </w:lvl>
    <w:lvl w:ilvl="2" w:tplc="0B58AA58">
      <w:numFmt w:val="bullet"/>
      <w:lvlText w:val="•"/>
      <w:lvlJc w:val="left"/>
      <w:pPr>
        <w:ind w:left="2081" w:hanging="310"/>
      </w:pPr>
      <w:rPr>
        <w:rFonts w:hint="default"/>
        <w:lang w:val="uk-UA" w:eastAsia="en-US" w:bidi="ar-SA"/>
      </w:rPr>
    </w:lvl>
    <w:lvl w:ilvl="3" w:tplc="7228EEDA">
      <w:numFmt w:val="bullet"/>
      <w:lvlText w:val="•"/>
      <w:lvlJc w:val="left"/>
      <w:pPr>
        <w:ind w:left="3061" w:hanging="310"/>
      </w:pPr>
      <w:rPr>
        <w:rFonts w:hint="default"/>
        <w:lang w:val="uk-UA" w:eastAsia="en-US" w:bidi="ar-SA"/>
      </w:rPr>
    </w:lvl>
    <w:lvl w:ilvl="4" w:tplc="BC883540">
      <w:numFmt w:val="bullet"/>
      <w:lvlText w:val="•"/>
      <w:lvlJc w:val="left"/>
      <w:pPr>
        <w:ind w:left="4042" w:hanging="310"/>
      </w:pPr>
      <w:rPr>
        <w:rFonts w:hint="default"/>
        <w:lang w:val="uk-UA" w:eastAsia="en-US" w:bidi="ar-SA"/>
      </w:rPr>
    </w:lvl>
    <w:lvl w:ilvl="5" w:tplc="6A8A88C2">
      <w:numFmt w:val="bullet"/>
      <w:lvlText w:val="•"/>
      <w:lvlJc w:val="left"/>
      <w:pPr>
        <w:ind w:left="5023" w:hanging="310"/>
      </w:pPr>
      <w:rPr>
        <w:rFonts w:hint="default"/>
        <w:lang w:val="uk-UA" w:eastAsia="en-US" w:bidi="ar-SA"/>
      </w:rPr>
    </w:lvl>
    <w:lvl w:ilvl="6" w:tplc="E78A185A">
      <w:numFmt w:val="bullet"/>
      <w:lvlText w:val="•"/>
      <w:lvlJc w:val="left"/>
      <w:pPr>
        <w:ind w:left="6003" w:hanging="310"/>
      </w:pPr>
      <w:rPr>
        <w:rFonts w:hint="default"/>
        <w:lang w:val="uk-UA" w:eastAsia="en-US" w:bidi="ar-SA"/>
      </w:rPr>
    </w:lvl>
    <w:lvl w:ilvl="7" w:tplc="B4E65352">
      <w:numFmt w:val="bullet"/>
      <w:lvlText w:val="•"/>
      <w:lvlJc w:val="left"/>
      <w:pPr>
        <w:ind w:left="6984" w:hanging="310"/>
      </w:pPr>
      <w:rPr>
        <w:rFonts w:hint="default"/>
        <w:lang w:val="uk-UA" w:eastAsia="en-US" w:bidi="ar-SA"/>
      </w:rPr>
    </w:lvl>
    <w:lvl w:ilvl="8" w:tplc="F8FA305E">
      <w:numFmt w:val="bullet"/>
      <w:lvlText w:val="•"/>
      <w:lvlJc w:val="left"/>
      <w:pPr>
        <w:ind w:left="7965" w:hanging="310"/>
      </w:pPr>
      <w:rPr>
        <w:rFonts w:hint="default"/>
        <w:lang w:val="uk-UA" w:eastAsia="en-US" w:bidi="ar-SA"/>
      </w:rPr>
    </w:lvl>
  </w:abstractNum>
  <w:abstractNum w:abstractNumId="17">
    <w:nsid w:val="4AB1340B"/>
    <w:multiLevelType w:val="multilevel"/>
    <w:tmpl w:val="7B0038B2"/>
    <w:lvl w:ilvl="0">
      <w:start w:val="5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8">
    <w:nsid w:val="4DD53185"/>
    <w:multiLevelType w:val="multilevel"/>
    <w:tmpl w:val="89E0C0E4"/>
    <w:lvl w:ilvl="0">
      <w:start w:val="6"/>
      <w:numFmt w:val="decimal"/>
      <w:lvlText w:val="%1"/>
      <w:lvlJc w:val="left"/>
      <w:pPr>
        <w:ind w:left="118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55"/>
      </w:pPr>
      <w:rPr>
        <w:rFonts w:hint="default"/>
        <w:lang w:val="uk-UA" w:eastAsia="en-US" w:bidi="ar-SA"/>
      </w:rPr>
    </w:lvl>
  </w:abstractNum>
  <w:abstractNum w:abstractNumId="19">
    <w:nsid w:val="4E461585"/>
    <w:multiLevelType w:val="multilevel"/>
    <w:tmpl w:val="920E89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5DF4330F"/>
    <w:multiLevelType w:val="multilevel"/>
    <w:tmpl w:val="9DFC43A2"/>
    <w:lvl w:ilvl="0">
      <w:start w:val="6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21">
    <w:nsid w:val="5FB3210A"/>
    <w:multiLevelType w:val="hybridMultilevel"/>
    <w:tmpl w:val="8266F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B04"/>
    <w:multiLevelType w:val="hybridMultilevel"/>
    <w:tmpl w:val="7B2E0FFA"/>
    <w:lvl w:ilvl="0" w:tplc="E92E1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F50E4"/>
    <w:multiLevelType w:val="multilevel"/>
    <w:tmpl w:val="FBC2E214"/>
    <w:lvl w:ilvl="0">
      <w:start w:val="4"/>
      <w:numFmt w:val="decimal"/>
      <w:lvlText w:val="%1"/>
      <w:lvlJc w:val="left"/>
      <w:pPr>
        <w:ind w:left="118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4">
    <w:nsid w:val="705121E2"/>
    <w:multiLevelType w:val="multilevel"/>
    <w:tmpl w:val="BA725EDE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5">
    <w:nsid w:val="70AB2A04"/>
    <w:multiLevelType w:val="multilevel"/>
    <w:tmpl w:val="EA80F84C"/>
    <w:lvl w:ilvl="0">
      <w:start w:val="5"/>
      <w:numFmt w:val="decimal"/>
      <w:lvlText w:val="%1"/>
      <w:lvlJc w:val="left"/>
      <w:pPr>
        <w:ind w:left="110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6">
    <w:nsid w:val="74A8133E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7">
    <w:nsid w:val="79C25B33"/>
    <w:multiLevelType w:val="multilevel"/>
    <w:tmpl w:val="3CEA316A"/>
    <w:lvl w:ilvl="0">
      <w:start w:val="6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4"/>
  </w:num>
  <w:num w:numId="5">
    <w:abstractNumId w:val="24"/>
  </w:num>
  <w:num w:numId="6">
    <w:abstractNumId w:val="0"/>
  </w:num>
  <w:num w:numId="7">
    <w:abstractNumId w:val="27"/>
  </w:num>
  <w:num w:numId="8">
    <w:abstractNumId w:val="17"/>
  </w:num>
  <w:num w:numId="9">
    <w:abstractNumId w:val="4"/>
  </w:num>
  <w:num w:numId="10">
    <w:abstractNumId w:val="3"/>
  </w:num>
  <w:num w:numId="11">
    <w:abstractNumId w:val="15"/>
  </w:num>
  <w:num w:numId="12">
    <w:abstractNumId w:val="12"/>
  </w:num>
  <w:num w:numId="13">
    <w:abstractNumId w:val="18"/>
  </w:num>
  <w:num w:numId="14">
    <w:abstractNumId w:val="25"/>
  </w:num>
  <w:num w:numId="15">
    <w:abstractNumId w:val="23"/>
  </w:num>
  <w:num w:numId="16">
    <w:abstractNumId w:val="8"/>
  </w:num>
  <w:num w:numId="17">
    <w:abstractNumId w:val="10"/>
  </w:num>
  <w:num w:numId="18">
    <w:abstractNumId w:val="7"/>
  </w:num>
  <w:num w:numId="19">
    <w:abstractNumId w:val="6"/>
  </w:num>
  <w:num w:numId="20">
    <w:abstractNumId w:val="16"/>
  </w:num>
  <w:num w:numId="21">
    <w:abstractNumId w:val="13"/>
  </w:num>
  <w:num w:numId="22">
    <w:abstractNumId w:val="26"/>
  </w:num>
  <w:num w:numId="23">
    <w:abstractNumId w:val="21"/>
  </w:num>
  <w:num w:numId="24">
    <w:abstractNumId w:val="5"/>
  </w:num>
  <w:num w:numId="25">
    <w:abstractNumId w:val="19"/>
  </w:num>
  <w:num w:numId="26">
    <w:abstractNumId w:val="2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20"/>
    <w:rsid w:val="0001041E"/>
    <w:rsid w:val="00010A72"/>
    <w:rsid w:val="0001336F"/>
    <w:rsid w:val="000278EA"/>
    <w:rsid w:val="00035664"/>
    <w:rsid w:val="0003602C"/>
    <w:rsid w:val="0004527A"/>
    <w:rsid w:val="0007761E"/>
    <w:rsid w:val="000F4778"/>
    <w:rsid w:val="00160DE0"/>
    <w:rsid w:val="00165455"/>
    <w:rsid w:val="001A0448"/>
    <w:rsid w:val="00216D0D"/>
    <w:rsid w:val="00234E5C"/>
    <w:rsid w:val="00252220"/>
    <w:rsid w:val="002824C6"/>
    <w:rsid w:val="002B3EFA"/>
    <w:rsid w:val="002F65E3"/>
    <w:rsid w:val="00303742"/>
    <w:rsid w:val="00317BF5"/>
    <w:rsid w:val="00320494"/>
    <w:rsid w:val="00324937"/>
    <w:rsid w:val="00343A95"/>
    <w:rsid w:val="00362FEE"/>
    <w:rsid w:val="00382449"/>
    <w:rsid w:val="003B43CD"/>
    <w:rsid w:val="003B4C2B"/>
    <w:rsid w:val="003B4C5F"/>
    <w:rsid w:val="003D5259"/>
    <w:rsid w:val="003E0DE2"/>
    <w:rsid w:val="003E1E6F"/>
    <w:rsid w:val="003F70AD"/>
    <w:rsid w:val="004025B2"/>
    <w:rsid w:val="004074C2"/>
    <w:rsid w:val="004145F7"/>
    <w:rsid w:val="0043015E"/>
    <w:rsid w:val="00471DD1"/>
    <w:rsid w:val="004A0279"/>
    <w:rsid w:val="005813F9"/>
    <w:rsid w:val="005A5F42"/>
    <w:rsid w:val="005B6C01"/>
    <w:rsid w:val="005D552F"/>
    <w:rsid w:val="005E5709"/>
    <w:rsid w:val="00635426"/>
    <w:rsid w:val="00664E07"/>
    <w:rsid w:val="00676CBF"/>
    <w:rsid w:val="00697223"/>
    <w:rsid w:val="006A61C1"/>
    <w:rsid w:val="006D105F"/>
    <w:rsid w:val="00705E1B"/>
    <w:rsid w:val="0080553B"/>
    <w:rsid w:val="008232C7"/>
    <w:rsid w:val="008957ED"/>
    <w:rsid w:val="008F186C"/>
    <w:rsid w:val="009817E1"/>
    <w:rsid w:val="00987202"/>
    <w:rsid w:val="009D2340"/>
    <w:rsid w:val="009E5548"/>
    <w:rsid w:val="00A26B55"/>
    <w:rsid w:val="00A35346"/>
    <w:rsid w:val="00A6535D"/>
    <w:rsid w:val="00A80C13"/>
    <w:rsid w:val="00AA5C60"/>
    <w:rsid w:val="00AB2360"/>
    <w:rsid w:val="00AD30C0"/>
    <w:rsid w:val="00B13529"/>
    <w:rsid w:val="00B15CBC"/>
    <w:rsid w:val="00B55C7F"/>
    <w:rsid w:val="00B7380E"/>
    <w:rsid w:val="00BE6A80"/>
    <w:rsid w:val="00C35E7B"/>
    <w:rsid w:val="00C52B6E"/>
    <w:rsid w:val="00CC111A"/>
    <w:rsid w:val="00D13D42"/>
    <w:rsid w:val="00D20DB6"/>
    <w:rsid w:val="00D27F20"/>
    <w:rsid w:val="00D7318D"/>
    <w:rsid w:val="00D81A80"/>
    <w:rsid w:val="00DE1C57"/>
    <w:rsid w:val="00DE2D17"/>
    <w:rsid w:val="00DF4DA5"/>
    <w:rsid w:val="00E278DE"/>
    <w:rsid w:val="00E35C71"/>
    <w:rsid w:val="00E51A2D"/>
    <w:rsid w:val="00E70E7A"/>
    <w:rsid w:val="00E76DAC"/>
    <w:rsid w:val="00E86AA8"/>
    <w:rsid w:val="00E93DEA"/>
    <w:rsid w:val="00EB6216"/>
    <w:rsid w:val="00EB6474"/>
    <w:rsid w:val="00EF05EB"/>
    <w:rsid w:val="00F06945"/>
    <w:rsid w:val="00F16078"/>
    <w:rsid w:val="00F16E52"/>
    <w:rsid w:val="00F213C5"/>
    <w:rsid w:val="00F55F95"/>
    <w:rsid w:val="00F70272"/>
    <w:rsid w:val="00FD096E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22544-4DEF-4007-B154-9D8F22BC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86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525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525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link w:val="a3"/>
    <w:uiPriority w:val="1"/>
    <w:rsid w:val="0007761E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tecenter">
    <w:name w:val="rtecenter"/>
    <w:basedOn w:val="a"/>
    <w:rsid w:val="003B43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3B4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2E8D-0E1F-4433-87C0-FA9432ED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Ковальська</dc:creator>
  <cp:keywords/>
  <dc:description/>
  <cp:lastModifiedBy>Отрощенко Сергій Володимирович</cp:lastModifiedBy>
  <cp:revision>18</cp:revision>
  <cp:lastPrinted>2023-09-05T07:08:00Z</cp:lastPrinted>
  <dcterms:created xsi:type="dcterms:W3CDTF">2023-09-01T11:07:00Z</dcterms:created>
  <dcterms:modified xsi:type="dcterms:W3CDTF">2023-09-14T06:43:00Z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