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5572" w14:textId="77777777" w:rsidR="00E33EE5" w:rsidRPr="009778AF" w:rsidRDefault="00E33EE5" w:rsidP="00E33EE5">
      <w:pPr>
        <w:jc w:val="center"/>
        <w:rPr>
          <w:color w:val="000000"/>
          <w:kern w:val="2"/>
          <w:lang w:eastAsia="zh-CN"/>
        </w:rPr>
      </w:pPr>
      <w:r w:rsidRPr="002620D5">
        <w:rPr>
          <w:noProof/>
          <w:color w:val="000000"/>
          <w:lang w:eastAsia="uk-UA"/>
        </w:rPr>
        <w:drawing>
          <wp:inline distT="0" distB="0" distL="0" distR="0" wp14:anchorId="449EDA5C" wp14:editId="1D2BD4D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CC670" w14:textId="77777777" w:rsidR="00E33EE5" w:rsidRPr="009778AF" w:rsidRDefault="00E33EE5" w:rsidP="00E33EE5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0C15903B" w14:textId="5D5E074F" w:rsidR="00E33EE5" w:rsidRPr="009778AF" w:rsidRDefault="00714E28" w:rsidP="00E33EE5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0278D" wp14:editId="173EC02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5984919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74E3E" w14:textId="77777777" w:rsidR="00E33EE5" w:rsidRPr="00E96981" w:rsidRDefault="00E33EE5" w:rsidP="00E33E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0278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E874E3E" w14:textId="77777777" w:rsidR="00E33EE5" w:rsidRPr="00E96981" w:rsidRDefault="00E33EE5" w:rsidP="00E33EE5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E33EE5"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324ADD3C" w14:textId="77777777" w:rsidR="00E33EE5" w:rsidRPr="009778AF" w:rsidRDefault="00E33EE5" w:rsidP="00E33EE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7D160A4E" w14:textId="172DE43A" w:rsidR="00E33EE5" w:rsidRPr="009778AF" w:rsidRDefault="00714E28" w:rsidP="00E33EE5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8B213" wp14:editId="3035B35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6250256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3F23D" w14:textId="77777777" w:rsidR="00E33EE5" w:rsidRPr="00E96981" w:rsidRDefault="00E33EE5" w:rsidP="00E33EE5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8B21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7A3F23D" w14:textId="77777777" w:rsidR="00E33EE5" w:rsidRPr="00E96981" w:rsidRDefault="00E33EE5" w:rsidP="00E33EE5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71E56" wp14:editId="0FCDE01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9702312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91B728" w14:textId="7C67AA5C" w:rsidR="00E33EE5" w:rsidRPr="0057691A" w:rsidRDefault="00E33EE5" w:rsidP="00E33EE5">
                            <w:r>
                              <w:t>7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71E5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A91B728" w14:textId="7C67AA5C" w:rsidR="00E33EE5" w:rsidRPr="0057691A" w:rsidRDefault="00E33EE5" w:rsidP="00E33EE5">
                      <w:r>
                        <w:t>7</w:t>
                      </w: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5196456D" w14:textId="77777777" w:rsidR="00E33EE5" w:rsidRPr="009778AF" w:rsidRDefault="00E33EE5" w:rsidP="00E33EE5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14:paraId="0CF24071" w14:textId="77777777" w:rsidR="00E33EE5" w:rsidRDefault="00E33EE5" w:rsidP="00E33EE5">
      <w:pPr>
        <w:ind w:right="5386"/>
        <w:jc w:val="both"/>
      </w:pPr>
    </w:p>
    <w:p w14:paraId="70C90B62" w14:textId="2FFF8841" w:rsidR="007E1F31" w:rsidRDefault="007E1F31" w:rsidP="00E33EE5">
      <w:pPr>
        <w:autoSpaceDE w:val="0"/>
        <w:autoSpaceDN w:val="0"/>
        <w:adjustRightInd w:val="0"/>
        <w:ind w:right="5384"/>
        <w:jc w:val="both"/>
        <w:rPr>
          <w:color w:val="000000"/>
        </w:rPr>
      </w:pPr>
      <w:r>
        <w:rPr>
          <w:color w:val="000000"/>
        </w:rPr>
        <w:t>Про</w:t>
      </w:r>
      <w:r>
        <w:t xml:space="preserve"> внесення змін до Програми </w:t>
      </w:r>
      <w:r>
        <w:rPr>
          <w:color w:val="000000"/>
        </w:rPr>
        <w:t>підтримки та розвитку Хмельницького комунального підприємства «Спецкомунтранс» на 2023-2027 роки</w:t>
      </w:r>
    </w:p>
    <w:p w14:paraId="6BC6AD01" w14:textId="77777777" w:rsidR="007E1F31" w:rsidRDefault="007E1F31" w:rsidP="007E1F31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</w:p>
    <w:p w14:paraId="3FE7E9B0" w14:textId="77777777" w:rsidR="007E1F31" w:rsidRDefault="007E1F31" w:rsidP="007E1F31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14:paraId="3EFCD530" w14:textId="77777777" w:rsidR="007E1F31" w:rsidRDefault="007E1F31" w:rsidP="007E1F31">
      <w:pPr>
        <w:ind w:firstLine="567"/>
        <w:jc w:val="both"/>
      </w:pPr>
      <w:r>
        <w:t>Розглянувши пропозицію виконавчого комітету Хмельницької міської ради, керуючись Законами України «Про місцеве самоврядування в Україні», «Про житлово-комунальні послуги», «Про управління відходами»,</w:t>
      </w:r>
      <w:r>
        <w:rPr>
          <w:color w:val="FF0000"/>
        </w:rPr>
        <w:t xml:space="preserve"> </w:t>
      </w:r>
      <w:r>
        <w:t>постановою Кабінету Міністрів України від 13.11.2013 № 835 «Про затвердження Порядку відбору інвестиційних проектів, для реалізації яких надається державна підтримка», міська рада</w:t>
      </w:r>
    </w:p>
    <w:p w14:paraId="048B5A86" w14:textId="77777777" w:rsidR="007E1F31" w:rsidRDefault="007E1F31" w:rsidP="007E1F31">
      <w:pPr>
        <w:tabs>
          <w:tab w:val="left" w:pos="4535"/>
          <w:tab w:val="left" w:pos="5670"/>
        </w:tabs>
        <w:ind w:right="5012"/>
        <w:jc w:val="both"/>
      </w:pPr>
    </w:p>
    <w:p w14:paraId="711C701D" w14:textId="77777777" w:rsidR="007E1F31" w:rsidRDefault="007E1F31" w:rsidP="007E1F31">
      <w:r>
        <w:t>ВИРІШИЛА:</w:t>
      </w:r>
    </w:p>
    <w:p w14:paraId="6B05F388" w14:textId="77777777" w:rsidR="007E1F31" w:rsidRDefault="007E1F31" w:rsidP="007E1F31">
      <w:pPr>
        <w:pStyle w:val="31"/>
        <w:tabs>
          <w:tab w:val="left" w:pos="570"/>
        </w:tabs>
        <w:ind w:right="1"/>
      </w:pPr>
    </w:p>
    <w:p w14:paraId="5E5C90EE" w14:textId="0C61B77D" w:rsidR="007E1F31" w:rsidRDefault="007E1F31" w:rsidP="007E1F31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t xml:space="preserve">1. Внести зміни до Програми </w:t>
      </w:r>
      <w:r>
        <w:rPr>
          <w:color w:val="000000"/>
        </w:rPr>
        <w:t>підтримки та розвитку Хмельницького комунального підприємства «Спецкомунтранс» на 2023-2027 роки», затвердженої рішенням Хмельницької міської ради від 28.03.2023 року №68, а саме:</w:t>
      </w:r>
    </w:p>
    <w:p w14:paraId="2030E34A" w14:textId="46A02A08" w:rsidR="007E1F31" w:rsidRDefault="007E1F31" w:rsidP="007E1F31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1.1</w:t>
      </w:r>
      <w:r>
        <w:t xml:space="preserve">. </w:t>
      </w:r>
      <w:r>
        <w:rPr>
          <w:shd w:val="clear" w:color="auto" w:fill="FFFFFF"/>
        </w:rPr>
        <w:t>У пункті 7 Паспорту Програми цифри «</w:t>
      </w:r>
      <w:r>
        <w:rPr>
          <w:bCs/>
          <w:lang w:eastAsia="uk-UA"/>
        </w:rPr>
        <w:t xml:space="preserve">1515726,0 </w:t>
      </w:r>
      <w:r>
        <w:rPr>
          <w:shd w:val="clear" w:color="auto" w:fill="FFFFFF"/>
        </w:rPr>
        <w:t xml:space="preserve">тис.грн.» замінити на цифри </w:t>
      </w:r>
      <w:r>
        <w:rPr>
          <w:bCs/>
          <w:lang w:eastAsia="uk-UA"/>
        </w:rPr>
        <w:t>1517850,0</w:t>
      </w:r>
      <w:r>
        <w:rPr>
          <w:b/>
          <w:bCs/>
          <w:lang w:eastAsia="uk-UA"/>
        </w:rPr>
        <w:t xml:space="preserve"> </w:t>
      </w:r>
      <w:r>
        <w:rPr>
          <w:shd w:val="clear" w:color="auto" w:fill="FFFFFF"/>
        </w:rPr>
        <w:t>тис.грн.»;</w:t>
      </w:r>
    </w:p>
    <w:p w14:paraId="0E8C45C8" w14:textId="77777777" w:rsidR="007E1F31" w:rsidRDefault="007E1F31" w:rsidP="007E1F31">
      <w:pPr>
        <w:tabs>
          <w:tab w:val="left" w:pos="0"/>
          <w:tab w:val="left" w:pos="851"/>
        </w:tabs>
        <w:ind w:firstLine="567"/>
        <w:jc w:val="both"/>
      </w:pPr>
      <w:r>
        <w:rPr>
          <w:color w:val="000000"/>
        </w:rPr>
        <w:t xml:space="preserve">1.2. Додаток до Програми викласти в новій редакції </w:t>
      </w:r>
      <w:r>
        <w:rPr>
          <w:lang w:eastAsia="ru-RU"/>
        </w:rPr>
        <w:t>(додається).</w:t>
      </w:r>
    </w:p>
    <w:p w14:paraId="365DD077" w14:textId="77777777" w:rsidR="007E1F31" w:rsidRDefault="007E1F31" w:rsidP="007E1F31">
      <w:pPr>
        <w:widowControl w:val="0"/>
        <w:tabs>
          <w:tab w:val="left" w:pos="298"/>
        </w:tabs>
        <w:ind w:firstLine="567"/>
        <w:jc w:val="both"/>
      </w:pPr>
      <w:r>
        <w:t>2. Відповідальність за виконання рішення покласти на заступника міського голови М.Ваврищука та Хмельницьке комунальне підприємство «Спецкомунтранс».</w:t>
      </w:r>
    </w:p>
    <w:p w14:paraId="481331A8" w14:textId="77777777" w:rsidR="0033711C" w:rsidRDefault="007E1F31" w:rsidP="007E1F31">
      <w:pPr>
        <w:ind w:firstLine="567"/>
        <w:jc w:val="both"/>
      </w:pPr>
      <w: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3D077AB9" w14:textId="77777777" w:rsidR="00E33EE5" w:rsidRDefault="00E33EE5" w:rsidP="00E33EE5">
      <w:pPr>
        <w:jc w:val="both"/>
      </w:pPr>
    </w:p>
    <w:p w14:paraId="744F9D56" w14:textId="77777777" w:rsidR="00E33EE5" w:rsidRDefault="00E33EE5" w:rsidP="00E33EE5">
      <w:pPr>
        <w:jc w:val="both"/>
      </w:pPr>
    </w:p>
    <w:p w14:paraId="1E40FC09" w14:textId="77777777" w:rsidR="00E33EE5" w:rsidRDefault="00E33EE5" w:rsidP="00E33EE5">
      <w:pPr>
        <w:jc w:val="both"/>
      </w:pPr>
    </w:p>
    <w:p w14:paraId="7442C8A0" w14:textId="77777777" w:rsidR="00E33EE5" w:rsidRPr="002C40A8" w:rsidRDefault="00E33EE5" w:rsidP="00E33EE5">
      <w:pPr>
        <w:ind w:right="-5"/>
        <w:jc w:val="both"/>
      </w:pPr>
      <w:r w:rsidRPr="002C40A8">
        <w:t>Міський голова</w:t>
      </w:r>
      <w:r w:rsidRPr="002C40A8">
        <w:tab/>
      </w:r>
      <w:r w:rsidRPr="002C40A8">
        <w:tab/>
      </w:r>
      <w:r w:rsidRPr="002C40A8">
        <w:tab/>
      </w:r>
      <w:r w:rsidRPr="002C40A8">
        <w:tab/>
      </w:r>
      <w:r w:rsidRPr="002C40A8">
        <w:tab/>
      </w:r>
      <w:r>
        <w:tab/>
      </w:r>
      <w:r>
        <w:tab/>
      </w:r>
      <w:r w:rsidRPr="002C40A8">
        <w:t>Олександр СИМЧИШИН</w:t>
      </w:r>
    </w:p>
    <w:p w14:paraId="2364DE5D" w14:textId="77777777" w:rsidR="007E1F31" w:rsidRDefault="007E1F31" w:rsidP="007E1F31">
      <w:pPr>
        <w:jc w:val="both"/>
      </w:pPr>
    </w:p>
    <w:p w14:paraId="6FB35193" w14:textId="77777777" w:rsidR="0033711C" w:rsidRDefault="0033711C">
      <w:pPr>
        <w:suppressAutoHyphens w:val="0"/>
        <w:spacing w:after="160" w:line="259" w:lineRule="auto"/>
        <w:sectPr w:rsidR="0033711C" w:rsidSect="00E33EE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04EFC6DC" w14:textId="77777777" w:rsidR="00F876CE" w:rsidRPr="00E96981" w:rsidRDefault="00F876CE" w:rsidP="00F876C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7DACA2E9" w14:textId="77777777" w:rsidR="00F876CE" w:rsidRPr="00E96981" w:rsidRDefault="00F876CE" w:rsidP="00F876C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62F2BF4D" w14:textId="000C9426" w:rsidR="00F876CE" w:rsidRPr="00E96981" w:rsidRDefault="00F876CE" w:rsidP="00F876C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№7</w:t>
      </w:r>
      <w:r>
        <w:rPr>
          <w:rFonts w:eastAsia="Courier New"/>
          <w:bCs/>
          <w:i/>
          <w:color w:val="000000"/>
          <w:lang w:eastAsia="uk-UA" w:bidi="uk-UA"/>
        </w:rPr>
        <w:t>9</w:t>
      </w:r>
    </w:p>
    <w:p w14:paraId="6F6DF71C" w14:textId="3B799FE2" w:rsidR="00F876CE" w:rsidRDefault="00F876CE" w:rsidP="00F876CE">
      <w:pPr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Основні</w:t>
      </w:r>
    </w:p>
    <w:p w14:paraId="1C79CD5E" w14:textId="68ADD52C" w:rsidR="00F876CE" w:rsidRDefault="00F876CE" w:rsidP="00F876CE">
      <w:pPr>
        <w:jc w:val="center"/>
      </w:pPr>
      <w:r>
        <w:rPr>
          <w:b/>
          <w:bCs/>
          <w:lang w:eastAsia="uk-UA"/>
        </w:rPr>
        <w:t>заходи щодо реалізації Програми підтримки і розвитку ХКП «Спецкомунтранс» на 2023-2027 роки</w:t>
      </w:r>
    </w:p>
    <w:tbl>
      <w:tblPr>
        <w:tblW w:w="1508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497"/>
        <w:gridCol w:w="1371"/>
        <w:gridCol w:w="1198"/>
        <w:gridCol w:w="1198"/>
        <w:gridCol w:w="1180"/>
        <w:gridCol w:w="1180"/>
        <w:gridCol w:w="1359"/>
        <w:gridCol w:w="2407"/>
      </w:tblGrid>
      <w:tr w:rsidR="007E1F31" w14:paraId="14BFAD56" w14:textId="77777777" w:rsidTr="00463FAC">
        <w:trPr>
          <w:trHeight w:val="20"/>
        </w:trPr>
        <w:tc>
          <w:tcPr>
            <w:tcW w:w="696" w:type="dxa"/>
            <w:vMerge w:val="restart"/>
            <w:vAlign w:val="center"/>
            <w:hideMark/>
          </w:tcPr>
          <w:p w14:paraId="38D062EA" w14:textId="77777777" w:rsidR="00F876CE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№</w:t>
            </w:r>
          </w:p>
          <w:p w14:paraId="19DD0D5F" w14:textId="703B9502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з/п</w:t>
            </w:r>
          </w:p>
        </w:tc>
        <w:tc>
          <w:tcPr>
            <w:tcW w:w="4497" w:type="dxa"/>
            <w:vMerge w:val="restart"/>
            <w:vAlign w:val="center"/>
            <w:hideMark/>
          </w:tcPr>
          <w:p w14:paraId="5056B3A0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Перелік заходів</w:t>
            </w:r>
          </w:p>
        </w:tc>
        <w:tc>
          <w:tcPr>
            <w:tcW w:w="7486" w:type="dxa"/>
            <w:gridSpan w:val="6"/>
            <w:vAlign w:val="center"/>
            <w:hideMark/>
          </w:tcPr>
          <w:p w14:paraId="2935F138" w14:textId="7D9C283B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Обсяг фінансових ресурсів по роках (тис.грн)</w:t>
            </w:r>
          </w:p>
        </w:tc>
        <w:tc>
          <w:tcPr>
            <w:tcW w:w="2407" w:type="dxa"/>
            <w:vMerge w:val="restart"/>
            <w:vAlign w:val="center"/>
            <w:hideMark/>
          </w:tcPr>
          <w:p w14:paraId="1573C0FF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Джерело фінансування</w:t>
            </w:r>
          </w:p>
        </w:tc>
      </w:tr>
      <w:tr w:rsidR="007E1F31" w14:paraId="1F91A200" w14:textId="77777777" w:rsidTr="00463FAC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86986A6" w14:textId="77777777" w:rsidR="007E1F31" w:rsidRDefault="007E1F31" w:rsidP="00463FAC">
            <w:pPr>
              <w:suppressAutoHyphens w:val="0"/>
              <w:rPr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5F4FF2" w14:textId="77777777" w:rsidR="007E1F31" w:rsidRDefault="007E1F31" w:rsidP="00463FAC">
            <w:pPr>
              <w:suppressAutoHyphens w:val="0"/>
              <w:rPr>
                <w:lang w:eastAsia="uk-UA"/>
              </w:rPr>
            </w:pPr>
          </w:p>
        </w:tc>
        <w:tc>
          <w:tcPr>
            <w:tcW w:w="1371" w:type="dxa"/>
            <w:vAlign w:val="center"/>
            <w:hideMark/>
          </w:tcPr>
          <w:p w14:paraId="1A8AAEE3" w14:textId="77777777" w:rsidR="007E1F31" w:rsidRDefault="007E1F31" w:rsidP="00463FAC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2023</w:t>
            </w:r>
          </w:p>
        </w:tc>
        <w:tc>
          <w:tcPr>
            <w:tcW w:w="1198" w:type="dxa"/>
            <w:vAlign w:val="center"/>
            <w:hideMark/>
          </w:tcPr>
          <w:p w14:paraId="5564083D" w14:textId="77777777" w:rsidR="007E1F31" w:rsidRDefault="007E1F31" w:rsidP="00463FAC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2024</w:t>
            </w:r>
          </w:p>
        </w:tc>
        <w:tc>
          <w:tcPr>
            <w:tcW w:w="1198" w:type="dxa"/>
            <w:vAlign w:val="center"/>
            <w:hideMark/>
          </w:tcPr>
          <w:p w14:paraId="799CFAD3" w14:textId="77777777" w:rsidR="007E1F31" w:rsidRDefault="007E1F31" w:rsidP="00463FAC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2025</w:t>
            </w:r>
          </w:p>
        </w:tc>
        <w:tc>
          <w:tcPr>
            <w:tcW w:w="1180" w:type="dxa"/>
            <w:vAlign w:val="center"/>
            <w:hideMark/>
          </w:tcPr>
          <w:p w14:paraId="164F7BB9" w14:textId="77777777" w:rsidR="007E1F31" w:rsidRDefault="007E1F31" w:rsidP="00463FAC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2026</w:t>
            </w:r>
          </w:p>
        </w:tc>
        <w:tc>
          <w:tcPr>
            <w:tcW w:w="1180" w:type="dxa"/>
            <w:vAlign w:val="center"/>
            <w:hideMark/>
          </w:tcPr>
          <w:p w14:paraId="024A207B" w14:textId="77777777" w:rsidR="007E1F31" w:rsidRDefault="007E1F31" w:rsidP="00463FAC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2027</w:t>
            </w:r>
          </w:p>
        </w:tc>
        <w:tc>
          <w:tcPr>
            <w:tcW w:w="1359" w:type="dxa"/>
            <w:vAlign w:val="center"/>
            <w:hideMark/>
          </w:tcPr>
          <w:p w14:paraId="70CCD1F7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Всього</w:t>
            </w:r>
          </w:p>
        </w:tc>
        <w:tc>
          <w:tcPr>
            <w:tcW w:w="0" w:type="auto"/>
            <w:vMerge/>
            <w:vAlign w:val="center"/>
            <w:hideMark/>
          </w:tcPr>
          <w:p w14:paraId="7C9FF547" w14:textId="77777777" w:rsidR="007E1F31" w:rsidRDefault="007E1F31" w:rsidP="00463FAC">
            <w:pPr>
              <w:suppressAutoHyphens w:val="0"/>
              <w:rPr>
                <w:lang w:eastAsia="uk-UA"/>
              </w:rPr>
            </w:pPr>
          </w:p>
        </w:tc>
      </w:tr>
      <w:tr w:rsidR="007E1F31" w14:paraId="19738E5D" w14:textId="77777777" w:rsidTr="00463FAC">
        <w:trPr>
          <w:trHeight w:val="20"/>
        </w:trPr>
        <w:tc>
          <w:tcPr>
            <w:tcW w:w="696" w:type="dxa"/>
            <w:vAlign w:val="bottom"/>
            <w:hideMark/>
          </w:tcPr>
          <w:p w14:paraId="3100A18F" w14:textId="77777777" w:rsidR="007E1F31" w:rsidRDefault="007E1F31" w:rsidP="00463FAC">
            <w:pPr>
              <w:suppressAutoHyphens w:val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І.</w:t>
            </w:r>
          </w:p>
        </w:tc>
        <w:tc>
          <w:tcPr>
            <w:tcW w:w="14390" w:type="dxa"/>
            <w:gridSpan w:val="8"/>
            <w:vAlign w:val="bottom"/>
            <w:hideMark/>
          </w:tcPr>
          <w:p w14:paraId="0042B056" w14:textId="326092A4" w:rsidR="007E1F31" w:rsidRDefault="007E1F31" w:rsidP="00463FAC">
            <w:pPr>
              <w:suppressAutoHyphens w:val="0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Модернізація інфраструктури твердих побутових відходів</w:t>
            </w:r>
            <w:r w:rsidR="00463FAC">
              <w:rPr>
                <w:b/>
                <w:bCs/>
                <w:lang w:eastAsia="uk-UA"/>
              </w:rPr>
              <w:t xml:space="preserve"> </w:t>
            </w:r>
            <w:r>
              <w:rPr>
                <w:b/>
                <w:kern w:val="3"/>
              </w:rPr>
              <w:t>та б</w:t>
            </w:r>
            <w:r>
              <w:rPr>
                <w:rFonts w:ascii="Times New Roman CYR" w:hAnsi="Times New Roman CYR" w:cs="Times New Roman CYR"/>
                <w:b/>
                <w:bCs/>
              </w:rPr>
              <w:t>удівництво комплексу з переробки твердих побутових відходів</w:t>
            </w:r>
          </w:p>
        </w:tc>
      </w:tr>
      <w:tr w:rsidR="007E1F31" w14:paraId="475CD256" w14:textId="77777777" w:rsidTr="00463FAC">
        <w:trPr>
          <w:trHeight w:val="20"/>
        </w:trPr>
        <w:tc>
          <w:tcPr>
            <w:tcW w:w="696" w:type="dxa"/>
            <w:hideMark/>
          </w:tcPr>
          <w:p w14:paraId="01294554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</w:p>
        </w:tc>
        <w:tc>
          <w:tcPr>
            <w:tcW w:w="4497" w:type="dxa"/>
            <w:hideMark/>
          </w:tcPr>
          <w:p w14:paraId="27556A8F" w14:textId="4B7AACD2" w:rsidR="007E1F31" w:rsidRDefault="007E1F31" w:rsidP="00463FAC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Нове будівництво каналізаційного колектору Хмельницького полігону ТПВ за адресою м.Хмельницький, проспект Миру,7</w:t>
            </w:r>
          </w:p>
        </w:tc>
        <w:tc>
          <w:tcPr>
            <w:tcW w:w="1371" w:type="dxa"/>
            <w:noWrap/>
            <w:hideMark/>
          </w:tcPr>
          <w:p w14:paraId="12E5C115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110,0</w:t>
            </w:r>
          </w:p>
        </w:tc>
        <w:tc>
          <w:tcPr>
            <w:tcW w:w="1198" w:type="dxa"/>
            <w:noWrap/>
            <w:hideMark/>
          </w:tcPr>
          <w:p w14:paraId="132CFE93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5500,0</w:t>
            </w:r>
          </w:p>
        </w:tc>
        <w:tc>
          <w:tcPr>
            <w:tcW w:w="1198" w:type="dxa"/>
            <w:noWrap/>
            <w:hideMark/>
          </w:tcPr>
          <w:p w14:paraId="402F0CDE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680D74B7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hideMark/>
          </w:tcPr>
          <w:p w14:paraId="6743890A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24ED2870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5610,0</w:t>
            </w:r>
          </w:p>
        </w:tc>
        <w:tc>
          <w:tcPr>
            <w:tcW w:w="2407" w:type="dxa"/>
            <w:hideMark/>
          </w:tcPr>
          <w:p w14:paraId="3935286E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Кошти бюджету</w:t>
            </w:r>
            <w:r>
              <w:t xml:space="preserve"> Хмельницької міської територіальної громади</w:t>
            </w:r>
          </w:p>
        </w:tc>
      </w:tr>
      <w:tr w:rsidR="007E1F31" w14:paraId="69F0C533" w14:textId="77777777" w:rsidTr="00463FAC">
        <w:trPr>
          <w:trHeight w:val="20"/>
        </w:trPr>
        <w:tc>
          <w:tcPr>
            <w:tcW w:w="696" w:type="dxa"/>
            <w:hideMark/>
          </w:tcPr>
          <w:p w14:paraId="4EFE06EE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</w:t>
            </w:r>
          </w:p>
        </w:tc>
        <w:tc>
          <w:tcPr>
            <w:tcW w:w="4497" w:type="dxa"/>
            <w:hideMark/>
          </w:tcPr>
          <w:p w14:paraId="025CC290" w14:textId="37E019CA" w:rsidR="007E1F31" w:rsidRDefault="007E1F31" w:rsidP="00463FAC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Спорудження компостного пункту для чистих незабруднених органічних відходів та I етап проєктування та будівництва нового комплексу з переробки твердих побутових відходів</w:t>
            </w:r>
          </w:p>
        </w:tc>
        <w:tc>
          <w:tcPr>
            <w:tcW w:w="1371" w:type="dxa"/>
            <w:noWrap/>
            <w:hideMark/>
          </w:tcPr>
          <w:p w14:paraId="3BA0C995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100000,0</w:t>
            </w:r>
          </w:p>
        </w:tc>
        <w:tc>
          <w:tcPr>
            <w:tcW w:w="1198" w:type="dxa"/>
            <w:noWrap/>
            <w:hideMark/>
          </w:tcPr>
          <w:p w14:paraId="2262269C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287000,0</w:t>
            </w:r>
          </w:p>
        </w:tc>
        <w:tc>
          <w:tcPr>
            <w:tcW w:w="1198" w:type="dxa"/>
            <w:noWrap/>
            <w:hideMark/>
          </w:tcPr>
          <w:p w14:paraId="2A6FF21C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400000,0</w:t>
            </w:r>
          </w:p>
        </w:tc>
        <w:tc>
          <w:tcPr>
            <w:tcW w:w="1180" w:type="dxa"/>
            <w:noWrap/>
            <w:hideMark/>
          </w:tcPr>
          <w:p w14:paraId="23A7E1EF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hideMark/>
          </w:tcPr>
          <w:p w14:paraId="7A93456B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7EDB1187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787000,0</w:t>
            </w:r>
          </w:p>
        </w:tc>
        <w:tc>
          <w:tcPr>
            <w:tcW w:w="2407" w:type="dxa"/>
            <w:vMerge w:val="restart"/>
            <w:hideMark/>
          </w:tcPr>
          <w:p w14:paraId="353C6B65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Кредитні кошти</w:t>
            </w:r>
            <w:r>
              <w:t xml:space="preserve"> Європейського банку реконструкції та розвитку</w:t>
            </w:r>
          </w:p>
        </w:tc>
      </w:tr>
      <w:tr w:rsidR="007E1F31" w14:paraId="5FC9D1C9" w14:textId="77777777" w:rsidTr="00463FAC">
        <w:trPr>
          <w:trHeight w:val="20"/>
        </w:trPr>
        <w:tc>
          <w:tcPr>
            <w:tcW w:w="696" w:type="dxa"/>
            <w:hideMark/>
          </w:tcPr>
          <w:p w14:paraId="54CA289E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4497" w:type="dxa"/>
            <w:hideMark/>
          </w:tcPr>
          <w:p w14:paraId="6A850F3C" w14:textId="77777777" w:rsidR="007E1F31" w:rsidRDefault="007E1F31" w:rsidP="00463FAC">
            <w:pPr>
              <w:suppressAutoHyphens w:val="0"/>
              <w:jc w:val="both"/>
              <w:rPr>
                <w:lang w:eastAsia="uk-UA"/>
              </w:rPr>
            </w:pPr>
            <w:r>
              <w:t>Встановлення нової системи очищення фільтрату</w:t>
            </w:r>
          </w:p>
        </w:tc>
        <w:tc>
          <w:tcPr>
            <w:tcW w:w="1371" w:type="dxa"/>
            <w:noWrap/>
            <w:hideMark/>
          </w:tcPr>
          <w:p w14:paraId="0DA668D6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30800,0</w:t>
            </w:r>
          </w:p>
        </w:tc>
        <w:tc>
          <w:tcPr>
            <w:tcW w:w="1198" w:type="dxa"/>
            <w:noWrap/>
            <w:hideMark/>
          </w:tcPr>
          <w:p w14:paraId="44108CC5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28800,0</w:t>
            </w:r>
          </w:p>
        </w:tc>
        <w:tc>
          <w:tcPr>
            <w:tcW w:w="1198" w:type="dxa"/>
            <w:noWrap/>
            <w:hideMark/>
          </w:tcPr>
          <w:p w14:paraId="49F52FCB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5E374A7F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hideMark/>
          </w:tcPr>
          <w:p w14:paraId="0A31DC7B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35E41534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59600,0</w:t>
            </w:r>
          </w:p>
        </w:tc>
        <w:tc>
          <w:tcPr>
            <w:tcW w:w="0" w:type="auto"/>
            <w:vMerge/>
            <w:hideMark/>
          </w:tcPr>
          <w:p w14:paraId="0A0E406A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3431DEA6" w14:textId="77777777" w:rsidTr="00463FAC">
        <w:trPr>
          <w:trHeight w:val="20"/>
        </w:trPr>
        <w:tc>
          <w:tcPr>
            <w:tcW w:w="696" w:type="dxa"/>
            <w:hideMark/>
          </w:tcPr>
          <w:p w14:paraId="5C81FD76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4497" w:type="dxa"/>
            <w:hideMark/>
          </w:tcPr>
          <w:p w14:paraId="01E571DC" w14:textId="77777777" w:rsidR="007E1F31" w:rsidRDefault="007E1F31" w:rsidP="00463FAC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Реконструкція існуючого сміттєзвалища та будівництво двох нових карт складування ТПВ</w:t>
            </w:r>
          </w:p>
        </w:tc>
        <w:tc>
          <w:tcPr>
            <w:tcW w:w="1371" w:type="dxa"/>
            <w:noWrap/>
            <w:hideMark/>
          </w:tcPr>
          <w:p w14:paraId="5A4DBE2A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228600,0</w:t>
            </w:r>
          </w:p>
        </w:tc>
        <w:tc>
          <w:tcPr>
            <w:tcW w:w="1198" w:type="dxa"/>
            <w:noWrap/>
            <w:hideMark/>
          </w:tcPr>
          <w:p w14:paraId="738548C5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240000,0</w:t>
            </w:r>
          </w:p>
        </w:tc>
        <w:tc>
          <w:tcPr>
            <w:tcW w:w="1198" w:type="dxa"/>
            <w:noWrap/>
            <w:hideMark/>
          </w:tcPr>
          <w:p w14:paraId="5B45938B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35600,0</w:t>
            </w:r>
          </w:p>
        </w:tc>
        <w:tc>
          <w:tcPr>
            <w:tcW w:w="1180" w:type="dxa"/>
            <w:noWrap/>
            <w:hideMark/>
          </w:tcPr>
          <w:p w14:paraId="173A1D94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hideMark/>
          </w:tcPr>
          <w:p w14:paraId="2B8D87B1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6F9B4B5E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504200,0</w:t>
            </w:r>
          </w:p>
        </w:tc>
        <w:tc>
          <w:tcPr>
            <w:tcW w:w="0" w:type="auto"/>
            <w:vMerge/>
            <w:hideMark/>
          </w:tcPr>
          <w:p w14:paraId="33A74C96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47D23C88" w14:textId="77777777" w:rsidTr="00463FAC">
        <w:trPr>
          <w:trHeight w:val="20"/>
        </w:trPr>
        <w:tc>
          <w:tcPr>
            <w:tcW w:w="696" w:type="dxa"/>
            <w:hideMark/>
          </w:tcPr>
          <w:p w14:paraId="78375D12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4497" w:type="dxa"/>
            <w:hideMark/>
          </w:tcPr>
          <w:p w14:paraId="7EFA6269" w14:textId="77777777" w:rsidR="007E1F31" w:rsidRDefault="007E1F31" w:rsidP="00463FAC">
            <w:pPr>
              <w:suppressAutoHyphens w:val="0"/>
              <w:jc w:val="both"/>
              <w:rPr>
                <w:lang w:eastAsia="uk-UA"/>
              </w:rPr>
            </w:pPr>
            <w:r>
              <w:rPr>
                <w:rFonts w:ascii="Times New Roman CYR" w:hAnsi="Times New Roman CYR" w:cs="Times New Roman CYR"/>
                <w:spacing w:val="-2"/>
              </w:rPr>
              <w:t>Нагляд за виконанням договорів</w:t>
            </w:r>
          </w:p>
        </w:tc>
        <w:tc>
          <w:tcPr>
            <w:tcW w:w="1371" w:type="dxa"/>
            <w:noWrap/>
            <w:hideMark/>
          </w:tcPr>
          <w:p w14:paraId="669E657B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9300,0</w:t>
            </w:r>
          </w:p>
        </w:tc>
        <w:tc>
          <w:tcPr>
            <w:tcW w:w="1198" w:type="dxa"/>
            <w:noWrap/>
            <w:hideMark/>
          </w:tcPr>
          <w:p w14:paraId="65A80BF4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7ADF7B89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6A932630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hideMark/>
          </w:tcPr>
          <w:p w14:paraId="2A2CDD2D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162DC3BE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9300,0</w:t>
            </w:r>
          </w:p>
        </w:tc>
        <w:tc>
          <w:tcPr>
            <w:tcW w:w="0" w:type="auto"/>
            <w:vMerge/>
            <w:hideMark/>
          </w:tcPr>
          <w:p w14:paraId="74BB12EE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38D7C435" w14:textId="77777777" w:rsidTr="00463FAC">
        <w:trPr>
          <w:trHeight w:val="20"/>
        </w:trPr>
        <w:tc>
          <w:tcPr>
            <w:tcW w:w="696" w:type="dxa"/>
            <w:hideMark/>
          </w:tcPr>
          <w:p w14:paraId="676901D9" w14:textId="77777777" w:rsidR="007E1F31" w:rsidRDefault="007E1F31" w:rsidP="00463FAC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6.</w:t>
            </w:r>
          </w:p>
        </w:tc>
        <w:tc>
          <w:tcPr>
            <w:tcW w:w="4497" w:type="dxa"/>
            <w:hideMark/>
          </w:tcPr>
          <w:p w14:paraId="4278D6DF" w14:textId="34753BCA" w:rsidR="007E1F31" w:rsidRDefault="007E1F31" w:rsidP="00463FAC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Інженерні роботи щодо організації санітарно-захисної зони полігону твердих побутових відходів з метою запобігання виникнення надзвичайної екологічної ситуації за адресою м.Хмельницький, вул.Проспект Миру,7</w:t>
            </w:r>
          </w:p>
        </w:tc>
        <w:tc>
          <w:tcPr>
            <w:tcW w:w="1371" w:type="dxa"/>
            <w:noWrap/>
            <w:hideMark/>
          </w:tcPr>
          <w:p w14:paraId="30D7F836" w14:textId="77777777" w:rsidR="007E1F31" w:rsidRDefault="007E1F31" w:rsidP="00463FAC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340</w:t>
            </w:r>
            <w:r>
              <w:rPr>
                <w:lang w:eastAsia="uk-UA"/>
              </w:rPr>
              <w:t>,0</w:t>
            </w:r>
          </w:p>
        </w:tc>
        <w:tc>
          <w:tcPr>
            <w:tcW w:w="1198" w:type="dxa"/>
            <w:noWrap/>
            <w:hideMark/>
          </w:tcPr>
          <w:p w14:paraId="685A093B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6120FF90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49F91D11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hideMark/>
          </w:tcPr>
          <w:p w14:paraId="74DCE246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58E1941C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340</w:t>
            </w:r>
            <w:r>
              <w:rPr>
                <w:lang w:eastAsia="uk-UA"/>
              </w:rPr>
              <w:t>,0</w:t>
            </w:r>
          </w:p>
        </w:tc>
        <w:tc>
          <w:tcPr>
            <w:tcW w:w="2407" w:type="dxa"/>
            <w:hideMark/>
          </w:tcPr>
          <w:p w14:paraId="60FBD99A" w14:textId="77777777" w:rsidR="007E1F31" w:rsidRDefault="007E1F31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Власні кошти підприємства</w:t>
            </w:r>
          </w:p>
        </w:tc>
      </w:tr>
      <w:tr w:rsidR="00463FAC" w14:paraId="40CF6CC4" w14:textId="77777777" w:rsidTr="00463FAC">
        <w:trPr>
          <w:trHeight w:val="20"/>
        </w:trPr>
        <w:tc>
          <w:tcPr>
            <w:tcW w:w="696" w:type="dxa"/>
            <w:hideMark/>
          </w:tcPr>
          <w:p w14:paraId="488F083C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7</w:t>
            </w:r>
            <w:r>
              <w:rPr>
                <w:lang w:eastAsia="uk-UA"/>
              </w:rPr>
              <w:t>.</w:t>
            </w:r>
          </w:p>
        </w:tc>
        <w:tc>
          <w:tcPr>
            <w:tcW w:w="4497" w:type="dxa"/>
            <w:hideMark/>
          </w:tcPr>
          <w:p w14:paraId="323BBD9D" w14:textId="77777777" w:rsidR="00463FAC" w:rsidRDefault="00463FAC" w:rsidP="00463FAC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Будівництво центру управління відходами</w:t>
            </w:r>
          </w:p>
        </w:tc>
        <w:tc>
          <w:tcPr>
            <w:tcW w:w="1371" w:type="dxa"/>
            <w:noWrap/>
            <w:hideMark/>
          </w:tcPr>
          <w:p w14:paraId="38E60561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2400,0</w:t>
            </w:r>
          </w:p>
        </w:tc>
        <w:tc>
          <w:tcPr>
            <w:tcW w:w="1198" w:type="dxa"/>
            <w:noWrap/>
            <w:hideMark/>
          </w:tcPr>
          <w:p w14:paraId="6B692FCE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3D5BDC4F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081FA0E3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hideMark/>
          </w:tcPr>
          <w:p w14:paraId="406BE44E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062254E3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2400,0</w:t>
            </w:r>
          </w:p>
        </w:tc>
        <w:tc>
          <w:tcPr>
            <w:tcW w:w="2407" w:type="dxa"/>
            <w:vMerge w:val="restart"/>
            <w:hideMark/>
          </w:tcPr>
          <w:p w14:paraId="6E1F460E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Кошти бюджету</w:t>
            </w:r>
            <w:r>
              <w:t xml:space="preserve"> Хмельницької міської територіальної громади</w:t>
            </w:r>
          </w:p>
        </w:tc>
      </w:tr>
      <w:tr w:rsidR="00463FAC" w14:paraId="063E2862" w14:textId="77777777" w:rsidTr="00463FAC">
        <w:trPr>
          <w:trHeight w:val="20"/>
        </w:trPr>
        <w:tc>
          <w:tcPr>
            <w:tcW w:w="696" w:type="dxa"/>
            <w:hideMark/>
          </w:tcPr>
          <w:p w14:paraId="708C6169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8</w:t>
            </w:r>
            <w:r>
              <w:rPr>
                <w:lang w:eastAsia="uk-UA"/>
              </w:rPr>
              <w:t>.</w:t>
            </w:r>
          </w:p>
        </w:tc>
        <w:tc>
          <w:tcPr>
            <w:tcW w:w="4497" w:type="dxa"/>
            <w:hideMark/>
          </w:tcPr>
          <w:p w14:paraId="5481DA8D" w14:textId="10837799" w:rsidR="00463FAC" w:rsidRDefault="00463FAC" w:rsidP="00463FAC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Виконання робіт «Реконструкція «Винос газопроводу високого тиску з тіла полігону твердих побутових відходів м.Хмельницького»</w:t>
            </w:r>
          </w:p>
        </w:tc>
        <w:tc>
          <w:tcPr>
            <w:tcW w:w="1371" w:type="dxa"/>
            <w:noWrap/>
            <w:hideMark/>
          </w:tcPr>
          <w:p w14:paraId="14AA3229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10050,0</w:t>
            </w:r>
          </w:p>
        </w:tc>
        <w:tc>
          <w:tcPr>
            <w:tcW w:w="1198" w:type="dxa"/>
            <w:noWrap/>
            <w:hideMark/>
          </w:tcPr>
          <w:p w14:paraId="605307B0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6C5ADF00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7529EAB3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hideMark/>
          </w:tcPr>
          <w:p w14:paraId="641DBDDA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64093287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10050,0</w:t>
            </w:r>
          </w:p>
        </w:tc>
        <w:tc>
          <w:tcPr>
            <w:tcW w:w="0" w:type="auto"/>
            <w:vMerge/>
            <w:hideMark/>
          </w:tcPr>
          <w:p w14:paraId="4FE4592E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463FAC" w14:paraId="546F1E94" w14:textId="77777777" w:rsidTr="00463FAC">
        <w:trPr>
          <w:trHeight w:val="20"/>
        </w:trPr>
        <w:tc>
          <w:tcPr>
            <w:tcW w:w="696" w:type="dxa"/>
            <w:hideMark/>
          </w:tcPr>
          <w:p w14:paraId="199FF5F2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lastRenderedPageBreak/>
              <w:t>9</w:t>
            </w:r>
            <w:r>
              <w:rPr>
                <w:lang w:eastAsia="uk-UA"/>
              </w:rPr>
              <w:t>.</w:t>
            </w:r>
          </w:p>
        </w:tc>
        <w:tc>
          <w:tcPr>
            <w:tcW w:w="4497" w:type="dxa"/>
            <w:hideMark/>
          </w:tcPr>
          <w:p w14:paraId="28AAFD30" w14:textId="77777777" w:rsidR="00463FAC" w:rsidRDefault="00463FAC" w:rsidP="00463FAC">
            <w:pPr>
              <w:suppressAutoHyphens w:val="0"/>
              <w:jc w:val="both"/>
              <w:rPr>
                <w:rFonts w:ascii="Times New Roman CYR" w:hAnsi="Times New Roman CYR" w:cs="Times New Roman CYR"/>
                <w:lang w:eastAsia="uk-UA"/>
              </w:rPr>
            </w:pPr>
            <w:r>
              <w:rPr>
                <w:rFonts w:ascii="Times New Roman CYR" w:hAnsi="Times New Roman CYR" w:cs="Times New Roman CYR"/>
                <w:lang w:eastAsia="uk-UA"/>
              </w:rPr>
              <w:t>Заходи з реалізації кредитного договору між Хмельницьким комунальним підприємством «Спецкомунтранс» та Європейським банком реконструкції та розвитку від 7 жовтня 2020 року операційний номер 50729</w:t>
            </w:r>
          </w:p>
        </w:tc>
        <w:tc>
          <w:tcPr>
            <w:tcW w:w="1371" w:type="dxa"/>
            <w:noWrap/>
            <w:hideMark/>
          </w:tcPr>
          <w:p w14:paraId="42BFDDB9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30000,0</w:t>
            </w:r>
          </w:p>
        </w:tc>
        <w:tc>
          <w:tcPr>
            <w:tcW w:w="1198" w:type="dxa"/>
            <w:noWrap/>
            <w:hideMark/>
          </w:tcPr>
          <w:p w14:paraId="55A9E064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71124287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648F2BF4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hideMark/>
          </w:tcPr>
          <w:p w14:paraId="639613AB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0F7D73C5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30000,0</w:t>
            </w:r>
          </w:p>
        </w:tc>
        <w:tc>
          <w:tcPr>
            <w:tcW w:w="0" w:type="auto"/>
            <w:vMerge/>
            <w:hideMark/>
          </w:tcPr>
          <w:p w14:paraId="5ACF0E94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463FAC" w14:paraId="55F420FE" w14:textId="77777777" w:rsidTr="00463FAC">
        <w:trPr>
          <w:trHeight w:val="20"/>
        </w:trPr>
        <w:tc>
          <w:tcPr>
            <w:tcW w:w="696" w:type="dxa"/>
            <w:hideMark/>
          </w:tcPr>
          <w:p w14:paraId="45F4F34D" w14:textId="77777777" w:rsidR="00463FAC" w:rsidRDefault="00463FAC" w:rsidP="00463FAC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10.</w:t>
            </w:r>
          </w:p>
        </w:tc>
        <w:tc>
          <w:tcPr>
            <w:tcW w:w="4497" w:type="dxa"/>
            <w:hideMark/>
          </w:tcPr>
          <w:p w14:paraId="61269B26" w14:textId="1E8FD970" w:rsidR="00463FAC" w:rsidRDefault="00463FAC" w:rsidP="00463FAC">
            <w:pPr>
              <w:suppressAutoHyphens w:val="0"/>
              <w:jc w:val="both"/>
              <w:rPr>
                <w:rFonts w:ascii="Times New Roman CYR" w:hAnsi="Times New Roman CYR" w:cs="Times New Roman CYR"/>
                <w:lang w:eastAsia="uk-UA"/>
              </w:rPr>
            </w:pPr>
            <w:r>
              <w:rPr>
                <w:rFonts w:ascii="Times New Roman CYR" w:hAnsi="Times New Roman CYR" w:cs="Times New Roman CYR"/>
                <w:spacing w:val="-2"/>
              </w:rPr>
              <w:t xml:space="preserve">Заходи з реалізації проєкту </w:t>
            </w:r>
            <w:r>
              <w:rPr>
                <w:spacing w:val="-2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pacing w:val="-2"/>
              </w:rPr>
              <w:t>Модернізація інфраструктури твердих побутових відходів у м.Хмельницькому</w:t>
            </w:r>
            <w:r>
              <w:rPr>
                <w:spacing w:val="-2"/>
                <w:lang w:val="ru-RU"/>
              </w:rPr>
              <w:t>»</w:t>
            </w:r>
          </w:p>
        </w:tc>
        <w:tc>
          <w:tcPr>
            <w:tcW w:w="1371" w:type="dxa"/>
            <w:noWrap/>
            <w:hideMark/>
          </w:tcPr>
          <w:p w14:paraId="211AFA44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4000,0</w:t>
            </w:r>
          </w:p>
        </w:tc>
        <w:tc>
          <w:tcPr>
            <w:tcW w:w="1198" w:type="dxa"/>
            <w:noWrap/>
            <w:hideMark/>
          </w:tcPr>
          <w:p w14:paraId="22FFC70A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49839749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584F9E64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hideMark/>
          </w:tcPr>
          <w:p w14:paraId="017C3820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1581D648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4000,0</w:t>
            </w:r>
          </w:p>
        </w:tc>
        <w:tc>
          <w:tcPr>
            <w:tcW w:w="0" w:type="auto"/>
            <w:vMerge/>
            <w:hideMark/>
          </w:tcPr>
          <w:p w14:paraId="3106338B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463FAC" w14:paraId="0AB75AD8" w14:textId="77777777" w:rsidTr="00463FAC">
        <w:trPr>
          <w:trHeight w:val="20"/>
        </w:trPr>
        <w:tc>
          <w:tcPr>
            <w:tcW w:w="696" w:type="dxa"/>
            <w:noWrap/>
          </w:tcPr>
          <w:p w14:paraId="11A28907" w14:textId="77777777" w:rsidR="00463FAC" w:rsidRDefault="00463FAC" w:rsidP="00463FA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noWrap/>
            <w:hideMark/>
          </w:tcPr>
          <w:p w14:paraId="236F9E1F" w14:textId="77777777" w:rsidR="00463FAC" w:rsidRDefault="00463FAC" w:rsidP="00463FAC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Разом</w:t>
            </w:r>
          </w:p>
        </w:tc>
        <w:tc>
          <w:tcPr>
            <w:tcW w:w="1371" w:type="dxa"/>
            <w:noWrap/>
            <w:hideMark/>
          </w:tcPr>
          <w:p w14:paraId="0C11D72B" w14:textId="77777777" w:rsidR="00463FAC" w:rsidRDefault="00463FAC" w:rsidP="00463FAC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415600,0</w:t>
            </w:r>
          </w:p>
        </w:tc>
        <w:tc>
          <w:tcPr>
            <w:tcW w:w="1198" w:type="dxa"/>
            <w:noWrap/>
            <w:hideMark/>
          </w:tcPr>
          <w:p w14:paraId="2378402D" w14:textId="77777777" w:rsidR="00463FAC" w:rsidRDefault="00463FAC" w:rsidP="00463FAC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561300,0</w:t>
            </w:r>
          </w:p>
        </w:tc>
        <w:tc>
          <w:tcPr>
            <w:tcW w:w="1198" w:type="dxa"/>
            <w:noWrap/>
            <w:hideMark/>
          </w:tcPr>
          <w:p w14:paraId="5742B0A0" w14:textId="77777777" w:rsidR="00463FAC" w:rsidRDefault="00463FAC" w:rsidP="00463FAC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435600,0</w:t>
            </w:r>
          </w:p>
        </w:tc>
        <w:tc>
          <w:tcPr>
            <w:tcW w:w="1180" w:type="dxa"/>
            <w:noWrap/>
            <w:hideMark/>
          </w:tcPr>
          <w:p w14:paraId="347EBF65" w14:textId="77777777" w:rsidR="00463FAC" w:rsidRDefault="00463FAC" w:rsidP="00463FAC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7D81544A" w14:textId="77777777" w:rsidR="00463FAC" w:rsidRDefault="00463FAC" w:rsidP="00463FAC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658B897A" w14:textId="77777777" w:rsidR="00463FAC" w:rsidRDefault="00463FAC" w:rsidP="00463FAC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1412500,0</w:t>
            </w:r>
          </w:p>
        </w:tc>
        <w:tc>
          <w:tcPr>
            <w:tcW w:w="2407" w:type="dxa"/>
            <w:vMerge/>
          </w:tcPr>
          <w:p w14:paraId="3525EB0E" w14:textId="77777777" w:rsidR="00463FAC" w:rsidRDefault="00463FAC" w:rsidP="00463FAC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249921BC" w14:textId="77777777" w:rsidTr="00167992">
        <w:trPr>
          <w:trHeight w:val="20"/>
        </w:trPr>
        <w:tc>
          <w:tcPr>
            <w:tcW w:w="696" w:type="dxa"/>
            <w:hideMark/>
          </w:tcPr>
          <w:p w14:paraId="3724D361" w14:textId="77777777" w:rsidR="007E1F31" w:rsidRDefault="007E1F31" w:rsidP="00167992">
            <w:pPr>
              <w:suppressAutoHyphens w:val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ІІ.</w:t>
            </w:r>
          </w:p>
        </w:tc>
        <w:tc>
          <w:tcPr>
            <w:tcW w:w="4497" w:type="dxa"/>
            <w:hideMark/>
          </w:tcPr>
          <w:p w14:paraId="1ACE11F3" w14:textId="473125D7" w:rsidR="007E1F31" w:rsidRDefault="007E1F31" w:rsidP="00167992">
            <w:pPr>
              <w:suppressAutoHyphens w:val="0"/>
              <w:jc w:val="both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Компенсації за надання послуг, що становлять загальний економічний інтерес – послуг з вивезення побутових відходів, що надаються Хмельницьким комунальним підприємством «Спецкомунтранс» на території Хмельницької міської територіальної громади</w:t>
            </w:r>
          </w:p>
        </w:tc>
        <w:tc>
          <w:tcPr>
            <w:tcW w:w="1371" w:type="dxa"/>
            <w:noWrap/>
            <w:hideMark/>
          </w:tcPr>
          <w:p w14:paraId="6E93455B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5000,0</w:t>
            </w:r>
          </w:p>
        </w:tc>
        <w:tc>
          <w:tcPr>
            <w:tcW w:w="1198" w:type="dxa"/>
            <w:noWrap/>
            <w:hideMark/>
          </w:tcPr>
          <w:p w14:paraId="22D8A919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3120,0</w:t>
            </w:r>
          </w:p>
        </w:tc>
        <w:tc>
          <w:tcPr>
            <w:tcW w:w="1198" w:type="dxa"/>
            <w:noWrap/>
            <w:hideMark/>
          </w:tcPr>
          <w:p w14:paraId="6CDBF36E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3200,0</w:t>
            </w:r>
          </w:p>
        </w:tc>
        <w:tc>
          <w:tcPr>
            <w:tcW w:w="1180" w:type="dxa"/>
            <w:noWrap/>
            <w:hideMark/>
          </w:tcPr>
          <w:p w14:paraId="4D16AA83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3300,0</w:t>
            </w:r>
          </w:p>
        </w:tc>
        <w:tc>
          <w:tcPr>
            <w:tcW w:w="1180" w:type="dxa"/>
            <w:noWrap/>
            <w:hideMark/>
          </w:tcPr>
          <w:p w14:paraId="79983EA0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3400,0</w:t>
            </w:r>
          </w:p>
        </w:tc>
        <w:tc>
          <w:tcPr>
            <w:tcW w:w="1359" w:type="dxa"/>
            <w:noWrap/>
            <w:hideMark/>
          </w:tcPr>
          <w:p w14:paraId="60A77490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18020,0</w:t>
            </w:r>
          </w:p>
        </w:tc>
        <w:tc>
          <w:tcPr>
            <w:tcW w:w="2407" w:type="dxa"/>
            <w:hideMark/>
          </w:tcPr>
          <w:p w14:paraId="132F9CA5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Кошти бюджету</w:t>
            </w:r>
            <w:r>
              <w:t xml:space="preserve"> Хмельницької міської територіальної громади</w:t>
            </w:r>
          </w:p>
        </w:tc>
      </w:tr>
      <w:tr w:rsidR="007E1F31" w14:paraId="416FAC0F" w14:textId="77777777" w:rsidTr="00167992">
        <w:trPr>
          <w:trHeight w:val="20"/>
        </w:trPr>
        <w:tc>
          <w:tcPr>
            <w:tcW w:w="696" w:type="dxa"/>
            <w:hideMark/>
          </w:tcPr>
          <w:p w14:paraId="21B00131" w14:textId="77777777" w:rsidR="007E1F31" w:rsidRDefault="007E1F31" w:rsidP="00167992">
            <w:pPr>
              <w:suppressAutoHyphens w:val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ІІІ.</w:t>
            </w:r>
          </w:p>
        </w:tc>
        <w:tc>
          <w:tcPr>
            <w:tcW w:w="4497" w:type="dxa"/>
            <w:hideMark/>
          </w:tcPr>
          <w:p w14:paraId="782A6ABF" w14:textId="77777777" w:rsidR="007E1F31" w:rsidRDefault="007E1F31" w:rsidP="00167992">
            <w:pPr>
              <w:suppressAutoHyphens w:val="0"/>
              <w:jc w:val="both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Розвиток</w:t>
            </w:r>
          </w:p>
        </w:tc>
        <w:tc>
          <w:tcPr>
            <w:tcW w:w="1371" w:type="dxa"/>
            <w:noWrap/>
          </w:tcPr>
          <w:p w14:paraId="0E4E1933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98" w:type="dxa"/>
            <w:noWrap/>
          </w:tcPr>
          <w:p w14:paraId="65297E16" w14:textId="77777777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98" w:type="dxa"/>
            <w:noWrap/>
          </w:tcPr>
          <w:p w14:paraId="03D6F38E" w14:textId="77777777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80" w:type="dxa"/>
            <w:noWrap/>
          </w:tcPr>
          <w:p w14:paraId="684A2EBA" w14:textId="77777777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80" w:type="dxa"/>
            <w:noWrap/>
          </w:tcPr>
          <w:p w14:paraId="00EF92DB" w14:textId="77777777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359" w:type="dxa"/>
            <w:noWrap/>
          </w:tcPr>
          <w:p w14:paraId="01E183A6" w14:textId="77777777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407" w:type="dxa"/>
            <w:noWrap/>
            <w:hideMark/>
          </w:tcPr>
          <w:p w14:paraId="4384319A" w14:textId="31237825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7E1F31" w14:paraId="29F476D2" w14:textId="77777777" w:rsidTr="00167992">
        <w:trPr>
          <w:trHeight w:val="20"/>
        </w:trPr>
        <w:tc>
          <w:tcPr>
            <w:tcW w:w="696" w:type="dxa"/>
            <w:hideMark/>
          </w:tcPr>
          <w:p w14:paraId="74289523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</w:p>
        </w:tc>
        <w:tc>
          <w:tcPr>
            <w:tcW w:w="4497" w:type="dxa"/>
            <w:hideMark/>
          </w:tcPr>
          <w:p w14:paraId="53EE49D0" w14:textId="38C4E24F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Придбання спеціалізованої техніки, обладнання, інших основних засобів, всього</w:t>
            </w:r>
          </w:p>
        </w:tc>
        <w:tc>
          <w:tcPr>
            <w:tcW w:w="1371" w:type="dxa"/>
            <w:noWrap/>
            <w:hideMark/>
          </w:tcPr>
          <w:p w14:paraId="77929231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32940,0</w:t>
            </w:r>
          </w:p>
        </w:tc>
        <w:tc>
          <w:tcPr>
            <w:tcW w:w="1198" w:type="dxa"/>
            <w:noWrap/>
            <w:hideMark/>
          </w:tcPr>
          <w:p w14:paraId="4CFF55A4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7000,0</w:t>
            </w:r>
          </w:p>
        </w:tc>
        <w:tc>
          <w:tcPr>
            <w:tcW w:w="1198" w:type="dxa"/>
            <w:noWrap/>
            <w:hideMark/>
          </w:tcPr>
          <w:p w14:paraId="7A854785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8700,0</w:t>
            </w:r>
          </w:p>
        </w:tc>
        <w:tc>
          <w:tcPr>
            <w:tcW w:w="1180" w:type="dxa"/>
            <w:noWrap/>
            <w:hideMark/>
          </w:tcPr>
          <w:p w14:paraId="6615BC70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10400,0</w:t>
            </w:r>
          </w:p>
        </w:tc>
        <w:tc>
          <w:tcPr>
            <w:tcW w:w="1180" w:type="dxa"/>
            <w:noWrap/>
            <w:hideMark/>
          </w:tcPr>
          <w:p w14:paraId="6AEB1018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11540,0</w:t>
            </w:r>
          </w:p>
        </w:tc>
        <w:tc>
          <w:tcPr>
            <w:tcW w:w="1359" w:type="dxa"/>
            <w:noWrap/>
            <w:hideMark/>
          </w:tcPr>
          <w:p w14:paraId="56D548C7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70580,0</w:t>
            </w:r>
          </w:p>
        </w:tc>
        <w:tc>
          <w:tcPr>
            <w:tcW w:w="2407" w:type="dxa"/>
          </w:tcPr>
          <w:p w14:paraId="4F55CF09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2C7B4E19" w14:textId="77777777" w:rsidTr="00167992">
        <w:trPr>
          <w:trHeight w:val="20"/>
        </w:trPr>
        <w:tc>
          <w:tcPr>
            <w:tcW w:w="696" w:type="dxa"/>
          </w:tcPr>
          <w:p w14:paraId="227F1502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97" w:type="dxa"/>
            <w:hideMark/>
          </w:tcPr>
          <w:p w14:paraId="0055A27B" w14:textId="77777777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в тому числі:</w:t>
            </w:r>
          </w:p>
        </w:tc>
        <w:tc>
          <w:tcPr>
            <w:tcW w:w="1371" w:type="dxa"/>
            <w:noWrap/>
          </w:tcPr>
          <w:p w14:paraId="7046F75C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98" w:type="dxa"/>
            <w:noWrap/>
          </w:tcPr>
          <w:p w14:paraId="6D8C8AD8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98" w:type="dxa"/>
            <w:noWrap/>
          </w:tcPr>
          <w:p w14:paraId="43B76373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80" w:type="dxa"/>
            <w:noWrap/>
          </w:tcPr>
          <w:p w14:paraId="6D6F0AAA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80" w:type="dxa"/>
            <w:noWrap/>
          </w:tcPr>
          <w:p w14:paraId="57F91E6E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59" w:type="dxa"/>
            <w:noWrap/>
          </w:tcPr>
          <w:p w14:paraId="0B1159C6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2407" w:type="dxa"/>
          </w:tcPr>
          <w:p w14:paraId="33ADC56A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397AF967" w14:textId="77777777" w:rsidTr="00167992">
        <w:trPr>
          <w:trHeight w:val="20"/>
        </w:trPr>
        <w:tc>
          <w:tcPr>
            <w:tcW w:w="696" w:type="dxa"/>
            <w:hideMark/>
          </w:tcPr>
          <w:p w14:paraId="116FDFB7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1.1.</w:t>
            </w:r>
          </w:p>
        </w:tc>
        <w:tc>
          <w:tcPr>
            <w:tcW w:w="4497" w:type="dxa"/>
            <w:hideMark/>
          </w:tcPr>
          <w:p w14:paraId="0BE61FAA" w14:textId="77777777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Контейнери для збирання змішаних відходів (120 л)</w:t>
            </w:r>
          </w:p>
        </w:tc>
        <w:tc>
          <w:tcPr>
            <w:tcW w:w="1371" w:type="dxa"/>
            <w:noWrap/>
            <w:hideMark/>
          </w:tcPr>
          <w:p w14:paraId="1659685E" w14:textId="77777777" w:rsidR="007E1F31" w:rsidRDefault="007E1F31" w:rsidP="00167992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7F05AD0B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1198" w:type="dxa"/>
            <w:noWrap/>
            <w:hideMark/>
          </w:tcPr>
          <w:p w14:paraId="17CC8977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1CC2677C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1180" w:type="dxa"/>
            <w:noWrap/>
            <w:hideMark/>
          </w:tcPr>
          <w:p w14:paraId="6908BDEF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640,0</w:t>
            </w:r>
          </w:p>
        </w:tc>
        <w:tc>
          <w:tcPr>
            <w:tcW w:w="1359" w:type="dxa"/>
            <w:noWrap/>
            <w:hideMark/>
          </w:tcPr>
          <w:p w14:paraId="0F6B7B61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1840,0</w:t>
            </w:r>
          </w:p>
        </w:tc>
        <w:tc>
          <w:tcPr>
            <w:tcW w:w="2407" w:type="dxa"/>
            <w:vMerge w:val="restart"/>
            <w:hideMark/>
          </w:tcPr>
          <w:p w14:paraId="2968EDE3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Власні кошти підприємства</w:t>
            </w:r>
          </w:p>
        </w:tc>
      </w:tr>
      <w:tr w:rsidR="007E1F31" w14:paraId="0ABF8027" w14:textId="77777777" w:rsidTr="00167992">
        <w:trPr>
          <w:trHeight w:val="20"/>
        </w:trPr>
        <w:tc>
          <w:tcPr>
            <w:tcW w:w="696" w:type="dxa"/>
            <w:hideMark/>
          </w:tcPr>
          <w:p w14:paraId="3DBEB963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1.2.</w:t>
            </w:r>
          </w:p>
        </w:tc>
        <w:tc>
          <w:tcPr>
            <w:tcW w:w="4497" w:type="dxa"/>
            <w:hideMark/>
          </w:tcPr>
          <w:p w14:paraId="58DAE40E" w14:textId="77777777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Контейнери для збирання змішаних відходів (1100 л)</w:t>
            </w:r>
          </w:p>
        </w:tc>
        <w:tc>
          <w:tcPr>
            <w:tcW w:w="1371" w:type="dxa"/>
            <w:noWrap/>
            <w:hideMark/>
          </w:tcPr>
          <w:p w14:paraId="606BC5CD" w14:textId="77777777" w:rsidR="007E1F31" w:rsidRDefault="007E1F31" w:rsidP="00167992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219025B6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32038199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1300,0</w:t>
            </w:r>
          </w:p>
        </w:tc>
        <w:tc>
          <w:tcPr>
            <w:tcW w:w="1180" w:type="dxa"/>
            <w:noWrap/>
            <w:hideMark/>
          </w:tcPr>
          <w:p w14:paraId="4B8F9330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1400,0</w:t>
            </w:r>
          </w:p>
        </w:tc>
        <w:tc>
          <w:tcPr>
            <w:tcW w:w="1180" w:type="dxa"/>
            <w:noWrap/>
            <w:hideMark/>
          </w:tcPr>
          <w:p w14:paraId="5E0E72A6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1500,0</w:t>
            </w:r>
          </w:p>
        </w:tc>
        <w:tc>
          <w:tcPr>
            <w:tcW w:w="1359" w:type="dxa"/>
            <w:noWrap/>
            <w:hideMark/>
          </w:tcPr>
          <w:p w14:paraId="6B513ED1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4200,0</w:t>
            </w:r>
          </w:p>
        </w:tc>
        <w:tc>
          <w:tcPr>
            <w:tcW w:w="0" w:type="auto"/>
            <w:vMerge/>
            <w:hideMark/>
          </w:tcPr>
          <w:p w14:paraId="26E3C313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61254FE7" w14:textId="77777777" w:rsidTr="00167992">
        <w:trPr>
          <w:trHeight w:val="20"/>
        </w:trPr>
        <w:tc>
          <w:tcPr>
            <w:tcW w:w="696" w:type="dxa"/>
            <w:hideMark/>
          </w:tcPr>
          <w:p w14:paraId="6FA4203F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1.3.</w:t>
            </w:r>
          </w:p>
        </w:tc>
        <w:tc>
          <w:tcPr>
            <w:tcW w:w="4497" w:type="dxa"/>
            <w:hideMark/>
          </w:tcPr>
          <w:p w14:paraId="0676070D" w14:textId="77777777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Мобільна громадська вбиральня</w:t>
            </w:r>
          </w:p>
        </w:tc>
        <w:tc>
          <w:tcPr>
            <w:tcW w:w="1371" w:type="dxa"/>
            <w:noWrap/>
            <w:hideMark/>
          </w:tcPr>
          <w:p w14:paraId="78F9426E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300,0</w:t>
            </w:r>
          </w:p>
        </w:tc>
        <w:tc>
          <w:tcPr>
            <w:tcW w:w="1198" w:type="dxa"/>
            <w:noWrap/>
            <w:hideMark/>
          </w:tcPr>
          <w:p w14:paraId="0D766575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121EF7C6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4914183B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22F27D35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4BBA11B3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300,0</w:t>
            </w:r>
          </w:p>
        </w:tc>
        <w:tc>
          <w:tcPr>
            <w:tcW w:w="0" w:type="auto"/>
            <w:vMerge/>
            <w:hideMark/>
          </w:tcPr>
          <w:p w14:paraId="3C45E9C0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4D3FABBD" w14:textId="77777777" w:rsidTr="00167992">
        <w:trPr>
          <w:trHeight w:val="20"/>
        </w:trPr>
        <w:tc>
          <w:tcPr>
            <w:tcW w:w="696" w:type="dxa"/>
            <w:hideMark/>
          </w:tcPr>
          <w:p w14:paraId="6F7732FF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</w:t>
            </w:r>
          </w:p>
        </w:tc>
        <w:tc>
          <w:tcPr>
            <w:tcW w:w="4497" w:type="dxa"/>
            <w:hideMark/>
          </w:tcPr>
          <w:p w14:paraId="4AEC57EC" w14:textId="77777777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Мобільні туалетні кабіни</w:t>
            </w:r>
          </w:p>
        </w:tc>
        <w:tc>
          <w:tcPr>
            <w:tcW w:w="1371" w:type="dxa"/>
            <w:noWrap/>
            <w:hideMark/>
          </w:tcPr>
          <w:p w14:paraId="67F5D92A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240,0</w:t>
            </w:r>
          </w:p>
        </w:tc>
        <w:tc>
          <w:tcPr>
            <w:tcW w:w="1198" w:type="dxa"/>
            <w:noWrap/>
            <w:hideMark/>
          </w:tcPr>
          <w:p w14:paraId="5D9917B1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552ECFAB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7FE1C250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12E8662F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78A4DAEF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240,0</w:t>
            </w:r>
          </w:p>
        </w:tc>
        <w:tc>
          <w:tcPr>
            <w:tcW w:w="0" w:type="auto"/>
            <w:vMerge/>
            <w:hideMark/>
          </w:tcPr>
          <w:p w14:paraId="676FF610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343DD67D" w14:textId="77777777" w:rsidTr="00167992">
        <w:trPr>
          <w:trHeight w:val="20"/>
        </w:trPr>
        <w:tc>
          <w:tcPr>
            <w:tcW w:w="696" w:type="dxa"/>
            <w:hideMark/>
          </w:tcPr>
          <w:p w14:paraId="1EAC4907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1.5.</w:t>
            </w:r>
          </w:p>
        </w:tc>
        <w:tc>
          <w:tcPr>
            <w:tcW w:w="4497" w:type="dxa"/>
            <w:hideMark/>
          </w:tcPr>
          <w:p w14:paraId="527A6370" w14:textId="77777777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Автомобіль - сміттєвоз</w:t>
            </w:r>
          </w:p>
        </w:tc>
        <w:tc>
          <w:tcPr>
            <w:tcW w:w="1371" w:type="dxa"/>
            <w:noWrap/>
            <w:hideMark/>
          </w:tcPr>
          <w:p w14:paraId="3C45ADFC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1198" w:type="dxa"/>
            <w:noWrap/>
            <w:hideMark/>
          </w:tcPr>
          <w:p w14:paraId="58305E68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52A2AF05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46213A98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03D1A2A7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1C599472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0" w:type="auto"/>
            <w:vMerge/>
            <w:hideMark/>
          </w:tcPr>
          <w:p w14:paraId="33A0A099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06F40E44" w14:textId="77777777" w:rsidTr="00167992">
        <w:trPr>
          <w:trHeight w:val="20"/>
        </w:trPr>
        <w:tc>
          <w:tcPr>
            <w:tcW w:w="696" w:type="dxa"/>
            <w:hideMark/>
          </w:tcPr>
          <w:p w14:paraId="435A4922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1.6.</w:t>
            </w:r>
          </w:p>
        </w:tc>
        <w:tc>
          <w:tcPr>
            <w:tcW w:w="4497" w:type="dxa"/>
            <w:hideMark/>
          </w:tcPr>
          <w:p w14:paraId="79B48161" w14:textId="742AB362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Автомобілі - сміттєвози</w:t>
            </w:r>
          </w:p>
        </w:tc>
        <w:tc>
          <w:tcPr>
            <w:tcW w:w="1371" w:type="dxa"/>
            <w:noWrap/>
            <w:hideMark/>
          </w:tcPr>
          <w:p w14:paraId="1CD452E3" w14:textId="77777777" w:rsidR="007E1F31" w:rsidRDefault="007E1F31" w:rsidP="00167992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1</w:t>
            </w:r>
            <w:r>
              <w:rPr>
                <w:i/>
                <w:iCs/>
                <w:lang w:val="ru-RU"/>
              </w:rPr>
              <w:t>20</w:t>
            </w:r>
            <w:r>
              <w:rPr>
                <w:i/>
                <w:iCs/>
              </w:rPr>
              <w:t>00,0</w:t>
            </w:r>
          </w:p>
        </w:tc>
        <w:tc>
          <w:tcPr>
            <w:tcW w:w="1198" w:type="dxa"/>
            <w:noWrap/>
            <w:hideMark/>
          </w:tcPr>
          <w:p w14:paraId="187C90A1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6400,0</w:t>
            </w:r>
          </w:p>
        </w:tc>
        <w:tc>
          <w:tcPr>
            <w:tcW w:w="1198" w:type="dxa"/>
            <w:noWrap/>
            <w:hideMark/>
          </w:tcPr>
          <w:p w14:paraId="7DC532DF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7400,0</w:t>
            </w:r>
          </w:p>
        </w:tc>
        <w:tc>
          <w:tcPr>
            <w:tcW w:w="1180" w:type="dxa"/>
            <w:noWrap/>
            <w:hideMark/>
          </w:tcPr>
          <w:p w14:paraId="113D92AB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8400,0</w:t>
            </w:r>
          </w:p>
        </w:tc>
        <w:tc>
          <w:tcPr>
            <w:tcW w:w="1180" w:type="dxa"/>
            <w:noWrap/>
            <w:hideMark/>
          </w:tcPr>
          <w:p w14:paraId="02307521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9400,0</w:t>
            </w:r>
          </w:p>
        </w:tc>
        <w:tc>
          <w:tcPr>
            <w:tcW w:w="1359" w:type="dxa"/>
            <w:noWrap/>
            <w:hideMark/>
          </w:tcPr>
          <w:p w14:paraId="180A1FA6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>
              <w:rPr>
                <w:i/>
                <w:iCs/>
                <w:lang w:val="ru-RU"/>
              </w:rPr>
              <w:t>36</w:t>
            </w:r>
            <w:r>
              <w:rPr>
                <w:i/>
                <w:iCs/>
              </w:rPr>
              <w:t>00,0</w:t>
            </w:r>
          </w:p>
        </w:tc>
        <w:tc>
          <w:tcPr>
            <w:tcW w:w="2407" w:type="dxa"/>
            <w:vMerge w:val="restart"/>
            <w:hideMark/>
          </w:tcPr>
          <w:p w14:paraId="576CE0AC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Кошти бюджету</w:t>
            </w:r>
            <w:r>
              <w:t xml:space="preserve"> Хмельницької міської територіальної громади</w:t>
            </w:r>
          </w:p>
        </w:tc>
      </w:tr>
      <w:tr w:rsidR="007E1F31" w14:paraId="4AC66155" w14:textId="77777777" w:rsidTr="00167992">
        <w:trPr>
          <w:trHeight w:val="20"/>
        </w:trPr>
        <w:tc>
          <w:tcPr>
            <w:tcW w:w="696" w:type="dxa"/>
            <w:hideMark/>
          </w:tcPr>
          <w:p w14:paraId="5BD3E9C5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1.7.</w:t>
            </w:r>
          </w:p>
        </w:tc>
        <w:tc>
          <w:tcPr>
            <w:tcW w:w="4497" w:type="dxa"/>
            <w:hideMark/>
          </w:tcPr>
          <w:p w14:paraId="6BBC04B4" w14:textId="77777777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Контейнери для збирання змішаних відходів (1100 л)</w:t>
            </w:r>
          </w:p>
        </w:tc>
        <w:tc>
          <w:tcPr>
            <w:tcW w:w="1371" w:type="dxa"/>
            <w:noWrap/>
            <w:hideMark/>
          </w:tcPr>
          <w:p w14:paraId="270D5AF0" w14:textId="77777777" w:rsidR="007E1F31" w:rsidRDefault="007E1F31" w:rsidP="00167992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3000,0</w:t>
            </w:r>
          </w:p>
        </w:tc>
        <w:tc>
          <w:tcPr>
            <w:tcW w:w="1198" w:type="dxa"/>
            <w:noWrap/>
            <w:hideMark/>
          </w:tcPr>
          <w:p w14:paraId="4666723E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6339922F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32A9F0DD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3C8A1551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1860A5C3" w14:textId="77777777" w:rsidR="007E1F31" w:rsidRDefault="007E1F31" w:rsidP="001679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3000,0</w:t>
            </w:r>
          </w:p>
        </w:tc>
        <w:tc>
          <w:tcPr>
            <w:tcW w:w="0" w:type="auto"/>
            <w:vMerge/>
            <w:hideMark/>
          </w:tcPr>
          <w:p w14:paraId="4EC3DB71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7BF2B1B2" w14:textId="77777777" w:rsidTr="00167992">
        <w:trPr>
          <w:trHeight w:val="20"/>
        </w:trPr>
        <w:tc>
          <w:tcPr>
            <w:tcW w:w="696" w:type="dxa"/>
            <w:hideMark/>
          </w:tcPr>
          <w:p w14:paraId="3790C735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1.8.</w:t>
            </w:r>
          </w:p>
        </w:tc>
        <w:tc>
          <w:tcPr>
            <w:tcW w:w="4497" w:type="dxa"/>
            <w:hideMark/>
          </w:tcPr>
          <w:p w14:paraId="4837011D" w14:textId="77777777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Компактор</w:t>
            </w:r>
          </w:p>
        </w:tc>
        <w:tc>
          <w:tcPr>
            <w:tcW w:w="1371" w:type="dxa"/>
            <w:noWrap/>
            <w:hideMark/>
          </w:tcPr>
          <w:p w14:paraId="01328C9B" w14:textId="77777777" w:rsidR="007E1F31" w:rsidRDefault="007E1F31" w:rsidP="00167992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12000,0</w:t>
            </w:r>
          </w:p>
        </w:tc>
        <w:tc>
          <w:tcPr>
            <w:tcW w:w="1198" w:type="dxa"/>
            <w:noWrap/>
            <w:hideMark/>
          </w:tcPr>
          <w:p w14:paraId="0B48CC56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02D3B14D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0E457C7A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1AC51793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16261A90" w14:textId="77777777" w:rsidR="007E1F31" w:rsidRDefault="007E1F31" w:rsidP="00167992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12000,0</w:t>
            </w:r>
          </w:p>
        </w:tc>
        <w:tc>
          <w:tcPr>
            <w:tcW w:w="0" w:type="auto"/>
            <w:vMerge/>
            <w:hideMark/>
          </w:tcPr>
          <w:p w14:paraId="4ED5D254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44FB5D3A" w14:textId="77777777" w:rsidTr="00167992">
        <w:trPr>
          <w:trHeight w:val="20"/>
        </w:trPr>
        <w:tc>
          <w:tcPr>
            <w:tcW w:w="696" w:type="dxa"/>
            <w:hideMark/>
          </w:tcPr>
          <w:p w14:paraId="289805A2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1.9.</w:t>
            </w:r>
          </w:p>
        </w:tc>
        <w:tc>
          <w:tcPr>
            <w:tcW w:w="4497" w:type="dxa"/>
            <w:hideMark/>
          </w:tcPr>
          <w:p w14:paraId="6B1CD704" w14:textId="77777777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Телескопічний навантажувач</w:t>
            </w:r>
          </w:p>
        </w:tc>
        <w:tc>
          <w:tcPr>
            <w:tcW w:w="1371" w:type="dxa"/>
            <w:noWrap/>
            <w:hideMark/>
          </w:tcPr>
          <w:p w14:paraId="4C719303" w14:textId="77777777" w:rsidR="007E1F31" w:rsidRDefault="007E1F31" w:rsidP="00167992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1198" w:type="dxa"/>
            <w:noWrap/>
            <w:hideMark/>
          </w:tcPr>
          <w:p w14:paraId="3C21BCEC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7559739C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03B52BA0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585747A8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2764CA28" w14:textId="77777777" w:rsidR="007E1F31" w:rsidRDefault="007E1F31" w:rsidP="00167992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0" w:type="auto"/>
            <w:vMerge/>
            <w:hideMark/>
          </w:tcPr>
          <w:p w14:paraId="60AC1701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040A6C45" w14:textId="77777777" w:rsidTr="00167992">
        <w:trPr>
          <w:trHeight w:val="20"/>
        </w:trPr>
        <w:tc>
          <w:tcPr>
            <w:tcW w:w="696" w:type="dxa"/>
            <w:hideMark/>
          </w:tcPr>
          <w:p w14:paraId="7A344811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1.10.</w:t>
            </w:r>
          </w:p>
        </w:tc>
        <w:tc>
          <w:tcPr>
            <w:tcW w:w="4497" w:type="dxa"/>
            <w:hideMark/>
          </w:tcPr>
          <w:p w14:paraId="42BDB7C0" w14:textId="77777777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Мобільні туалетні кабіни</w:t>
            </w:r>
          </w:p>
        </w:tc>
        <w:tc>
          <w:tcPr>
            <w:tcW w:w="1371" w:type="dxa"/>
            <w:noWrap/>
            <w:hideMark/>
          </w:tcPr>
          <w:p w14:paraId="033F1918" w14:textId="77777777" w:rsidR="007E1F31" w:rsidRDefault="007E1F31" w:rsidP="00167992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400,0</w:t>
            </w:r>
          </w:p>
        </w:tc>
        <w:tc>
          <w:tcPr>
            <w:tcW w:w="1198" w:type="dxa"/>
            <w:noWrap/>
            <w:hideMark/>
          </w:tcPr>
          <w:p w14:paraId="26B2671E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252AA2A0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6FAD8B7F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6FCD69E4" w14:textId="77777777" w:rsidR="007E1F31" w:rsidRDefault="007E1F31" w:rsidP="00167992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36643941" w14:textId="77777777" w:rsidR="007E1F31" w:rsidRDefault="007E1F31" w:rsidP="00167992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400,0</w:t>
            </w:r>
          </w:p>
        </w:tc>
        <w:tc>
          <w:tcPr>
            <w:tcW w:w="0" w:type="auto"/>
            <w:vMerge/>
            <w:hideMark/>
          </w:tcPr>
          <w:p w14:paraId="3DF53BF8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5459C435" w14:textId="77777777" w:rsidTr="00167992">
        <w:trPr>
          <w:trHeight w:val="20"/>
        </w:trPr>
        <w:tc>
          <w:tcPr>
            <w:tcW w:w="696" w:type="dxa"/>
            <w:hideMark/>
          </w:tcPr>
          <w:p w14:paraId="1EE83802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2.</w:t>
            </w:r>
          </w:p>
        </w:tc>
        <w:tc>
          <w:tcPr>
            <w:tcW w:w="4497" w:type="dxa"/>
            <w:hideMark/>
          </w:tcPr>
          <w:p w14:paraId="4DB96D42" w14:textId="62175B4D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Реалізація заходів по об’єкту «Нове будівництво нежитлового приміщення за адресою: вул.Заводська,165 в м.Хмельницькому» (коригування)</w:t>
            </w:r>
          </w:p>
        </w:tc>
        <w:tc>
          <w:tcPr>
            <w:tcW w:w="1371" w:type="dxa"/>
            <w:noWrap/>
            <w:hideMark/>
          </w:tcPr>
          <w:p w14:paraId="5DA15038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6000,0</w:t>
            </w:r>
          </w:p>
        </w:tc>
        <w:tc>
          <w:tcPr>
            <w:tcW w:w="1198" w:type="dxa"/>
            <w:noWrap/>
            <w:hideMark/>
          </w:tcPr>
          <w:p w14:paraId="108F6CFB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69549D97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6E2EA3D6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0E503DDC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3761D0CD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6000,0</w:t>
            </w:r>
          </w:p>
        </w:tc>
        <w:tc>
          <w:tcPr>
            <w:tcW w:w="0" w:type="auto"/>
            <w:vMerge/>
            <w:hideMark/>
          </w:tcPr>
          <w:p w14:paraId="3E9424EF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11C26ACD" w14:textId="77777777" w:rsidTr="00167992">
        <w:trPr>
          <w:trHeight w:val="20"/>
        </w:trPr>
        <w:tc>
          <w:tcPr>
            <w:tcW w:w="696" w:type="dxa"/>
            <w:hideMark/>
          </w:tcPr>
          <w:p w14:paraId="12C907DD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4497" w:type="dxa"/>
            <w:hideMark/>
          </w:tcPr>
          <w:p w14:paraId="453F5E42" w14:textId="77777777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Капітальний ремонт основних засобів</w:t>
            </w:r>
          </w:p>
        </w:tc>
        <w:tc>
          <w:tcPr>
            <w:tcW w:w="1371" w:type="dxa"/>
            <w:noWrap/>
            <w:hideMark/>
          </w:tcPr>
          <w:p w14:paraId="2B0FF3ED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1200,0</w:t>
            </w:r>
          </w:p>
        </w:tc>
        <w:tc>
          <w:tcPr>
            <w:tcW w:w="1198" w:type="dxa"/>
            <w:noWrap/>
            <w:hideMark/>
          </w:tcPr>
          <w:p w14:paraId="1E0D9ECC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1300,0</w:t>
            </w:r>
          </w:p>
        </w:tc>
        <w:tc>
          <w:tcPr>
            <w:tcW w:w="1198" w:type="dxa"/>
            <w:noWrap/>
            <w:hideMark/>
          </w:tcPr>
          <w:p w14:paraId="0B91A778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1400,0</w:t>
            </w:r>
          </w:p>
        </w:tc>
        <w:tc>
          <w:tcPr>
            <w:tcW w:w="1180" w:type="dxa"/>
            <w:noWrap/>
            <w:hideMark/>
          </w:tcPr>
          <w:p w14:paraId="6DD25246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1500,0</w:t>
            </w:r>
          </w:p>
        </w:tc>
        <w:tc>
          <w:tcPr>
            <w:tcW w:w="1180" w:type="dxa"/>
            <w:noWrap/>
            <w:hideMark/>
          </w:tcPr>
          <w:p w14:paraId="38AB43A9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1600,0</w:t>
            </w:r>
          </w:p>
        </w:tc>
        <w:tc>
          <w:tcPr>
            <w:tcW w:w="1359" w:type="dxa"/>
            <w:noWrap/>
            <w:hideMark/>
          </w:tcPr>
          <w:p w14:paraId="1D4F8A88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7000,0</w:t>
            </w:r>
          </w:p>
        </w:tc>
        <w:tc>
          <w:tcPr>
            <w:tcW w:w="2407" w:type="dxa"/>
            <w:vMerge w:val="restart"/>
            <w:hideMark/>
          </w:tcPr>
          <w:p w14:paraId="0F82389C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Власні кошти підприємства</w:t>
            </w:r>
          </w:p>
        </w:tc>
      </w:tr>
      <w:tr w:rsidR="007E1F31" w14:paraId="4726F69F" w14:textId="77777777" w:rsidTr="00167992">
        <w:trPr>
          <w:trHeight w:val="20"/>
        </w:trPr>
        <w:tc>
          <w:tcPr>
            <w:tcW w:w="696" w:type="dxa"/>
            <w:hideMark/>
          </w:tcPr>
          <w:p w14:paraId="6A8801CD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4497" w:type="dxa"/>
            <w:hideMark/>
          </w:tcPr>
          <w:p w14:paraId="7EBA12AD" w14:textId="77777777" w:rsidR="007E1F31" w:rsidRDefault="007E1F31" w:rsidP="00167992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371" w:type="dxa"/>
            <w:noWrap/>
            <w:hideMark/>
          </w:tcPr>
          <w:p w14:paraId="436B64B1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450,0</w:t>
            </w:r>
          </w:p>
        </w:tc>
        <w:tc>
          <w:tcPr>
            <w:tcW w:w="1198" w:type="dxa"/>
            <w:noWrap/>
            <w:hideMark/>
          </w:tcPr>
          <w:p w14:paraId="0A02BF3C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500,0</w:t>
            </w:r>
          </w:p>
        </w:tc>
        <w:tc>
          <w:tcPr>
            <w:tcW w:w="1198" w:type="dxa"/>
            <w:noWrap/>
            <w:hideMark/>
          </w:tcPr>
          <w:p w14:paraId="266F079D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550,0</w:t>
            </w:r>
          </w:p>
        </w:tc>
        <w:tc>
          <w:tcPr>
            <w:tcW w:w="1180" w:type="dxa"/>
            <w:noWrap/>
            <w:hideMark/>
          </w:tcPr>
          <w:p w14:paraId="0C83C8F6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600,0</w:t>
            </w:r>
          </w:p>
        </w:tc>
        <w:tc>
          <w:tcPr>
            <w:tcW w:w="1180" w:type="dxa"/>
            <w:noWrap/>
            <w:hideMark/>
          </w:tcPr>
          <w:p w14:paraId="36C13E50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650,0</w:t>
            </w:r>
          </w:p>
        </w:tc>
        <w:tc>
          <w:tcPr>
            <w:tcW w:w="1359" w:type="dxa"/>
            <w:noWrap/>
            <w:hideMark/>
          </w:tcPr>
          <w:p w14:paraId="2E805EB4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2750,0</w:t>
            </w:r>
          </w:p>
        </w:tc>
        <w:tc>
          <w:tcPr>
            <w:tcW w:w="0" w:type="auto"/>
            <w:vMerge/>
            <w:hideMark/>
          </w:tcPr>
          <w:p w14:paraId="0DBDD87D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7CA87A3A" w14:textId="77777777" w:rsidTr="00167992">
        <w:trPr>
          <w:trHeight w:val="20"/>
        </w:trPr>
        <w:tc>
          <w:tcPr>
            <w:tcW w:w="696" w:type="dxa"/>
            <w:hideMark/>
          </w:tcPr>
          <w:p w14:paraId="3CD008FB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4497" w:type="dxa"/>
            <w:hideMark/>
          </w:tcPr>
          <w:p w14:paraId="13F54926" w14:textId="2530A9C5" w:rsidR="007E1F31" w:rsidRPr="00714E28" w:rsidRDefault="007E1F31" w:rsidP="00167992">
            <w:pPr>
              <w:suppressAutoHyphens w:val="0"/>
              <w:jc w:val="both"/>
              <w:rPr>
                <w:color w:val="000000" w:themeColor="text1"/>
                <w:lang w:eastAsia="uk-UA"/>
              </w:rPr>
            </w:pPr>
            <w:r w:rsidRPr="00714E28">
              <w:rPr>
                <w:color w:val="000000" w:themeColor="text1"/>
                <w:lang w:eastAsia="uk-UA"/>
              </w:rPr>
              <w:t>Придбання паливно-мастильних матеріалів для перевезення працівників та матеріально-технічних засобів з метою проведення аварійно-відновлювальних робіт на територіях, на яких велись бойові дії, та для доставки гуманітарних вантажів</w:t>
            </w:r>
          </w:p>
        </w:tc>
        <w:tc>
          <w:tcPr>
            <w:tcW w:w="1371" w:type="dxa"/>
            <w:noWrap/>
            <w:hideMark/>
          </w:tcPr>
          <w:p w14:paraId="4403E09D" w14:textId="77777777" w:rsidR="007E1F31" w:rsidRPr="00714E28" w:rsidRDefault="007E1F31" w:rsidP="00167992">
            <w:pPr>
              <w:suppressAutoHyphens w:val="0"/>
              <w:jc w:val="center"/>
              <w:rPr>
                <w:color w:val="000000" w:themeColor="text1"/>
                <w:lang w:eastAsia="uk-UA"/>
              </w:rPr>
            </w:pPr>
            <w:r w:rsidRPr="00714E28">
              <w:rPr>
                <w:color w:val="000000" w:themeColor="text1"/>
                <w:lang w:eastAsia="uk-UA"/>
              </w:rPr>
              <w:t>1000,0</w:t>
            </w:r>
          </w:p>
        </w:tc>
        <w:tc>
          <w:tcPr>
            <w:tcW w:w="1198" w:type="dxa"/>
            <w:noWrap/>
            <w:hideMark/>
          </w:tcPr>
          <w:p w14:paraId="63CCCE82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noWrap/>
            <w:hideMark/>
          </w:tcPr>
          <w:p w14:paraId="431B4B82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092CA4DA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10BD04E2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3E7102BB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1000,0</w:t>
            </w:r>
          </w:p>
        </w:tc>
        <w:tc>
          <w:tcPr>
            <w:tcW w:w="0" w:type="auto"/>
            <w:vMerge/>
            <w:hideMark/>
          </w:tcPr>
          <w:p w14:paraId="1082955B" w14:textId="77777777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79AA0D05" w14:textId="77777777" w:rsidTr="00167992">
        <w:trPr>
          <w:trHeight w:val="20"/>
        </w:trPr>
        <w:tc>
          <w:tcPr>
            <w:tcW w:w="696" w:type="dxa"/>
            <w:hideMark/>
          </w:tcPr>
          <w:p w14:paraId="66660FC9" w14:textId="56EDA516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97" w:type="dxa"/>
            <w:noWrap/>
            <w:hideMark/>
          </w:tcPr>
          <w:p w14:paraId="747870A7" w14:textId="77777777" w:rsidR="007E1F31" w:rsidRPr="00714E28" w:rsidRDefault="007E1F31" w:rsidP="00167992">
            <w:pPr>
              <w:suppressAutoHyphens w:val="0"/>
              <w:jc w:val="both"/>
              <w:rPr>
                <w:b/>
                <w:bCs/>
                <w:i/>
                <w:iCs/>
                <w:color w:val="000000" w:themeColor="text1"/>
                <w:lang w:eastAsia="uk-UA"/>
              </w:rPr>
            </w:pPr>
            <w:r w:rsidRPr="00714E28">
              <w:rPr>
                <w:b/>
                <w:bCs/>
                <w:i/>
                <w:iCs/>
                <w:color w:val="000000" w:themeColor="text1"/>
                <w:lang w:eastAsia="uk-UA"/>
              </w:rPr>
              <w:t>Разом</w:t>
            </w:r>
          </w:p>
        </w:tc>
        <w:tc>
          <w:tcPr>
            <w:tcW w:w="1371" w:type="dxa"/>
            <w:noWrap/>
            <w:hideMark/>
          </w:tcPr>
          <w:p w14:paraId="4B86A051" w14:textId="77777777" w:rsidR="007E1F31" w:rsidRPr="00714E28" w:rsidRDefault="007E1F31" w:rsidP="00167992">
            <w:pPr>
              <w:suppressAutoHyphens w:val="0"/>
              <w:jc w:val="center"/>
              <w:rPr>
                <w:b/>
                <w:bCs/>
                <w:i/>
                <w:iCs/>
                <w:color w:val="000000" w:themeColor="text1"/>
                <w:lang w:eastAsia="uk-UA"/>
              </w:rPr>
            </w:pPr>
            <w:r w:rsidRPr="00714E28">
              <w:rPr>
                <w:b/>
                <w:bCs/>
                <w:i/>
                <w:iCs/>
                <w:color w:val="000000" w:themeColor="text1"/>
                <w:lang w:eastAsia="uk-UA"/>
              </w:rPr>
              <w:t>41590,0</w:t>
            </w:r>
          </w:p>
        </w:tc>
        <w:tc>
          <w:tcPr>
            <w:tcW w:w="1198" w:type="dxa"/>
            <w:noWrap/>
            <w:hideMark/>
          </w:tcPr>
          <w:p w14:paraId="06C121C4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8800,0</w:t>
            </w:r>
          </w:p>
        </w:tc>
        <w:tc>
          <w:tcPr>
            <w:tcW w:w="1198" w:type="dxa"/>
            <w:noWrap/>
            <w:hideMark/>
          </w:tcPr>
          <w:p w14:paraId="3A39039E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10650,0</w:t>
            </w:r>
          </w:p>
        </w:tc>
        <w:tc>
          <w:tcPr>
            <w:tcW w:w="1180" w:type="dxa"/>
            <w:noWrap/>
            <w:hideMark/>
          </w:tcPr>
          <w:p w14:paraId="384C8CB4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12500,0</w:t>
            </w:r>
          </w:p>
        </w:tc>
        <w:tc>
          <w:tcPr>
            <w:tcW w:w="1180" w:type="dxa"/>
            <w:noWrap/>
            <w:hideMark/>
          </w:tcPr>
          <w:p w14:paraId="6BBEBA18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13790,0</w:t>
            </w:r>
          </w:p>
        </w:tc>
        <w:tc>
          <w:tcPr>
            <w:tcW w:w="1359" w:type="dxa"/>
            <w:noWrap/>
            <w:hideMark/>
          </w:tcPr>
          <w:p w14:paraId="0EF6095B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87330,0</w:t>
            </w:r>
          </w:p>
        </w:tc>
        <w:tc>
          <w:tcPr>
            <w:tcW w:w="2407" w:type="dxa"/>
            <w:hideMark/>
          </w:tcPr>
          <w:p w14:paraId="0FD1AB6C" w14:textId="75E31182" w:rsidR="007E1F31" w:rsidRDefault="007E1F31" w:rsidP="00167992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14:paraId="47B30986" w14:textId="77777777" w:rsidTr="00167992">
        <w:trPr>
          <w:trHeight w:val="20"/>
        </w:trPr>
        <w:tc>
          <w:tcPr>
            <w:tcW w:w="696" w:type="dxa"/>
            <w:noWrap/>
            <w:hideMark/>
          </w:tcPr>
          <w:p w14:paraId="0BC28144" w14:textId="2323A43C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noWrap/>
            <w:hideMark/>
          </w:tcPr>
          <w:p w14:paraId="3FE5B856" w14:textId="77777777" w:rsidR="007E1F31" w:rsidRPr="00714E28" w:rsidRDefault="007E1F31" w:rsidP="00167992">
            <w:pPr>
              <w:suppressAutoHyphens w:val="0"/>
              <w:jc w:val="both"/>
              <w:rPr>
                <w:b/>
                <w:bCs/>
                <w:color w:val="000000" w:themeColor="text1"/>
                <w:lang w:eastAsia="uk-UA"/>
              </w:rPr>
            </w:pPr>
            <w:r w:rsidRPr="00714E28">
              <w:rPr>
                <w:b/>
                <w:bCs/>
                <w:color w:val="000000" w:themeColor="text1"/>
                <w:lang w:eastAsia="uk-UA"/>
              </w:rPr>
              <w:t>Всього</w:t>
            </w:r>
          </w:p>
        </w:tc>
        <w:tc>
          <w:tcPr>
            <w:tcW w:w="1371" w:type="dxa"/>
            <w:noWrap/>
            <w:hideMark/>
          </w:tcPr>
          <w:p w14:paraId="6ADDA2A4" w14:textId="77777777" w:rsidR="007E1F31" w:rsidRPr="00714E28" w:rsidRDefault="007E1F31" w:rsidP="00167992">
            <w:pPr>
              <w:suppressAutoHyphens w:val="0"/>
              <w:jc w:val="center"/>
              <w:rPr>
                <w:b/>
                <w:bCs/>
                <w:color w:val="000000" w:themeColor="text1"/>
                <w:lang w:eastAsia="uk-UA"/>
              </w:rPr>
            </w:pPr>
            <w:r w:rsidRPr="00714E28">
              <w:rPr>
                <w:b/>
                <w:bCs/>
                <w:color w:val="000000" w:themeColor="text1"/>
                <w:lang w:eastAsia="uk-UA"/>
              </w:rPr>
              <w:t>462190,0</w:t>
            </w:r>
          </w:p>
        </w:tc>
        <w:tc>
          <w:tcPr>
            <w:tcW w:w="1198" w:type="dxa"/>
            <w:noWrap/>
            <w:hideMark/>
          </w:tcPr>
          <w:p w14:paraId="53B560E4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573220,0</w:t>
            </w:r>
          </w:p>
        </w:tc>
        <w:tc>
          <w:tcPr>
            <w:tcW w:w="1198" w:type="dxa"/>
            <w:noWrap/>
            <w:hideMark/>
          </w:tcPr>
          <w:p w14:paraId="7052F9A5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449450,0</w:t>
            </w:r>
          </w:p>
        </w:tc>
        <w:tc>
          <w:tcPr>
            <w:tcW w:w="1180" w:type="dxa"/>
            <w:noWrap/>
            <w:hideMark/>
          </w:tcPr>
          <w:p w14:paraId="3A402195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15800,0</w:t>
            </w:r>
          </w:p>
        </w:tc>
        <w:tc>
          <w:tcPr>
            <w:tcW w:w="1180" w:type="dxa"/>
            <w:noWrap/>
            <w:hideMark/>
          </w:tcPr>
          <w:p w14:paraId="495527AC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17190,0</w:t>
            </w:r>
          </w:p>
        </w:tc>
        <w:tc>
          <w:tcPr>
            <w:tcW w:w="1359" w:type="dxa"/>
            <w:noWrap/>
            <w:hideMark/>
          </w:tcPr>
          <w:p w14:paraId="62DFC374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1517850,0</w:t>
            </w:r>
          </w:p>
        </w:tc>
        <w:tc>
          <w:tcPr>
            <w:tcW w:w="2407" w:type="dxa"/>
            <w:noWrap/>
            <w:hideMark/>
          </w:tcPr>
          <w:p w14:paraId="3D5A2E67" w14:textId="29605CF4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7E1F31" w14:paraId="6BA51C1D" w14:textId="77777777" w:rsidTr="00167992">
        <w:trPr>
          <w:trHeight w:val="20"/>
        </w:trPr>
        <w:tc>
          <w:tcPr>
            <w:tcW w:w="696" w:type="dxa"/>
            <w:noWrap/>
          </w:tcPr>
          <w:p w14:paraId="3A8126EE" w14:textId="77777777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noWrap/>
            <w:hideMark/>
          </w:tcPr>
          <w:p w14:paraId="07BF5CB8" w14:textId="77777777" w:rsidR="007E1F31" w:rsidRPr="00714E28" w:rsidRDefault="007E1F31" w:rsidP="00167992">
            <w:pPr>
              <w:suppressAutoHyphens w:val="0"/>
              <w:jc w:val="both"/>
              <w:rPr>
                <w:b/>
                <w:bCs/>
                <w:i/>
                <w:color w:val="000000" w:themeColor="text1"/>
                <w:lang w:eastAsia="uk-UA"/>
              </w:rPr>
            </w:pPr>
            <w:r w:rsidRPr="00714E28">
              <w:rPr>
                <w:b/>
                <w:bCs/>
                <w:i/>
                <w:color w:val="000000" w:themeColor="text1"/>
                <w:lang w:eastAsia="uk-UA"/>
              </w:rPr>
              <w:t>в тому числі:</w:t>
            </w:r>
          </w:p>
        </w:tc>
        <w:tc>
          <w:tcPr>
            <w:tcW w:w="1371" w:type="dxa"/>
            <w:noWrap/>
          </w:tcPr>
          <w:p w14:paraId="5354B3AB" w14:textId="77777777" w:rsidR="007E1F31" w:rsidRPr="00714E28" w:rsidRDefault="007E1F31" w:rsidP="00167992">
            <w:pPr>
              <w:suppressAutoHyphens w:val="0"/>
              <w:jc w:val="center"/>
              <w:rPr>
                <w:b/>
                <w:bCs/>
                <w:color w:val="000000" w:themeColor="text1"/>
                <w:lang w:eastAsia="uk-UA"/>
              </w:rPr>
            </w:pPr>
          </w:p>
        </w:tc>
        <w:tc>
          <w:tcPr>
            <w:tcW w:w="1198" w:type="dxa"/>
            <w:noWrap/>
          </w:tcPr>
          <w:p w14:paraId="737D8321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198" w:type="dxa"/>
            <w:noWrap/>
          </w:tcPr>
          <w:p w14:paraId="311C8B4A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180" w:type="dxa"/>
            <w:noWrap/>
          </w:tcPr>
          <w:p w14:paraId="2F186AEE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180" w:type="dxa"/>
            <w:noWrap/>
          </w:tcPr>
          <w:p w14:paraId="56CAE628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359" w:type="dxa"/>
            <w:noWrap/>
          </w:tcPr>
          <w:p w14:paraId="40EC6120" w14:textId="77777777" w:rsidR="007E1F31" w:rsidRDefault="007E1F31" w:rsidP="00167992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407" w:type="dxa"/>
            <w:noWrap/>
          </w:tcPr>
          <w:p w14:paraId="4756E53C" w14:textId="77777777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7E1F31" w14:paraId="199502CB" w14:textId="77777777" w:rsidTr="00167992">
        <w:trPr>
          <w:trHeight w:val="20"/>
        </w:trPr>
        <w:tc>
          <w:tcPr>
            <w:tcW w:w="696" w:type="dxa"/>
            <w:noWrap/>
          </w:tcPr>
          <w:p w14:paraId="38348543" w14:textId="77777777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noWrap/>
            <w:hideMark/>
          </w:tcPr>
          <w:p w14:paraId="51E93793" w14:textId="77777777" w:rsidR="007E1F31" w:rsidRPr="00714E28" w:rsidRDefault="007E1F31" w:rsidP="00167992">
            <w:pPr>
              <w:suppressAutoHyphens w:val="0"/>
              <w:jc w:val="both"/>
              <w:rPr>
                <w:b/>
                <w:bCs/>
                <w:i/>
                <w:color w:val="000000" w:themeColor="text1"/>
                <w:lang w:eastAsia="uk-UA"/>
              </w:rPr>
            </w:pPr>
            <w:r w:rsidRPr="00714E28">
              <w:rPr>
                <w:i/>
                <w:color w:val="000000" w:themeColor="text1"/>
                <w:lang w:eastAsia="uk-UA"/>
              </w:rPr>
              <w:t>кошти бюджету</w:t>
            </w:r>
            <w:r w:rsidRPr="00714E28">
              <w:rPr>
                <w:i/>
                <w:color w:val="000000" w:themeColor="text1"/>
              </w:rPr>
              <w:t xml:space="preserve"> Хмельницької міської територіальної громади</w:t>
            </w:r>
          </w:p>
        </w:tc>
        <w:tc>
          <w:tcPr>
            <w:tcW w:w="1371" w:type="dxa"/>
            <w:noWrap/>
            <w:hideMark/>
          </w:tcPr>
          <w:p w14:paraId="7B05F33E" w14:textId="77777777" w:rsidR="007E1F31" w:rsidRPr="00714E28" w:rsidRDefault="007E1F31" w:rsidP="00167992">
            <w:pPr>
              <w:suppressAutoHyphens w:val="0"/>
              <w:jc w:val="center"/>
              <w:rPr>
                <w:bCs/>
                <w:i/>
                <w:color w:val="000000" w:themeColor="text1"/>
                <w:lang w:eastAsia="uk-UA"/>
              </w:rPr>
            </w:pPr>
            <w:r w:rsidRPr="00714E28">
              <w:rPr>
                <w:bCs/>
                <w:i/>
                <w:color w:val="000000" w:themeColor="text1"/>
                <w:lang w:eastAsia="uk-UA"/>
              </w:rPr>
              <w:t>87460,0</w:t>
            </w:r>
          </w:p>
        </w:tc>
        <w:tc>
          <w:tcPr>
            <w:tcW w:w="1198" w:type="dxa"/>
            <w:noWrap/>
            <w:hideMark/>
          </w:tcPr>
          <w:p w14:paraId="2E51807E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15020,0</w:t>
            </w:r>
          </w:p>
        </w:tc>
        <w:tc>
          <w:tcPr>
            <w:tcW w:w="1198" w:type="dxa"/>
            <w:noWrap/>
            <w:hideMark/>
          </w:tcPr>
          <w:p w14:paraId="07BB3C11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10600,0</w:t>
            </w:r>
          </w:p>
        </w:tc>
        <w:tc>
          <w:tcPr>
            <w:tcW w:w="1180" w:type="dxa"/>
            <w:noWrap/>
            <w:hideMark/>
          </w:tcPr>
          <w:p w14:paraId="34FC06EF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11700,0</w:t>
            </w:r>
          </w:p>
        </w:tc>
        <w:tc>
          <w:tcPr>
            <w:tcW w:w="1180" w:type="dxa"/>
            <w:noWrap/>
            <w:hideMark/>
          </w:tcPr>
          <w:p w14:paraId="43A2BF7D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12800,0</w:t>
            </w:r>
          </w:p>
        </w:tc>
        <w:tc>
          <w:tcPr>
            <w:tcW w:w="1359" w:type="dxa"/>
            <w:noWrap/>
            <w:hideMark/>
          </w:tcPr>
          <w:p w14:paraId="5598EEE2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137580,0</w:t>
            </w:r>
          </w:p>
        </w:tc>
        <w:tc>
          <w:tcPr>
            <w:tcW w:w="2407" w:type="dxa"/>
            <w:noWrap/>
          </w:tcPr>
          <w:p w14:paraId="67113116" w14:textId="77777777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7E1F31" w14:paraId="240DB572" w14:textId="77777777" w:rsidTr="00167992">
        <w:trPr>
          <w:trHeight w:val="20"/>
        </w:trPr>
        <w:tc>
          <w:tcPr>
            <w:tcW w:w="696" w:type="dxa"/>
            <w:noWrap/>
          </w:tcPr>
          <w:p w14:paraId="0498EB82" w14:textId="77777777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noWrap/>
            <w:hideMark/>
          </w:tcPr>
          <w:p w14:paraId="798F91D2" w14:textId="77777777" w:rsidR="007E1F31" w:rsidRDefault="007E1F31" w:rsidP="00167992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>
              <w:rPr>
                <w:i/>
                <w:lang w:eastAsia="uk-UA"/>
              </w:rPr>
              <w:t>кредитні кошти</w:t>
            </w:r>
            <w:r>
              <w:rPr>
                <w:i/>
              </w:rPr>
              <w:t xml:space="preserve"> Європейського банку реконструкції та розвитку</w:t>
            </w:r>
          </w:p>
        </w:tc>
        <w:tc>
          <w:tcPr>
            <w:tcW w:w="1371" w:type="dxa"/>
            <w:noWrap/>
            <w:hideMark/>
          </w:tcPr>
          <w:p w14:paraId="13DA1CF4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368700,0</w:t>
            </w:r>
          </w:p>
        </w:tc>
        <w:tc>
          <w:tcPr>
            <w:tcW w:w="1198" w:type="dxa"/>
            <w:noWrap/>
            <w:hideMark/>
          </w:tcPr>
          <w:p w14:paraId="31957344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555800,0</w:t>
            </w:r>
          </w:p>
        </w:tc>
        <w:tc>
          <w:tcPr>
            <w:tcW w:w="1198" w:type="dxa"/>
            <w:noWrap/>
            <w:hideMark/>
          </w:tcPr>
          <w:p w14:paraId="4D73BB23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435600,0</w:t>
            </w:r>
          </w:p>
        </w:tc>
        <w:tc>
          <w:tcPr>
            <w:tcW w:w="1180" w:type="dxa"/>
            <w:noWrap/>
            <w:hideMark/>
          </w:tcPr>
          <w:p w14:paraId="6BDF19D6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0,0</w:t>
            </w:r>
          </w:p>
        </w:tc>
        <w:tc>
          <w:tcPr>
            <w:tcW w:w="1180" w:type="dxa"/>
            <w:noWrap/>
            <w:hideMark/>
          </w:tcPr>
          <w:p w14:paraId="68EF04B3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0,0</w:t>
            </w:r>
          </w:p>
        </w:tc>
        <w:tc>
          <w:tcPr>
            <w:tcW w:w="1359" w:type="dxa"/>
            <w:noWrap/>
            <w:hideMark/>
          </w:tcPr>
          <w:p w14:paraId="34943ED7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1360100,0</w:t>
            </w:r>
          </w:p>
        </w:tc>
        <w:tc>
          <w:tcPr>
            <w:tcW w:w="2407" w:type="dxa"/>
            <w:noWrap/>
          </w:tcPr>
          <w:p w14:paraId="363B8297" w14:textId="77777777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7E1F31" w14:paraId="3878D7E8" w14:textId="77777777" w:rsidTr="00167992">
        <w:trPr>
          <w:trHeight w:val="20"/>
        </w:trPr>
        <w:tc>
          <w:tcPr>
            <w:tcW w:w="696" w:type="dxa"/>
            <w:noWrap/>
          </w:tcPr>
          <w:p w14:paraId="3CF6A10B" w14:textId="77777777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noWrap/>
            <w:hideMark/>
          </w:tcPr>
          <w:p w14:paraId="5C8CF989" w14:textId="77777777" w:rsidR="007E1F31" w:rsidRDefault="007E1F31" w:rsidP="00167992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>
              <w:rPr>
                <w:i/>
                <w:lang w:eastAsia="uk-UA"/>
              </w:rPr>
              <w:t>власні кошти підприємства</w:t>
            </w:r>
          </w:p>
        </w:tc>
        <w:tc>
          <w:tcPr>
            <w:tcW w:w="1371" w:type="dxa"/>
            <w:noWrap/>
            <w:hideMark/>
          </w:tcPr>
          <w:p w14:paraId="274DF51B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6030,0</w:t>
            </w:r>
          </w:p>
        </w:tc>
        <w:tc>
          <w:tcPr>
            <w:tcW w:w="1198" w:type="dxa"/>
            <w:noWrap/>
            <w:hideMark/>
          </w:tcPr>
          <w:p w14:paraId="74C0DBB5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2400,0</w:t>
            </w:r>
          </w:p>
        </w:tc>
        <w:tc>
          <w:tcPr>
            <w:tcW w:w="1198" w:type="dxa"/>
            <w:noWrap/>
            <w:hideMark/>
          </w:tcPr>
          <w:p w14:paraId="25B992DC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3250,0</w:t>
            </w:r>
          </w:p>
        </w:tc>
        <w:tc>
          <w:tcPr>
            <w:tcW w:w="1180" w:type="dxa"/>
            <w:noWrap/>
            <w:hideMark/>
          </w:tcPr>
          <w:p w14:paraId="5B43CF2C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4100,0</w:t>
            </w:r>
          </w:p>
        </w:tc>
        <w:tc>
          <w:tcPr>
            <w:tcW w:w="1180" w:type="dxa"/>
            <w:noWrap/>
            <w:hideMark/>
          </w:tcPr>
          <w:p w14:paraId="536FAF3D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4390,0</w:t>
            </w:r>
          </w:p>
        </w:tc>
        <w:tc>
          <w:tcPr>
            <w:tcW w:w="1359" w:type="dxa"/>
            <w:noWrap/>
            <w:hideMark/>
          </w:tcPr>
          <w:p w14:paraId="7EA29258" w14:textId="77777777" w:rsidR="007E1F31" w:rsidRDefault="007E1F31" w:rsidP="00167992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20170,0</w:t>
            </w:r>
          </w:p>
        </w:tc>
        <w:tc>
          <w:tcPr>
            <w:tcW w:w="2407" w:type="dxa"/>
            <w:noWrap/>
          </w:tcPr>
          <w:p w14:paraId="3DD53C58" w14:textId="77777777" w:rsidR="007E1F31" w:rsidRDefault="007E1F31" w:rsidP="0016799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</w:tbl>
    <w:p w14:paraId="3BCEC9C0" w14:textId="77777777" w:rsidR="00714E28" w:rsidRDefault="00714E28" w:rsidP="007E1F31">
      <w:pPr>
        <w:widowControl w:val="0"/>
        <w:autoSpaceDE w:val="0"/>
        <w:autoSpaceDN w:val="0"/>
        <w:adjustRightInd w:val="0"/>
        <w:jc w:val="both"/>
      </w:pPr>
    </w:p>
    <w:p w14:paraId="3AB767E5" w14:textId="77777777" w:rsidR="00714E28" w:rsidRDefault="00714E28" w:rsidP="007E1F31">
      <w:pPr>
        <w:widowControl w:val="0"/>
        <w:autoSpaceDE w:val="0"/>
        <w:autoSpaceDN w:val="0"/>
        <w:adjustRightInd w:val="0"/>
        <w:jc w:val="both"/>
      </w:pPr>
    </w:p>
    <w:p w14:paraId="02B2D458" w14:textId="071E9143" w:rsidR="007E1F31" w:rsidRDefault="007E1F31" w:rsidP="007E1F31">
      <w:pPr>
        <w:widowControl w:val="0"/>
        <w:autoSpaceDE w:val="0"/>
        <w:autoSpaceDN w:val="0"/>
        <w:adjustRightInd w:val="0"/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14:paraId="2188E653" w14:textId="77777777" w:rsidR="007E1F31" w:rsidRDefault="007E1F31" w:rsidP="007E1F31">
      <w:pPr>
        <w:autoSpaceDE w:val="0"/>
        <w:autoSpaceDN w:val="0"/>
        <w:adjustRightInd w:val="0"/>
        <w:jc w:val="both"/>
      </w:pPr>
    </w:p>
    <w:p w14:paraId="53E8963C" w14:textId="77777777" w:rsidR="00714E28" w:rsidRDefault="00714E28" w:rsidP="007E1F31">
      <w:pPr>
        <w:autoSpaceDE w:val="0"/>
        <w:autoSpaceDN w:val="0"/>
        <w:adjustRightInd w:val="0"/>
        <w:jc w:val="both"/>
      </w:pPr>
    </w:p>
    <w:p w14:paraId="1BF8B408" w14:textId="77777777" w:rsidR="0033711C" w:rsidRPr="009A51CD" w:rsidRDefault="007E1F31" w:rsidP="007E1F31">
      <w:pPr>
        <w:autoSpaceDE w:val="0"/>
        <w:autoSpaceDN w:val="0"/>
        <w:adjustRightInd w:val="0"/>
        <w:jc w:val="both"/>
        <w:rPr>
          <w:rStyle w:val="2"/>
        </w:rPr>
      </w:pPr>
      <w:r>
        <w:t xml:space="preserve">Директор ХКП «Спецкомунтранс»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ЗІМІН</w:t>
      </w:r>
    </w:p>
    <w:sectPr w:rsidR="0033711C" w:rsidRPr="009A51CD" w:rsidSect="00DB57F1">
      <w:pgSz w:w="16838" w:h="11906" w:orient="landscape"/>
      <w:pgMar w:top="851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0A84D4C"/>
    <w:multiLevelType w:val="multilevel"/>
    <w:tmpl w:val="F2CE5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597636860">
    <w:abstractNumId w:val="0"/>
  </w:num>
  <w:num w:numId="2" w16cid:durableId="35758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8A"/>
    <w:rsid w:val="00003657"/>
    <w:rsid w:val="000308D2"/>
    <w:rsid w:val="000D1DFA"/>
    <w:rsid w:val="000F4E58"/>
    <w:rsid w:val="00144B57"/>
    <w:rsid w:val="00146BA2"/>
    <w:rsid w:val="00167992"/>
    <w:rsid w:val="00196100"/>
    <w:rsid w:val="001A3F1E"/>
    <w:rsid w:val="001B4538"/>
    <w:rsid w:val="0024688E"/>
    <w:rsid w:val="0029399B"/>
    <w:rsid w:val="00314446"/>
    <w:rsid w:val="0033711C"/>
    <w:rsid w:val="00356BFA"/>
    <w:rsid w:val="00384A3D"/>
    <w:rsid w:val="003B4BE4"/>
    <w:rsid w:val="00414E72"/>
    <w:rsid w:val="00463FAC"/>
    <w:rsid w:val="004B1776"/>
    <w:rsid w:val="00540C17"/>
    <w:rsid w:val="006013ED"/>
    <w:rsid w:val="00624DFC"/>
    <w:rsid w:val="0064783D"/>
    <w:rsid w:val="00655440"/>
    <w:rsid w:val="00692E33"/>
    <w:rsid w:val="00695255"/>
    <w:rsid w:val="006B6D91"/>
    <w:rsid w:val="00714E28"/>
    <w:rsid w:val="00797894"/>
    <w:rsid w:val="007E1F31"/>
    <w:rsid w:val="007F37FF"/>
    <w:rsid w:val="008E65B1"/>
    <w:rsid w:val="00942AB4"/>
    <w:rsid w:val="0098522D"/>
    <w:rsid w:val="009955A0"/>
    <w:rsid w:val="009E0D13"/>
    <w:rsid w:val="00A14564"/>
    <w:rsid w:val="00A8558A"/>
    <w:rsid w:val="00AC1AD0"/>
    <w:rsid w:val="00AC63DA"/>
    <w:rsid w:val="00B1300C"/>
    <w:rsid w:val="00B61F28"/>
    <w:rsid w:val="00B96D51"/>
    <w:rsid w:val="00C258C8"/>
    <w:rsid w:val="00C26406"/>
    <w:rsid w:val="00CF6DD1"/>
    <w:rsid w:val="00D0548A"/>
    <w:rsid w:val="00D50CA7"/>
    <w:rsid w:val="00DA678B"/>
    <w:rsid w:val="00DB57F1"/>
    <w:rsid w:val="00DC1071"/>
    <w:rsid w:val="00E33EE5"/>
    <w:rsid w:val="00F211F5"/>
    <w:rsid w:val="00F414C2"/>
    <w:rsid w:val="00F876CE"/>
    <w:rsid w:val="00F90025"/>
    <w:rsid w:val="00FB593B"/>
    <w:rsid w:val="00FB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143432"/>
  <w15:docId w15:val="{975A1B9B-B5B2-4C2B-8B60-8AC4BF5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B6D91"/>
    <w:pPr>
      <w:ind w:left="720"/>
      <w:contextualSpacing/>
    </w:pPr>
  </w:style>
  <w:style w:type="paragraph" w:customStyle="1" w:styleId="1">
    <w:name w:val="Заголовок №1"/>
    <w:basedOn w:val="a"/>
    <w:rsid w:val="0033711C"/>
    <w:pPr>
      <w:shd w:val="clear" w:color="auto" w:fill="FFFFFF"/>
      <w:spacing w:line="274" w:lineRule="exact"/>
    </w:pPr>
    <w:rPr>
      <w:b/>
      <w:bCs/>
      <w:sz w:val="23"/>
      <w:szCs w:val="2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B13B-FBF0-41C8-8367-9E648257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3874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Олександр Шарлай</cp:lastModifiedBy>
  <cp:revision>2</cp:revision>
  <cp:lastPrinted>2023-09-11T06:27:00Z</cp:lastPrinted>
  <dcterms:created xsi:type="dcterms:W3CDTF">2023-09-18T06:42:00Z</dcterms:created>
  <dcterms:modified xsi:type="dcterms:W3CDTF">2023-09-18T06:42:00Z</dcterms:modified>
</cp:coreProperties>
</file>