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14" w:rsidRDefault="00395FB4" w:rsidP="00450714">
      <w:pPr>
        <w:ind w:right="5386"/>
        <w:jc w:val="both"/>
        <w:rPr>
          <w:rFonts w:ascii="Times New Roman" w:hAnsi="Times New Roman" w:cs="Times New Roman"/>
        </w:rPr>
      </w:pPr>
      <w:r>
        <w:rPr>
          <w:rFonts w:ascii="Times New Roman" w:hAnsi="Times New Roman" w:cs="Times New Roman"/>
          <w:noProof/>
        </w:rPr>
        <w:pict>
          <v:group id="Групувати 6" o:spid="_x0000_s1026" style="position:absolute;left:0;text-align:left;margin-left:1pt;margin-top:4.9pt;width:468.65pt;height:252pt;z-index:251658240"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20;top:623;width:9373;height:5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S/DAAAA2gAAAA8AAABkcnMvZG93bnJldi54bWxEj81qwzAQhO+FvIPYQG+NbENLcaOEUGjT&#10;W2l+ML0t1kZyaq2MpcTO20eBQI/DzHzDzJeja8WZ+tB4VpDPMhDEtdcNGwW77cfTK4gQkTW2nknB&#10;hQIsF5OHOZbaD/xD5000IkE4lKjAxtiVUobaksMw8x1x8g6+dxiT7I3UPQ4J7lpZZNmLdNhwWrDY&#10;0bul+m9zcgrMtlofKxw/q/3Kmt3vc158D7lSj9Nx9QYi0hj/w/f2l1ZQwO1Ku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hL8MAAADaAAAADwAAAAAAAAAAAAAAAACf&#10;AgAAZHJzL2Rvd25yZXYueG1sUEsFBgAAAAAEAAQA9wAAAI8DAAAAAA==&#10;">
              <v:imagedata r:id="rId5"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inset="0,0,0,0">
                <w:txbxContent>
                  <w:p w:rsidR="00450714" w:rsidRPr="00450714" w:rsidRDefault="00450714" w:rsidP="00450714">
                    <w:pPr>
                      <w:jc w:val="center"/>
                      <w:rPr>
                        <w:rFonts w:ascii="Times New Roman" w:hAnsi="Times New Roman" w:cs="Times New Roman"/>
                        <w:b/>
                      </w:rPr>
                    </w:pPr>
                    <w:r w:rsidRPr="00450714">
                      <w:rPr>
                        <w:rFonts w:ascii="Times New Roman" w:hAnsi="Times New Roman" w:cs="Times New Roman"/>
                        <w:b/>
                      </w:rPr>
                      <w:t>восьмої сесії</w:t>
                    </w:r>
                  </w:p>
                </w:txbxContent>
              </v:textbox>
            </v:shape>
            <v:shape id="Text Box 5" o:spid="_x0000_s1029" type="#_x0000_t202" style="position:absolute;left:1920;top:4554;width:204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aspectratio="t"/>
              <v:textbox>
                <w:txbxContent>
                  <w:p w:rsidR="00450714" w:rsidRPr="00450714" w:rsidRDefault="00450714" w:rsidP="00450714">
                    <w:pPr>
                      <w:rPr>
                        <w:rFonts w:ascii="Times New Roman" w:hAnsi="Times New Roman" w:cs="Times New Roman"/>
                      </w:rPr>
                    </w:pPr>
                    <w:r w:rsidRPr="00450714">
                      <w:rPr>
                        <w:rFonts w:ascii="Times New Roman" w:hAnsi="Times New Roman" w:cs="Times New Roman"/>
                      </w:rPr>
                      <w:t>21.09.2016</w:t>
                    </w:r>
                  </w:p>
                </w:txbxContent>
              </v:textbox>
            </v:shape>
            <v:shape id="Text Box 6" o:spid="_x0000_s1030" type="#_x0000_t202" style="position:absolute;left:4317;top:4554;width:537;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qwcMA&#10;AADaAAAADwAAAGRycy9kb3ducmV2LnhtbESPQWvCQBSE70L/w/IKvemmLYYa3YS2IGhPGgt6fGSf&#10;Seju25BdNfn33ULB4zAz3zCrYrBGXKn3rWMFz7MEBHHldMu1gu/DevoGwgdkjcYxKRjJQ5E/TFaY&#10;aXfjPV3LUIsIYZ+hgiaELpPSVw1Z9DPXEUfv7HqLIcq+lrrHW4RbI1+SJJUWW44LDXb02VD1U16s&#10;go8y7caDoXS3YLNd8Hh6/TpulHp6HN6XIAIN4R7+b2+0gjn8XY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qwcMAAADaAAAADwAAAAAAAAAAAAAAAACYAgAAZHJzL2Rv&#10;d25yZXYueG1sUEsFBgAAAAAEAAQA9QAAAIgDAAAAAA==&#10;" filled="f" stroked="f">
              <o:lock v:ext="edit" aspectratio="t"/>
              <v:textbox inset=",1.3mm,,.3mm">
                <w:txbxContent>
                  <w:p w:rsidR="00450714" w:rsidRPr="00450714" w:rsidRDefault="00450714" w:rsidP="00450714">
                    <w:pPr>
                      <w:rPr>
                        <w:rFonts w:ascii="Times New Roman" w:hAnsi="Times New Roman" w:cs="Times New Roman"/>
                      </w:rPr>
                    </w:pPr>
                    <w:r>
                      <w:rPr>
                        <w:rFonts w:ascii="Times New Roman" w:hAnsi="Times New Roman" w:cs="Times New Roman"/>
                      </w:rPr>
                      <w:t>16</w:t>
                    </w:r>
                  </w:p>
                </w:txbxContent>
              </v:textbox>
            </v:shape>
          </v:group>
        </w:pict>
      </w: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B9626A" w:rsidRPr="00317010" w:rsidRDefault="00317010" w:rsidP="00450714">
      <w:pPr>
        <w:ind w:right="5386"/>
        <w:jc w:val="both"/>
        <w:rPr>
          <w:rFonts w:ascii="Times New Roman" w:hAnsi="Times New Roman" w:cs="Times New Roman"/>
        </w:rPr>
      </w:pPr>
      <w:r w:rsidRPr="00317010">
        <w:rPr>
          <w:rFonts w:ascii="Times New Roman" w:hAnsi="Times New Roman" w:cs="Times New Roman"/>
        </w:rPr>
        <w:t xml:space="preserve">Про </w:t>
      </w:r>
      <w:r w:rsidR="00B9626A">
        <w:rPr>
          <w:rFonts w:ascii="Times New Roman" w:hAnsi="Times New Roman" w:cs="Times New Roman"/>
        </w:rPr>
        <w:t>збільшення розміру статутного капіталу</w:t>
      </w:r>
      <w:r w:rsidR="00660FB4">
        <w:rPr>
          <w:rFonts w:ascii="Times New Roman" w:hAnsi="Times New Roman" w:cs="Times New Roman"/>
        </w:rPr>
        <w:t xml:space="preserve"> </w:t>
      </w:r>
      <w:r w:rsidR="00B9626A">
        <w:rPr>
          <w:rFonts w:ascii="Times New Roman" w:hAnsi="Times New Roman" w:cs="Times New Roman"/>
        </w:rPr>
        <w:t>міської комунальної</w:t>
      </w:r>
      <w:r w:rsidR="00660FB4">
        <w:rPr>
          <w:rFonts w:ascii="Times New Roman" w:hAnsi="Times New Roman" w:cs="Times New Roman"/>
        </w:rPr>
        <w:t xml:space="preserve"> </w:t>
      </w:r>
      <w:r w:rsidR="00B9626A">
        <w:rPr>
          <w:rFonts w:ascii="Times New Roman" w:hAnsi="Times New Roman" w:cs="Times New Roman"/>
        </w:rPr>
        <w:t xml:space="preserve">аптеки «Віола» та </w:t>
      </w:r>
      <w:r w:rsidR="00B9626A" w:rsidRPr="00317010">
        <w:rPr>
          <w:rFonts w:ascii="Times New Roman" w:hAnsi="Times New Roman" w:cs="Times New Roman"/>
        </w:rPr>
        <w:t>затвердження</w:t>
      </w:r>
      <w:r w:rsidR="00660FB4">
        <w:rPr>
          <w:rFonts w:ascii="Times New Roman" w:hAnsi="Times New Roman" w:cs="Times New Roman"/>
        </w:rPr>
        <w:t xml:space="preserve"> </w:t>
      </w:r>
      <w:r w:rsidR="00B9626A" w:rsidRPr="00317010">
        <w:rPr>
          <w:rFonts w:ascii="Times New Roman" w:hAnsi="Times New Roman" w:cs="Times New Roman"/>
        </w:rPr>
        <w:t>нової редакції</w:t>
      </w:r>
      <w:r w:rsidR="00660FB4">
        <w:rPr>
          <w:rFonts w:ascii="Times New Roman" w:hAnsi="Times New Roman" w:cs="Times New Roman"/>
        </w:rPr>
        <w:t xml:space="preserve"> </w:t>
      </w:r>
      <w:r w:rsidR="00B9626A" w:rsidRPr="00317010">
        <w:rPr>
          <w:rFonts w:ascii="Times New Roman" w:hAnsi="Times New Roman" w:cs="Times New Roman"/>
        </w:rPr>
        <w:t xml:space="preserve">Статуту </w:t>
      </w:r>
      <w:r w:rsidR="00B9626A">
        <w:rPr>
          <w:rFonts w:ascii="Times New Roman" w:hAnsi="Times New Roman" w:cs="Times New Roman"/>
        </w:rPr>
        <w:t>міської комунальної аптеки «Віола»</w:t>
      </w:r>
    </w:p>
    <w:p w:rsidR="0038623C" w:rsidRDefault="0038623C" w:rsidP="0038623C">
      <w:pPr>
        <w:jc w:val="both"/>
        <w:rPr>
          <w:rFonts w:ascii="Times New Roman" w:hAnsi="Times New Roman" w:cs="Times New Roman"/>
        </w:rPr>
      </w:pPr>
    </w:p>
    <w:p w:rsidR="00096D5F" w:rsidRPr="00096D5F" w:rsidRDefault="00096D5F" w:rsidP="00096D5F">
      <w:pPr>
        <w:ind w:firstLine="567"/>
        <w:jc w:val="right"/>
        <w:rPr>
          <w:rFonts w:ascii="Times New Roman" w:hAnsi="Times New Roman" w:cs="Times New Roman"/>
          <w:i/>
        </w:rPr>
      </w:pPr>
      <w:r w:rsidRPr="00096D5F">
        <w:rPr>
          <w:rFonts w:ascii="Times New Roman" w:hAnsi="Times New Roman" w:cs="Times New Roman"/>
          <w:i/>
        </w:rPr>
        <w:t>Внесені зміни:</w:t>
      </w:r>
    </w:p>
    <w:p w:rsidR="00096D5F" w:rsidRDefault="00395FB4" w:rsidP="00096D5F">
      <w:pPr>
        <w:ind w:firstLine="567"/>
        <w:jc w:val="right"/>
        <w:rPr>
          <w:rFonts w:ascii="Times New Roman" w:hAnsi="Times New Roman" w:cs="Times New Roman"/>
        </w:rPr>
      </w:pPr>
      <w:hyperlink r:id="rId6" w:history="1">
        <w:r w:rsidR="00096D5F">
          <w:rPr>
            <w:rStyle w:val="a3"/>
            <w:rFonts w:ascii="Times New Roman" w:hAnsi="Times New Roman"/>
            <w:i/>
          </w:rPr>
          <w:t>рішенням 3</w:t>
        </w:r>
        <w:r w:rsidR="00096D5F">
          <w:rPr>
            <w:rStyle w:val="a3"/>
            <w:rFonts w:ascii="Times New Roman" w:hAnsi="Times New Roman"/>
            <w:i/>
            <w:lang w:val="en-US"/>
          </w:rPr>
          <w:t>9</w:t>
        </w:r>
        <w:r w:rsidR="00096D5F">
          <w:rPr>
            <w:rStyle w:val="a3"/>
            <w:rFonts w:ascii="Times New Roman" w:hAnsi="Times New Roman"/>
            <w:i/>
          </w:rPr>
          <w:t>-ї сесії міської ради від 04.03.2020 №16</w:t>
        </w:r>
      </w:hyperlink>
    </w:p>
    <w:p w:rsidR="00096D5F" w:rsidRPr="00450714" w:rsidRDefault="00096D5F" w:rsidP="0038623C">
      <w:pPr>
        <w:jc w:val="both"/>
        <w:rPr>
          <w:rFonts w:ascii="Times New Roman" w:hAnsi="Times New Roman" w:cs="Times New Roman"/>
        </w:rPr>
      </w:pPr>
    </w:p>
    <w:p w:rsidR="0038623C" w:rsidRPr="00450714" w:rsidRDefault="0038623C" w:rsidP="0038623C">
      <w:pPr>
        <w:jc w:val="both"/>
        <w:rPr>
          <w:rFonts w:ascii="Times New Roman" w:hAnsi="Times New Roman" w:cs="Times New Roman"/>
        </w:rPr>
      </w:pPr>
    </w:p>
    <w:p w:rsidR="00317010" w:rsidRPr="00BC6573" w:rsidRDefault="00317010" w:rsidP="0038623C">
      <w:pPr>
        <w:ind w:firstLine="567"/>
        <w:jc w:val="both"/>
        <w:rPr>
          <w:rFonts w:ascii="Times New Roman" w:hAnsi="Times New Roman" w:cs="Times New Roman"/>
        </w:rPr>
      </w:pPr>
      <w:r w:rsidRPr="00BC6573">
        <w:rPr>
          <w:rFonts w:ascii="Times New Roman" w:hAnsi="Times New Roman" w:cs="Times New Roman"/>
        </w:rPr>
        <w:t xml:space="preserve">Розглянувши </w:t>
      </w:r>
      <w:r w:rsidR="00154566" w:rsidRPr="00BC6573">
        <w:rPr>
          <w:rFonts w:ascii="Times New Roman" w:hAnsi="Times New Roman" w:cs="Times New Roman"/>
        </w:rPr>
        <w:t>пропозицію виконавчого комітету</w:t>
      </w:r>
      <w:r w:rsidR="0038623C" w:rsidRPr="00BC6573">
        <w:rPr>
          <w:rFonts w:ascii="Times New Roman" w:hAnsi="Times New Roman" w:cs="Times New Roman"/>
        </w:rPr>
        <w:t>,</w:t>
      </w:r>
      <w:r w:rsidR="00B9626A" w:rsidRPr="00BC6573">
        <w:rPr>
          <w:rFonts w:ascii="Times New Roman" w:hAnsi="Times New Roman" w:cs="Times New Roman"/>
        </w:rPr>
        <w:t>враховуючи рішенн</w:t>
      </w:r>
      <w:r w:rsidR="00450714" w:rsidRPr="00BC6573">
        <w:rPr>
          <w:rFonts w:ascii="Times New Roman" w:hAnsi="Times New Roman" w:cs="Times New Roman"/>
        </w:rPr>
        <w:t>я міської ради від 18.05.2016 №</w:t>
      </w:r>
      <w:r w:rsidR="00B9626A" w:rsidRPr="00BC6573">
        <w:rPr>
          <w:rFonts w:ascii="Times New Roman" w:hAnsi="Times New Roman" w:cs="Times New Roman"/>
        </w:rPr>
        <w:t xml:space="preserve">20 «Про припинення Міської </w:t>
      </w:r>
      <w:proofErr w:type="spellStart"/>
      <w:r w:rsidR="00B9626A" w:rsidRPr="00BC6573">
        <w:rPr>
          <w:rFonts w:ascii="Times New Roman" w:hAnsi="Times New Roman" w:cs="Times New Roman"/>
        </w:rPr>
        <w:t>міжлікарняної</w:t>
      </w:r>
      <w:proofErr w:type="spellEnd"/>
      <w:r w:rsidR="00B9626A" w:rsidRPr="00BC6573">
        <w:rPr>
          <w:rFonts w:ascii="Times New Roman" w:hAnsi="Times New Roman" w:cs="Times New Roman"/>
        </w:rPr>
        <w:t xml:space="preserve"> аптеки шляхом приєднання до міської комунальної аптеки «Віола», керуючись рішення</w:t>
      </w:r>
      <w:r w:rsidR="0038623C" w:rsidRPr="00BC6573">
        <w:rPr>
          <w:rFonts w:ascii="Times New Roman" w:hAnsi="Times New Roman" w:cs="Times New Roman"/>
        </w:rPr>
        <w:t>м міської ради від 30.05.2007 №</w:t>
      </w:r>
      <w:r w:rsidR="00B9626A" w:rsidRPr="00BC6573">
        <w:rPr>
          <w:rFonts w:ascii="Times New Roman" w:hAnsi="Times New Roman" w:cs="Times New Roman"/>
        </w:rPr>
        <w:t xml:space="preserve">1 «Про встановлення мінімального розміру статутного фонду комунального унітарного підприємства Хмельницької міської ради та затвердження Положення про порядок збільшення (зменшення) розміру статутного фонду комунального унітарного підприємства Хмельницької міської ради», Цивільним кодексом України, Бюджетним кодексом України та Законом України «Про місцеве самоврядування в Україні», </w:t>
      </w:r>
      <w:r w:rsidR="00154566" w:rsidRPr="00BC6573">
        <w:rPr>
          <w:rFonts w:ascii="Times New Roman" w:hAnsi="Times New Roman" w:cs="Times New Roman"/>
          <w:spacing w:val="-8"/>
        </w:rPr>
        <w:t>міська рада</w:t>
      </w:r>
    </w:p>
    <w:p w:rsidR="00317010" w:rsidRPr="00BC6573" w:rsidRDefault="00317010" w:rsidP="0038623C">
      <w:pPr>
        <w:rPr>
          <w:rFonts w:ascii="Times New Roman" w:hAnsi="Times New Roman" w:cs="Times New Roman"/>
        </w:rPr>
      </w:pPr>
    </w:p>
    <w:p w:rsidR="00317010" w:rsidRPr="00BC6573" w:rsidRDefault="00317010" w:rsidP="0038623C">
      <w:pPr>
        <w:rPr>
          <w:rFonts w:ascii="Times New Roman" w:hAnsi="Times New Roman" w:cs="Times New Roman"/>
        </w:rPr>
      </w:pPr>
      <w:r w:rsidRPr="00BC6573">
        <w:rPr>
          <w:rFonts w:ascii="Times New Roman" w:hAnsi="Times New Roman" w:cs="Times New Roman"/>
        </w:rPr>
        <w:t>ВИРІШИ</w:t>
      </w:r>
      <w:r w:rsidR="00154566" w:rsidRPr="00BC6573">
        <w:rPr>
          <w:rFonts w:ascii="Times New Roman" w:hAnsi="Times New Roman" w:cs="Times New Roman"/>
        </w:rPr>
        <w:t>ЛА</w:t>
      </w:r>
      <w:r w:rsidRPr="00BC6573">
        <w:rPr>
          <w:rFonts w:ascii="Times New Roman" w:hAnsi="Times New Roman" w:cs="Times New Roman"/>
        </w:rPr>
        <w:t>:</w:t>
      </w:r>
    </w:p>
    <w:p w:rsidR="00317010" w:rsidRPr="00BC6573" w:rsidRDefault="00317010" w:rsidP="0038623C">
      <w:pPr>
        <w:rPr>
          <w:rFonts w:ascii="Times New Roman" w:hAnsi="Times New Roman" w:cs="Times New Roman"/>
        </w:rPr>
      </w:pPr>
    </w:p>
    <w:p w:rsidR="00450714" w:rsidRPr="00BC6573" w:rsidRDefault="00317010" w:rsidP="00450714">
      <w:pPr>
        <w:ind w:firstLine="567"/>
        <w:jc w:val="both"/>
        <w:rPr>
          <w:rFonts w:ascii="Times New Roman" w:hAnsi="Times New Roman" w:cs="Times New Roman"/>
        </w:rPr>
      </w:pPr>
      <w:r w:rsidRPr="00BC6573">
        <w:rPr>
          <w:rFonts w:ascii="Times New Roman" w:hAnsi="Times New Roman" w:cs="Times New Roman"/>
        </w:rPr>
        <w:t>1.</w:t>
      </w:r>
      <w:r w:rsidR="00B9626A" w:rsidRPr="00BC6573">
        <w:rPr>
          <w:rFonts w:ascii="Times New Roman" w:hAnsi="Times New Roman" w:cs="Times New Roman"/>
        </w:rPr>
        <w:t xml:space="preserve"> Збільшити розмір статутного капіталу міської комунальної аптеки «Віола», на суму 49 569 (сорок дев’ять тисяч п’ятсот шістдесят дев’ять) гривень 31 коп.</w:t>
      </w:r>
    </w:p>
    <w:p w:rsidR="00450714" w:rsidRPr="00BC6573" w:rsidRDefault="00B9626A" w:rsidP="00450714">
      <w:pPr>
        <w:ind w:firstLine="567"/>
        <w:jc w:val="both"/>
        <w:rPr>
          <w:rFonts w:ascii="Times New Roman" w:hAnsi="Times New Roman" w:cs="Times New Roman"/>
        </w:rPr>
      </w:pPr>
      <w:r w:rsidRPr="00BC6573">
        <w:rPr>
          <w:rFonts w:ascii="Times New Roman" w:hAnsi="Times New Roman" w:cs="Times New Roman"/>
        </w:rPr>
        <w:t>2. Затвердити нову редакцію Статуту міської комунальної аптеки «Віола», який доручити підписати завідувачу міської комунальної аптеки «Віола»</w:t>
      </w:r>
      <w:r w:rsidR="00450714" w:rsidRPr="00BC6573">
        <w:rPr>
          <w:rFonts w:ascii="Times New Roman" w:hAnsi="Times New Roman" w:cs="Times New Roman"/>
        </w:rPr>
        <w:t xml:space="preserve"> </w:t>
      </w:r>
      <w:proofErr w:type="spellStart"/>
      <w:r w:rsidR="00450714" w:rsidRPr="00BC6573">
        <w:rPr>
          <w:rFonts w:ascii="Times New Roman" w:hAnsi="Times New Roman" w:cs="Times New Roman"/>
        </w:rPr>
        <w:t>В.</w:t>
      </w:r>
      <w:r w:rsidRPr="00BC6573">
        <w:rPr>
          <w:rFonts w:ascii="Times New Roman" w:hAnsi="Times New Roman" w:cs="Times New Roman"/>
        </w:rPr>
        <w:t>Гопці</w:t>
      </w:r>
      <w:proofErr w:type="spellEnd"/>
      <w:r w:rsidRPr="00BC6573">
        <w:rPr>
          <w:rFonts w:ascii="Times New Roman" w:hAnsi="Times New Roman" w:cs="Times New Roman"/>
        </w:rPr>
        <w:t>, згідно з додатком.</w:t>
      </w:r>
    </w:p>
    <w:p w:rsidR="00450714" w:rsidRPr="00BC6573" w:rsidRDefault="00DA1B51" w:rsidP="00450714">
      <w:pPr>
        <w:ind w:firstLine="567"/>
        <w:jc w:val="both"/>
        <w:rPr>
          <w:rFonts w:ascii="Times New Roman" w:hAnsi="Times New Roman" w:cs="Times New Roman"/>
        </w:rPr>
      </w:pPr>
      <w:r w:rsidRPr="00BC6573">
        <w:rPr>
          <w:rFonts w:ascii="Times New Roman" w:hAnsi="Times New Roman" w:cs="Times New Roman"/>
        </w:rPr>
        <w:t>3</w:t>
      </w:r>
      <w:r w:rsidR="00450714" w:rsidRPr="00BC6573">
        <w:rPr>
          <w:rFonts w:ascii="Times New Roman" w:hAnsi="Times New Roman" w:cs="Times New Roman"/>
        </w:rPr>
        <w:t>. Відповідальність за</w:t>
      </w:r>
      <w:r w:rsidR="00290B17">
        <w:rPr>
          <w:rFonts w:ascii="Times New Roman" w:hAnsi="Times New Roman" w:cs="Times New Roman"/>
        </w:rPr>
        <w:t xml:space="preserve"> </w:t>
      </w:r>
      <w:r w:rsidR="00450714" w:rsidRPr="00BC6573">
        <w:rPr>
          <w:rFonts w:ascii="Times New Roman" w:hAnsi="Times New Roman" w:cs="Times New Roman"/>
        </w:rPr>
        <w:t>виконання</w:t>
      </w:r>
      <w:r w:rsidRPr="00BC6573">
        <w:rPr>
          <w:rFonts w:ascii="Times New Roman" w:hAnsi="Times New Roman" w:cs="Times New Roman"/>
        </w:rPr>
        <w:t xml:space="preserve"> рішення покласти на заступника </w:t>
      </w:r>
      <w:r w:rsidR="00450714" w:rsidRPr="00BC6573">
        <w:rPr>
          <w:rFonts w:ascii="Times New Roman" w:hAnsi="Times New Roman" w:cs="Times New Roman"/>
        </w:rPr>
        <w:t>міського</w:t>
      </w:r>
      <w:r w:rsidRPr="00BC6573">
        <w:rPr>
          <w:rFonts w:ascii="Times New Roman" w:hAnsi="Times New Roman" w:cs="Times New Roman"/>
        </w:rPr>
        <w:t xml:space="preserve"> голови</w:t>
      </w:r>
      <w:r w:rsidR="00450714" w:rsidRPr="00BC6573">
        <w:rPr>
          <w:rFonts w:ascii="Times New Roman" w:hAnsi="Times New Roman" w:cs="Times New Roman"/>
        </w:rPr>
        <w:t xml:space="preserve"> Г.Мельник.</w:t>
      </w:r>
    </w:p>
    <w:p w:rsidR="00C65A35" w:rsidRPr="00BC6573" w:rsidRDefault="00DA1B51" w:rsidP="00450714">
      <w:pPr>
        <w:ind w:firstLine="567"/>
        <w:jc w:val="both"/>
        <w:rPr>
          <w:rFonts w:ascii="Times New Roman" w:hAnsi="Times New Roman" w:cs="Times New Roman"/>
        </w:rPr>
      </w:pPr>
      <w:r w:rsidRPr="00BC6573">
        <w:rPr>
          <w:rFonts w:ascii="Times New Roman" w:hAnsi="Times New Roman" w:cs="Times New Roman"/>
        </w:rPr>
        <w:t>4</w:t>
      </w:r>
      <w:r w:rsidR="00C65A35" w:rsidRPr="00BC6573">
        <w:rPr>
          <w:rFonts w:ascii="Times New Roman" w:hAnsi="Times New Roman" w:cs="Times New Roman"/>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154566" w:rsidRPr="00BC6573" w:rsidRDefault="00154566" w:rsidP="00C65A35">
      <w:pPr>
        <w:tabs>
          <w:tab w:val="left" w:pos="720"/>
        </w:tabs>
        <w:jc w:val="both"/>
        <w:rPr>
          <w:rFonts w:ascii="Times New Roman" w:hAnsi="Times New Roman" w:cs="Times New Roman"/>
        </w:rPr>
      </w:pPr>
    </w:p>
    <w:p w:rsidR="00C65A35" w:rsidRPr="00BC6573" w:rsidRDefault="00C65A35" w:rsidP="00C65A35">
      <w:pPr>
        <w:pStyle w:val="ab"/>
        <w:tabs>
          <w:tab w:val="left" w:pos="7380"/>
        </w:tabs>
        <w:spacing w:after="0"/>
        <w:jc w:val="both"/>
        <w:rPr>
          <w:rFonts w:cs="Times New Roman"/>
          <w:lang w:val="uk-UA"/>
        </w:rPr>
      </w:pPr>
    </w:p>
    <w:p w:rsidR="00450714" w:rsidRPr="00BC6573" w:rsidRDefault="00450714" w:rsidP="00C65A35">
      <w:pPr>
        <w:pStyle w:val="ab"/>
        <w:tabs>
          <w:tab w:val="left" w:pos="7380"/>
        </w:tabs>
        <w:spacing w:after="0"/>
        <w:jc w:val="both"/>
        <w:rPr>
          <w:rFonts w:cs="Times New Roman"/>
          <w:lang w:val="uk-UA"/>
        </w:rPr>
      </w:pPr>
    </w:p>
    <w:p w:rsidR="00C65A35" w:rsidRDefault="00C65A35" w:rsidP="0038623C">
      <w:pPr>
        <w:pStyle w:val="ab"/>
        <w:spacing w:after="0"/>
        <w:jc w:val="both"/>
        <w:rPr>
          <w:rFonts w:cs="Times New Roman"/>
          <w:lang w:val="uk-UA"/>
        </w:rPr>
      </w:pPr>
      <w:r w:rsidRPr="00BC6573">
        <w:rPr>
          <w:rFonts w:cs="Times New Roman"/>
          <w:lang w:val="uk-UA"/>
        </w:rPr>
        <w:t>Міський голова</w:t>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proofErr w:type="spellStart"/>
      <w:r w:rsidR="0038623C" w:rsidRPr="00BC6573">
        <w:rPr>
          <w:rFonts w:cs="Times New Roman"/>
          <w:lang w:val="uk-UA"/>
        </w:rPr>
        <w:t>О.</w:t>
      </w:r>
      <w:r w:rsidRPr="00BC6573">
        <w:rPr>
          <w:rFonts w:cs="Times New Roman"/>
          <w:lang w:val="uk-UA"/>
        </w:rPr>
        <w:t>Симчишин</w:t>
      </w:r>
      <w:proofErr w:type="spellEnd"/>
    </w:p>
    <w:p w:rsidR="00191822" w:rsidRDefault="00191822" w:rsidP="0038623C">
      <w:pPr>
        <w:pStyle w:val="ab"/>
        <w:spacing w:after="0"/>
        <w:jc w:val="both"/>
        <w:rPr>
          <w:rFonts w:cs="Times New Roman"/>
          <w:color w:val="0070C0"/>
          <w:lang w:val="uk-UA"/>
        </w:rPr>
      </w:pPr>
    </w:p>
    <w:p w:rsidR="00191822" w:rsidRPr="00191822" w:rsidRDefault="00191822" w:rsidP="00191822">
      <w:pPr>
        <w:pStyle w:val="a4"/>
        <w:ind w:firstLine="567"/>
        <w:jc w:val="right"/>
        <w:rPr>
          <w:i/>
          <w:color w:val="0070C0"/>
          <w:sz w:val="24"/>
          <w:szCs w:val="24"/>
        </w:rPr>
      </w:pPr>
      <w:r w:rsidRPr="00191822">
        <w:rPr>
          <w:i/>
          <w:color w:val="0070C0"/>
          <w:sz w:val="24"/>
          <w:szCs w:val="24"/>
        </w:rPr>
        <w:t xml:space="preserve">Додаток </w:t>
      </w:r>
    </w:p>
    <w:p w:rsidR="00191822" w:rsidRDefault="00191822" w:rsidP="00191822">
      <w:pPr>
        <w:ind w:firstLine="708"/>
        <w:jc w:val="right"/>
        <w:rPr>
          <w:rFonts w:ascii="Times New Roman" w:hAnsi="Times New Roman" w:cs="Times New Roman"/>
          <w:i/>
          <w:color w:val="0070C0"/>
        </w:rPr>
      </w:pPr>
      <w:r>
        <w:rPr>
          <w:rFonts w:ascii="Times New Roman" w:hAnsi="Times New Roman" w:cs="Times New Roman"/>
          <w:i/>
          <w:color w:val="0070C0"/>
        </w:rPr>
        <w:t xml:space="preserve">до рішення </w:t>
      </w:r>
      <w:r>
        <w:rPr>
          <w:rFonts w:ascii="Times New Roman" w:hAnsi="Times New Roman" w:cs="Times New Roman"/>
          <w:i/>
          <w:color w:val="0070C0"/>
          <w:lang w:val="en-US"/>
        </w:rPr>
        <w:t xml:space="preserve"> </w:t>
      </w:r>
      <w:r w:rsidRPr="00191822">
        <w:rPr>
          <w:rFonts w:ascii="Times New Roman" w:hAnsi="Times New Roman" w:cs="Times New Roman"/>
          <w:i/>
          <w:color w:val="0070C0"/>
        </w:rPr>
        <w:t xml:space="preserve">в редакції рішення </w:t>
      </w:r>
    </w:p>
    <w:p w:rsidR="00191822" w:rsidRDefault="00191822" w:rsidP="00191822">
      <w:pPr>
        <w:ind w:firstLine="708"/>
        <w:jc w:val="right"/>
        <w:rPr>
          <w:rFonts w:ascii="Times New Roman" w:hAnsi="Times New Roman" w:cs="Times New Roman"/>
          <w:i/>
          <w:color w:val="0070C0"/>
        </w:rPr>
      </w:pPr>
      <w:r w:rsidRPr="00191822">
        <w:rPr>
          <w:rFonts w:ascii="Times New Roman" w:hAnsi="Times New Roman" w:cs="Times New Roman"/>
          <w:i/>
          <w:color w:val="0070C0"/>
        </w:rPr>
        <w:t>39-ї сесії міської ради</w:t>
      </w:r>
    </w:p>
    <w:p w:rsidR="00191822" w:rsidRPr="00191822" w:rsidRDefault="00191822" w:rsidP="00191822">
      <w:pPr>
        <w:ind w:firstLine="708"/>
        <w:jc w:val="right"/>
        <w:rPr>
          <w:rFonts w:ascii="Times New Roman" w:hAnsi="Times New Roman" w:cs="Times New Roman"/>
          <w:color w:val="0070C0"/>
        </w:rPr>
      </w:pPr>
      <w:r w:rsidRPr="00191822">
        <w:rPr>
          <w:rFonts w:ascii="Times New Roman" w:eastAsia="Courier New" w:hAnsi="Times New Roman" w:cs="Times New Roman"/>
          <w:bCs/>
          <w:i/>
          <w:color w:val="0070C0"/>
          <w:lang w:bidi="uk-UA"/>
        </w:rPr>
        <w:t>від 04.03.2020 року №16</w:t>
      </w:r>
    </w:p>
    <w:p w:rsidR="00191822" w:rsidRDefault="00191822" w:rsidP="0038623C">
      <w:pPr>
        <w:pStyle w:val="ab"/>
        <w:spacing w:after="0"/>
        <w:jc w:val="both"/>
        <w:rPr>
          <w:rFonts w:cs="Times New Roman"/>
          <w:color w:val="0070C0"/>
          <w:lang w:val="uk-UA"/>
        </w:rPr>
      </w:pPr>
    </w:p>
    <w:p w:rsidR="00191822" w:rsidRDefault="00191822" w:rsidP="0038623C">
      <w:pPr>
        <w:pStyle w:val="ab"/>
        <w:spacing w:after="0"/>
        <w:jc w:val="both"/>
        <w:rPr>
          <w:rFonts w:cs="Times New Roman"/>
          <w:color w:val="0070C0"/>
          <w:lang w:val="uk-UA"/>
        </w:rPr>
      </w:pPr>
    </w:p>
    <w:p w:rsidR="00191822" w:rsidRDefault="00191822" w:rsidP="0038623C">
      <w:pPr>
        <w:pStyle w:val="ab"/>
        <w:spacing w:after="0"/>
        <w:jc w:val="both"/>
        <w:rPr>
          <w:rFonts w:cs="Times New Roman"/>
          <w:color w:val="0070C0"/>
          <w:lang w:val="uk-UA"/>
        </w:rPr>
      </w:pPr>
    </w:p>
    <w:p w:rsidR="00191822" w:rsidRDefault="00191822" w:rsidP="0038623C">
      <w:pPr>
        <w:pStyle w:val="ab"/>
        <w:spacing w:after="0"/>
        <w:jc w:val="both"/>
        <w:rPr>
          <w:rFonts w:cs="Times New Roman"/>
          <w:color w:val="0070C0"/>
          <w:lang w:val="uk-UA"/>
        </w:rPr>
      </w:pPr>
    </w:p>
    <w:p w:rsidR="00191822" w:rsidRPr="00191822" w:rsidRDefault="00191822" w:rsidP="0038623C">
      <w:pPr>
        <w:pStyle w:val="ab"/>
        <w:spacing w:after="0"/>
        <w:jc w:val="both"/>
        <w:rPr>
          <w:rFonts w:cs="Times New Roman"/>
          <w:color w:val="0070C0"/>
          <w:lang w:val="uk-UA"/>
        </w:rPr>
      </w:pPr>
    </w:p>
    <w:p w:rsidR="00191822" w:rsidRPr="00191822" w:rsidRDefault="00191822" w:rsidP="00191822">
      <w:pPr>
        <w:jc w:val="both"/>
        <w:rPr>
          <w:rFonts w:ascii="Times New Roman" w:hAnsi="Times New Roman" w:cs="Times New Roman"/>
          <w:color w:val="0070C0"/>
        </w:rPr>
      </w:pPr>
    </w:p>
    <w:p w:rsidR="00191822" w:rsidRPr="00191822" w:rsidRDefault="00191822" w:rsidP="00191822">
      <w:pPr>
        <w:jc w:val="both"/>
        <w:rPr>
          <w:rFonts w:ascii="Times New Roman" w:hAnsi="Times New Roman" w:cs="Times New Roman"/>
          <w:color w:val="0070C0"/>
        </w:rPr>
      </w:pPr>
    </w:p>
    <w:p w:rsidR="00191822" w:rsidRPr="00191822" w:rsidRDefault="00191822" w:rsidP="00191822">
      <w:pPr>
        <w:jc w:val="both"/>
        <w:rPr>
          <w:rFonts w:ascii="Times New Roman" w:hAnsi="Times New Roman" w:cs="Times New Roman"/>
          <w:color w:val="0070C0"/>
        </w:rPr>
      </w:pPr>
    </w:p>
    <w:p w:rsidR="00191822" w:rsidRPr="00191822" w:rsidRDefault="00191822" w:rsidP="00191822">
      <w:pPr>
        <w:jc w:val="both"/>
        <w:rPr>
          <w:rFonts w:ascii="Times New Roman" w:hAnsi="Times New Roman" w:cs="Times New Roman"/>
          <w:color w:val="0070C0"/>
        </w:rPr>
      </w:pPr>
    </w:p>
    <w:p w:rsidR="00191822" w:rsidRPr="00191822" w:rsidRDefault="00191822" w:rsidP="00191822">
      <w:pPr>
        <w:jc w:val="center"/>
        <w:rPr>
          <w:rFonts w:ascii="Times New Roman" w:hAnsi="Times New Roman" w:cs="Times New Roman"/>
          <w:b/>
          <w:color w:val="0070C0"/>
          <w:sz w:val="32"/>
          <w:szCs w:val="32"/>
        </w:rPr>
      </w:pPr>
      <w:r w:rsidRPr="00191822">
        <w:rPr>
          <w:rFonts w:ascii="Times New Roman" w:hAnsi="Times New Roman" w:cs="Times New Roman"/>
          <w:b/>
          <w:color w:val="0070C0"/>
          <w:sz w:val="32"/>
          <w:szCs w:val="32"/>
        </w:rPr>
        <w:t>Статут</w:t>
      </w:r>
    </w:p>
    <w:p w:rsidR="00191822" w:rsidRPr="00191822" w:rsidRDefault="00191822" w:rsidP="00191822">
      <w:pPr>
        <w:jc w:val="center"/>
        <w:rPr>
          <w:rFonts w:ascii="Times New Roman" w:hAnsi="Times New Roman" w:cs="Times New Roman"/>
          <w:b/>
          <w:color w:val="0070C0"/>
          <w:sz w:val="32"/>
          <w:szCs w:val="32"/>
        </w:rPr>
      </w:pPr>
      <w:r w:rsidRPr="00191822">
        <w:rPr>
          <w:rFonts w:ascii="Times New Roman" w:hAnsi="Times New Roman" w:cs="Times New Roman"/>
          <w:b/>
          <w:color w:val="0070C0"/>
          <w:sz w:val="32"/>
          <w:szCs w:val="32"/>
        </w:rPr>
        <w:t>міської комунальної аптеки «Віола»</w:t>
      </w:r>
    </w:p>
    <w:p w:rsidR="00191822" w:rsidRPr="00191822" w:rsidRDefault="00191822" w:rsidP="00191822">
      <w:pPr>
        <w:jc w:val="center"/>
        <w:rPr>
          <w:rFonts w:ascii="Times New Roman" w:hAnsi="Times New Roman" w:cs="Times New Roman"/>
          <w:b/>
          <w:bCs/>
          <w:color w:val="0070C0"/>
          <w:sz w:val="32"/>
          <w:szCs w:val="32"/>
        </w:rPr>
      </w:pPr>
      <w:r w:rsidRPr="00191822">
        <w:rPr>
          <w:rFonts w:ascii="Times New Roman" w:hAnsi="Times New Roman" w:cs="Times New Roman"/>
          <w:b/>
          <w:bCs/>
          <w:color w:val="0070C0"/>
          <w:sz w:val="32"/>
          <w:szCs w:val="32"/>
        </w:rPr>
        <w:t>(нова редакція)</w:t>
      </w:r>
    </w:p>
    <w:p w:rsidR="00191822" w:rsidRPr="00191822" w:rsidRDefault="00191822" w:rsidP="00191822">
      <w:pPr>
        <w:jc w:val="both"/>
        <w:rPr>
          <w:rFonts w:ascii="Times New Roman" w:hAnsi="Times New Roman" w:cs="Times New Roman"/>
          <w:b/>
          <w:bCs/>
          <w:color w:val="0070C0"/>
          <w:sz w:val="112"/>
          <w:szCs w:val="112"/>
        </w:rPr>
      </w:pPr>
    </w:p>
    <w:p w:rsidR="00191822" w:rsidRPr="00191822" w:rsidRDefault="00191822" w:rsidP="00191822">
      <w:pPr>
        <w:jc w:val="both"/>
        <w:rPr>
          <w:rFonts w:ascii="Times New Roman" w:hAnsi="Times New Roman" w:cs="Times New Roman"/>
          <w:b/>
          <w:bCs/>
          <w:color w:val="0070C0"/>
          <w:sz w:val="112"/>
          <w:szCs w:val="112"/>
        </w:rPr>
      </w:pPr>
    </w:p>
    <w:p w:rsidR="00191822" w:rsidRPr="00191822" w:rsidRDefault="00191822" w:rsidP="00191822">
      <w:pPr>
        <w:jc w:val="both"/>
        <w:rPr>
          <w:rFonts w:ascii="Times New Roman" w:hAnsi="Times New Roman" w:cs="Times New Roman"/>
          <w:b/>
          <w:bCs/>
          <w:color w:val="0070C0"/>
          <w:sz w:val="112"/>
          <w:szCs w:val="112"/>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p>
    <w:p w:rsidR="00191822" w:rsidRPr="00191822" w:rsidRDefault="00191822" w:rsidP="00191822">
      <w:pPr>
        <w:jc w:val="center"/>
        <w:rPr>
          <w:rFonts w:ascii="Times New Roman" w:hAnsi="Times New Roman" w:cs="Times New Roman"/>
          <w:b/>
          <w:bCs/>
          <w:color w:val="0070C0"/>
        </w:rPr>
      </w:pPr>
      <w:r w:rsidRPr="00191822">
        <w:rPr>
          <w:rFonts w:ascii="Times New Roman" w:hAnsi="Times New Roman" w:cs="Times New Roman"/>
          <w:b/>
          <w:bCs/>
          <w:color w:val="0070C0"/>
        </w:rPr>
        <w:t>2020 рік</w:t>
      </w:r>
    </w:p>
    <w:p w:rsidR="00191822" w:rsidRPr="00191822" w:rsidRDefault="00191822" w:rsidP="00191822">
      <w:pPr>
        <w:jc w:val="center"/>
        <w:rPr>
          <w:rFonts w:ascii="Times New Roman" w:hAnsi="Times New Roman" w:cs="Times New Roman"/>
          <w:b/>
          <w:color w:val="0070C0"/>
        </w:rPr>
      </w:pPr>
      <w:r w:rsidRPr="00191822">
        <w:rPr>
          <w:rFonts w:ascii="Times New Roman" w:hAnsi="Times New Roman" w:cs="Times New Roman"/>
          <w:b/>
          <w:bCs/>
          <w:color w:val="0070C0"/>
        </w:rPr>
        <w:br w:type="page"/>
      </w:r>
      <w:r w:rsidRPr="00191822">
        <w:rPr>
          <w:rFonts w:ascii="Times New Roman" w:hAnsi="Times New Roman" w:cs="Times New Roman"/>
          <w:b/>
          <w:color w:val="0070C0"/>
        </w:rPr>
        <w:lastRenderedPageBreak/>
        <w:t>1. Загальні положення</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1.1. Міська комунальна аптека «Віола» (далі – «Підприємство») є комунальним унітарним комерційним підприємством, створеним відповідно до розпорядження Хмельницької міської адміністрації від 29.03.1994р. № 719 на базі відокремленої частини комунальної власності територіальної громади м. Хмельницького.</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1.2. Власником Підприємства є територіальна громада міста Хмельницького, в особі Хмельницької міської ради, ідентифікаційний код – 33332218, місцезнаходження: Україна, 29013, Хмельницька обл., м. Хмельницький, вул. Гагаріна, буд.3  (далі – «Власник»).</w:t>
      </w:r>
    </w:p>
    <w:p w:rsidR="00191822" w:rsidRPr="00191822" w:rsidRDefault="00191822" w:rsidP="00191822">
      <w:pPr>
        <w:tabs>
          <w:tab w:val="num" w:pos="0"/>
        </w:tabs>
        <w:ind w:firstLine="567"/>
        <w:jc w:val="both"/>
        <w:rPr>
          <w:rFonts w:ascii="Times New Roman" w:hAnsi="Times New Roman" w:cs="Times New Roman"/>
          <w:b/>
          <w:color w:val="0070C0"/>
        </w:rPr>
      </w:pPr>
      <w:r w:rsidRPr="00191822">
        <w:rPr>
          <w:rFonts w:ascii="Times New Roman" w:hAnsi="Times New Roman" w:cs="Times New Roman"/>
          <w:color w:val="0070C0"/>
        </w:rPr>
        <w:t xml:space="preserve">1.3. Підприємство є правонаступником всіх прав та обов’язків Міської </w:t>
      </w:r>
      <w:proofErr w:type="spellStart"/>
      <w:r w:rsidRPr="00191822">
        <w:rPr>
          <w:rFonts w:ascii="Times New Roman" w:hAnsi="Times New Roman" w:cs="Times New Roman"/>
          <w:color w:val="0070C0"/>
        </w:rPr>
        <w:t>міжлікарняної</w:t>
      </w:r>
      <w:proofErr w:type="spellEnd"/>
      <w:r w:rsidRPr="00191822">
        <w:rPr>
          <w:rFonts w:ascii="Times New Roman" w:hAnsi="Times New Roman" w:cs="Times New Roman"/>
          <w:color w:val="0070C0"/>
        </w:rPr>
        <w:t xml:space="preserve"> аптеки.</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1.4.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1.5.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1.6. Підприємство не має у своєму складі інших юридичних осіб.</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1.7. Найменування Підприємства:</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 повне найменування : МІСЬКА КОМУНАЛЬНА АПТЕКА  «ВІОЛА»;</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 скорочене найменування: МКА «ВІОЛА».</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 xml:space="preserve">1.8. Місцезнаходження Підприємства: Україна, 29009, Хмельницька обл., </w:t>
      </w:r>
      <w:proofErr w:type="spellStart"/>
      <w:r w:rsidRPr="00191822">
        <w:rPr>
          <w:rFonts w:ascii="Times New Roman" w:hAnsi="Times New Roman" w:cs="Times New Roman"/>
          <w:color w:val="0070C0"/>
        </w:rPr>
        <w:t>м.Хмельницький</w:t>
      </w:r>
      <w:proofErr w:type="spellEnd"/>
      <w:r w:rsidRPr="00191822">
        <w:rPr>
          <w:rFonts w:ascii="Times New Roman" w:hAnsi="Times New Roman" w:cs="Times New Roman"/>
          <w:color w:val="0070C0"/>
        </w:rPr>
        <w:t>, вул. Пілотська, 1.</w:t>
      </w:r>
    </w:p>
    <w:p w:rsidR="00191822" w:rsidRPr="00191822" w:rsidRDefault="00191822" w:rsidP="00191822">
      <w:pPr>
        <w:tabs>
          <w:tab w:val="num" w:pos="0"/>
        </w:tabs>
        <w:ind w:firstLine="567"/>
        <w:jc w:val="both"/>
        <w:rPr>
          <w:rFonts w:ascii="Times New Roman" w:hAnsi="Times New Roman" w:cs="Times New Roman"/>
          <w:color w:val="0070C0"/>
        </w:rPr>
      </w:pPr>
      <w:r w:rsidRPr="00191822">
        <w:rPr>
          <w:rFonts w:ascii="Times New Roman" w:hAnsi="Times New Roman" w:cs="Times New Roman"/>
          <w:color w:val="0070C0"/>
        </w:rPr>
        <w:t>1.9. Підприємство не несе відповідальності за зобов’язання Власника та виконавчого комітету Хмельницької міської ради.</w:t>
      </w:r>
    </w:p>
    <w:p w:rsidR="00191822" w:rsidRPr="00191822" w:rsidRDefault="00191822" w:rsidP="00191822">
      <w:pPr>
        <w:ind w:firstLine="567"/>
        <w:jc w:val="both"/>
        <w:rPr>
          <w:rFonts w:ascii="Times New Roman" w:hAnsi="Times New Roman" w:cs="Times New Roman"/>
          <w:color w:val="0070C0"/>
        </w:rPr>
      </w:pPr>
    </w:p>
    <w:p w:rsidR="00191822" w:rsidRPr="00191822" w:rsidRDefault="00191822" w:rsidP="00191822">
      <w:pPr>
        <w:widowControl/>
        <w:jc w:val="center"/>
        <w:rPr>
          <w:rFonts w:ascii="Times New Roman" w:hAnsi="Times New Roman" w:cs="Times New Roman"/>
          <w:b/>
          <w:color w:val="0070C0"/>
        </w:rPr>
      </w:pPr>
      <w:r w:rsidRPr="00191822">
        <w:rPr>
          <w:rFonts w:ascii="Times New Roman" w:hAnsi="Times New Roman" w:cs="Times New Roman"/>
          <w:b/>
          <w:color w:val="0070C0"/>
        </w:rPr>
        <w:t>2. Мета та предмет діяльності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2.1. Метою створення і діяльності Підприємства є господарська діяльність для досягнення економічних і соціальних результатів та з метою отримання прибутку.</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2.2. </w:t>
      </w:r>
      <w:r w:rsidRPr="00191822">
        <w:rPr>
          <w:rFonts w:ascii="Times New Roman" w:hAnsi="Times New Roman" w:cs="Times New Roman"/>
          <w:color w:val="0070C0"/>
        </w:rPr>
        <w:t>Предметом господарської діяльності Підприємства для реалізації зазначеної мети є:</w:t>
      </w:r>
    </w:p>
    <w:p w:rsidR="00191822" w:rsidRPr="00191822" w:rsidRDefault="00191822" w:rsidP="00191822">
      <w:pPr>
        <w:tabs>
          <w:tab w:val="num" w:pos="748"/>
        </w:tabs>
        <w:ind w:firstLine="567"/>
        <w:jc w:val="both"/>
        <w:rPr>
          <w:rFonts w:ascii="Times New Roman" w:hAnsi="Times New Roman" w:cs="Times New Roman"/>
          <w:color w:val="0070C0"/>
        </w:rPr>
      </w:pPr>
      <w:r w:rsidRPr="00191822">
        <w:rPr>
          <w:rFonts w:ascii="Times New Roman" w:hAnsi="Times New Roman" w:cs="Times New Roman"/>
          <w:color w:val="0070C0"/>
        </w:rPr>
        <w:t>- забезпечення населення, закладів охорони здоров’я, інших установ, підприємств та організацій лікарськими засобами, предметами санітарії, гігієни і догляду за хворими, перев’язочними матеріалами, дезінфікуючими засобами та іншими предметами аптечного асортименту;</w:t>
      </w:r>
    </w:p>
    <w:p w:rsidR="00191822" w:rsidRPr="00191822" w:rsidRDefault="00191822" w:rsidP="00191822">
      <w:pPr>
        <w:tabs>
          <w:tab w:val="num" w:pos="748"/>
        </w:tabs>
        <w:ind w:firstLine="567"/>
        <w:jc w:val="both"/>
        <w:rPr>
          <w:rFonts w:ascii="Times New Roman" w:hAnsi="Times New Roman" w:cs="Times New Roman"/>
          <w:color w:val="0070C0"/>
        </w:rPr>
      </w:pPr>
      <w:r w:rsidRPr="00191822">
        <w:rPr>
          <w:rFonts w:ascii="Times New Roman" w:hAnsi="Times New Roman" w:cs="Times New Roman"/>
          <w:color w:val="0070C0"/>
        </w:rPr>
        <w:t xml:space="preserve">- здійснення </w:t>
      </w:r>
      <w:proofErr w:type="spellStart"/>
      <w:r w:rsidRPr="00191822">
        <w:rPr>
          <w:rFonts w:ascii="Times New Roman" w:hAnsi="Times New Roman" w:cs="Times New Roman"/>
          <w:color w:val="0070C0"/>
        </w:rPr>
        <w:t>торгівельно</w:t>
      </w:r>
      <w:proofErr w:type="spellEnd"/>
      <w:r w:rsidRPr="00191822">
        <w:rPr>
          <w:rFonts w:ascii="Times New Roman" w:hAnsi="Times New Roman" w:cs="Times New Roman"/>
          <w:color w:val="0070C0"/>
        </w:rPr>
        <w:t>-закупівельної діяльності, що не суперечить законодавству України;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виробництво лікарських засобів, роздрібна торгівля лікарськими засобами (виробництво лікарських засобів в умовах аптеки);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оптова реалізація лікарських засобів закладам охорони здоров’я, іншим підприємствам та організаціям;</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придбання, виготовлення, зберігання, перевезення, реалізація (відпуск), знищення, використання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IV та списку 2 таблиці IV) «Переліку наркотичних засобів, психотропних речовин і прекурсорів»;</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реалізація харчових домішок та косметичних засобів;</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надання маркетингових, консультативних, інформаційних та посередницьких послуг;</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xml:space="preserve">- надання медичних послуг, в </w:t>
      </w:r>
      <w:proofErr w:type="spellStart"/>
      <w:r w:rsidRPr="00191822">
        <w:rPr>
          <w:rFonts w:ascii="Times New Roman" w:hAnsi="Times New Roman" w:cs="Times New Roman"/>
          <w:color w:val="0070C0"/>
        </w:rPr>
        <w:t>т.ч</w:t>
      </w:r>
      <w:proofErr w:type="spellEnd"/>
      <w:r w:rsidRPr="00191822">
        <w:rPr>
          <w:rFonts w:ascii="Times New Roman" w:hAnsi="Times New Roman" w:cs="Times New Roman"/>
          <w:color w:val="0070C0"/>
        </w:rPr>
        <w:t>. нетрадиційної медицини;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xml:space="preserve">- проведення інформаційної роботи серед населення та реклама лікарських препаратів, харчових домішок, косметичних засобів, предметів санітарії та гігієни по радіо, телебаченню </w:t>
      </w:r>
      <w:r w:rsidRPr="00191822">
        <w:rPr>
          <w:rFonts w:ascii="Times New Roman" w:hAnsi="Times New Roman" w:cs="Times New Roman"/>
          <w:color w:val="0070C0"/>
        </w:rPr>
        <w:lastRenderedPageBreak/>
        <w:t>та в місцевій пресі згідно чинного законодавства;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внутрішні та міжнародні перевезення пасажирів та вантажів автомобільним транспортом;</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забезпечення адміністративного та організаційно-методичного керівництва діяльністю структурних підрозділів, що входять до складу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здійснення заходів, спрямованих на розширення аптечної мережі міста в межах встановлених нормативів, планів та раціональне її розташування;</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надання в оренду й експлуатацію власного чи орендованого нерухомого майна.</w:t>
      </w:r>
    </w:p>
    <w:p w:rsidR="00191822" w:rsidRPr="00191822" w:rsidRDefault="00191822" w:rsidP="00191822">
      <w:pPr>
        <w:ind w:firstLine="567"/>
        <w:jc w:val="both"/>
        <w:rPr>
          <w:rFonts w:ascii="Times New Roman" w:hAnsi="Times New Roman" w:cs="Times New Roman"/>
          <w:color w:val="0070C0"/>
        </w:rPr>
      </w:pPr>
    </w:p>
    <w:p w:rsidR="00191822" w:rsidRPr="00191822" w:rsidRDefault="00191822" w:rsidP="00191822">
      <w:pPr>
        <w:jc w:val="center"/>
        <w:rPr>
          <w:rFonts w:ascii="Times New Roman" w:hAnsi="Times New Roman" w:cs="Times New Roman"/>
          <w:b/>
          <w:color w:val="0070C0"/>
        </w:rPr>
      </w:pPr>
      <w:r w:rsidRPr="00191822">
        <w:rPr>
          <w:rFonts w:ascii="Times New Roman" w:hAnsi="Times New Roman" w:cs="Times New Roman"/>
          <w:b/>
          <w:color w:val="0070C0"/>
        </w:rPr>
        <w:t>3. Майно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3.1. Майно Підприємства знаходиться у комунальній власності і закріплюється за підприємством на праві господарського відання.</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3.2.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3.4. Майно Підприємства, придбане ним у процесі здійснення господарської діяльності, належить на праві комунальної власності територіальній громаді міста Хмельницького,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w:t>
      </w:r>
    </w:p>
    <w:p w:rsidR="00191822" w:rsidRPr="00191822" w:rsidRDefault="00191822" w:rsidP="00191822">
      <w:pPr>
        <w:widowControl/>
        <w:numPr>
          <w:ilvl w:val="1"/>
          <w:numId w:val="44"/>
        </w:numPr>
        <w:tabs>
          <w:tab w:val="clear" w:pos="1080"/>
          <w:tab w:val="num" w:pos="928"/>
        </w:tabs>
        <w:ind w:left="0"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Джерелами формування майна Підприємства є:</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майно, передане Підприємству Власником;</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доходи, одержані від господарської діяльності;</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кредити банків та інших кредиторів;</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придбане, згідно з чинним законодавством України, майно інших підприємств, організацій;</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rPr>
        <w:t>- амортизаційні відрахування;</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прибуток від позареалізаційних операцій;</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кошти, одержані з міського бюджету на використання державних або комунальних програм, затверджених міською радою;</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інші джерела, не заборонені чинним законодавством України.</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3.6. </w:t>
      </w:r>
      <w:r w:rsidRPr="00191822">
        <w:rPr>
          <w:rFonts w:ascii="Times New Roman" w:hAnsi="Times New Roman" w:cs="Times New Roman"/>
          <w:color w:val="0070C0"/>
        </w:rPr>
        <w:t>Статутний капітал Підприємства утворюється Власником та становить 540769 грн. 31 коп. (п’ятсот сорок тисяч сімсот шістдесят дев’ять гривень 31 коп.)</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3.7. </w:t>
      </w:r>
      <w:r w:rsidRPr="00191822">
        <w:rPr>
          <w:rFonts w:ascii="Times New Roman" w:hAnsi="Times New Roman" w:cs="Times New Roman"/>
          <w:color w:val="0070C0"/>
        </w:rPr>
        <w:t>Відчуження основних засобів та нерухомого майна, які є комунальною власністю територіальної громади міста, здійснюється за рішенням Власника. Тобто територіальної громади міста,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 України.</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3.8. </w:t>
      </w:r>
      <w:r w:rsidRPr="00191822">
        <w:rPr>
          <w:rFonts w:ascii="Times New Roman" w:hAnsi="Times New Roman" w:cs="Times New Roman"/>
          <w:color w:val="0070C0"/>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Хмельницької міської ради в установленому порядку.</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3.10. </w:t>
      </w:r>
      <w:r w:rsidRPr="00191822">
        <w:rPr>
          <w:rFonts w:ascii="Times New Roman" w:hAnsi="Times New Roman" w:cs="Times New Roman"/>
          <w:color w:val="0070C0"/>
        </w:rPr>
        <w:t>Розподіл прибутку Підприємства здійснюється за рішенням органу управління.</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rPr>
        <w:t>3.11. Розмір частки прибутку Підприємства, яка підлягає зарахуванню до міського бюджету, встановлюється за рішенням Хмельницької міської ради.</w:t>
      </w:r>
    </w:p>
    <w:p w:rsidR="00191822" w:rsidRPr="00191822" w:rsidRDefault="00191822" w:rsidP="00191822">
      <w:pPr>
        <w:ind w:firstLine="567"/>
        <w:jc w:val="both"/>
        <w:rPr>
          <w:rFonts w:ascii="Times New Roman" w:hAnsi="Times New Roman" w:cs="Times New Roman"/>
          <w:color w:val="0070C0"/>
        </w:rPr>
      </w:pPr>
    </w:p>
    <w:p w:rsidR="00191822" w:rsidRPr="00191822" w:rsidRDefault="00191822" w:rsidP="00191822">
      <w:pPr>
        <w:jc w:val="center"/>
        <w:rPr>
          <w:rFonts w:ascii="Times New Roman" w:hAnsi="Times New Roman" w:cs="Times New Roman"/>
          <w:b/>
          <w:color w:val="0070C0"/>
        </w:rPr>
      </w:pPr>
      <w:r w:rsidRPr="00191822">
        <w:rPr>
          <w:rFonts w:ascii="Times New Roman" w:hAnsi="Times New Roman" w:cs="Times New Roman"/>
          <w:b/>
          <w:color w:val="0070C0"/>
        </w:rPr>
        <w:lastRenderedPageBreak/>
        <w:t>4. Управління Підприємством</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4.2. Керівник Підприємства (завідувач, спеціаліст з вищою фармацевтичною освітою)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4.3. Функції, права та обов’язки структурних підрозділів Підприємства визначаються положеннями про них, які затверджуються керівником в порядку, встановленому цим Статутом.</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Підприємство має право створювати філії та інші відокремлені підрозділи, що не є юридичними особами, які діють на підставі затверджених Підприємством Положень про них.</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4.4. Керівник може бути звільнений з посади достроково з підстав, передбачених трудовим контрактом відповідно до норм  чинного законодавства України.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91822" w:rsidRPr="00191822" w:rsidRDefault="00191822" w:rsidP="00191822">
      <w:pPr>
        <w:pStyle w:val="26"/>
        <w:spacing w:line="240" w:lineRule="auto"/>
        <w:ind w:left="0" w:firstLine="567"/>
        <w:jc w:val="both"/>
        <w:rPr>
          <w:rFonts w:ascii="Times New Roman" w:hAnsi="Times New Roman" w:cs="Times New Roman"/>
          <w:color w:val="0070C0"/>
        </w:rPr>
      </w:pPr>
      <w:r w:rsidRPr="00191822">
        <w:rPr>
          <w:rFonts w:ascii="Times New Roman" w:hAnsi="Times New Roman" w:cs="Times New Roman"/>
          <w:color w:val="0070C0"/>
        </w:rPr>
        <w:t xml:space="preserve">4.7. Взаємовідносини керівника (завідувача) з трудовим колективом, у </w:t>
      </w:r>
      <w:proofErr w:type="spellStart"/>
      <w:r w:rsidRPr="00191822">
        <w:rPr>
          <w:rFonts w:ascii="Times New Roman" w:hAnsi="Times New Roman" w:cs="Times New Roman"/>
          <w:color w:val="0070C0"/>
        </w:rPr>
        <w:t>т.ч</w:t>
      </w:r>
      <w:proofErr w:type="spellEnd"/>
      <w:r w:rsidRPr="00191822">
        <w:rPr>
          <w:rFonts w:ascii="Times New Roman" w:hAnsi="Times New Roman" w:cs="Times New Roman"/>
          <w:color w:val="0070C0"/>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4.9. До виняткової компетенції Власника належить:</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прийняття рішення про ліквідацію Підприємства, затвердження складу ліквідаційної комісії та ліквідаційного балансу;</w:t>
      </w:r>
    </w:p>
    <w:p w:rsidR="00191822" w:rsidRPr="00191822" w:rsidRDefault="00191822" w:rsidP="00191822">
      <w:pPr>
        <w:tabs>
          <w:tab w:val="left" w:pos="1080"/>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прийняття рішення про реорганізацію Підприємства та затвердження передавального або розподільчого балансу (акту);</w:t>
      </w:r>
    </w:p>
    <w:p w:rsidR="00191822" w:rsidRPr="00191822" w:rsidRDefault="00191822" w:rsidP="00191822">
      <w:pPr>
        <w:tabs>
          <w:tab w:val="left" w:pos="1080"/>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191822" w:rsidRPr="00191822" w:rsidRDefault="00191822" w:rsidP="00191822">
      <w:pPr>
        <w:tabs>
          <w:tab w:val="left" w:pos="1080"/>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прийняття рішення про перепрофілювання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4.10. До компетенції керівника  (завідувача)  Підприємства належить:</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 відповідно до чинного законодавства України організовує свою діяльність Підприємства, несе повну відповідальність за його діяльність;</w:t>
      </w:r>
    </w:p>
    <w:p w:rsidR="00191822" w:rsidRPr="00191822" w:rsidRDefault="00191822" w:rsidP="00191822">
      <w:pPr>
        <w:tabs>
          <w:tab w:val="left" w:pos="900"/>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затверджує штатний розклад і визначає кількість працівників Підприємства, його структуру;</w:t>
      </w:r>
    </w:p>
    <w:p w:rsidR="00191822" w:rsidRPr="00191822" w:rsidRDefault="00191822" w:rsidP="00191822">
      <w:pPr>
        <w:tabs>
          <w:tab w:val="left" w:pos="900"/>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приймає на роботу, звільняє, заохочує працівників Підприємства і накладає стягнення;</w:t>
      </w:r>
    </w:p>
    <w:p w:rsidR="00191822" w:rsidRPr="00191822" w:rsidRDefault="00191822" w:rsidP="00191822">
      <w:pPr>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укладає угоди, видає доручення, відкриває в установах банків поточні та інші рахунки Підприємства;</w:t>
      </w:r>
    </w:p>
    <w:p w:rsidR="00191822" w:rsidRPr="00191822" w:rsidRDefault="00191822" w:rsidP="00191822">
      <w:pPr>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 у межах своєї компетенції видає накази, що стосуються діяльності Підприємства;</w:t>
      </w:r>
    </w:p>
    <w:p w:rsidR="00191822" w:rsidRPr="00191822" w:rsidRDefault="00191822" w:rsidP="00191822">
      <w:pPr>
        <w:tabs>
          <w:tab w:val="left" w:pos="1260"/>
          <w:tab w:val="left" w:pos="1620"/>
        </w:tabs>
        <w:ind w:firstLine="567"/>
        <w:jc w:val="both"/>
        <w:rPr>
          <w:rFonts w:ascii="Times New Roman" w:hAnsi="Times New Roman" w:cs="Times New Roman"/>
          <w:color w:val="0070C0"/>
        </w:rPr>
      </w:pPr>
      <w:r w:rsidRPr="00191822">
        <w:rPr>
          <w:rFonts w:ascii="Times New Roman" w:hAnsi="Times New Roman" w:cs="Times New Roman"/>
          <w:color w:val="0070C0"/>
        </w:rPr>
        <w:t xml:space="preserve">- залучає спеціалістів для роботи за сумісництвом, на умовах </w:t>
      </w:r>
      <w:proofErr w:type="spellStart"/>
      <w:r w:rsidRPr="00191822">
        <w:rPr>
          <w:rFonts w:ascii="Times New Roman" w:hAnsi="Times New Roman" w:cs="Times New Roman"/>
          <w:color w:val="0070C0"/>
        </w:rPr>
        <w:t>підряду</w:t>
      </w:r>
      <w:proofErr w:type="spellEnd"/>
      <w:r w:rsidRPr="00191822">
        <w:rPr>
          <w:rFonts w:ascii="Times New Roman" w:hAnsi="Times New Roman" w:cs="Times New Roman"/>
          <w:color w:val="0070C0"/>
        </w:rPr>
        <w:t>, визначає порядок та розміри оплати їх праці.</w:t>
      </w:r>
    </w:p>
    <w:p w:rsidR="00191822" w:rsidRPr="00191822" w:rsidRDefault="00191822" w:rsidP="00191822">
      <w:pPr>
        <w:tabs>
          <w:tab w:val="left" w:pos="1260"/>
          <w:tab w:val="left" w:pos="1620"/>
        </w:tabs>
        <w:ind w:firstLine="567"/>
        <w:jc w:val="both"/>
        <w:rPr>
          <w:rFonts w:ascii="Times New Roman" w:hAnsi="Times New Roman" w:cs="Times New Roman"/>
          <w:color w:val="0070C0"/>
        </w:rPr>
      </w:pPr>
    </w:p>
    <w:p w:rsidR="00191822" w:rsidRPr="00191822" w:rsidRDefault="00191822" w:rsidP="00191822">
      <w:pPr>
        <w:tabs>
          <w:tab w:val="left" w:pos="1260"/>
        </w:tabs>
        <w:jc w:val="center"/>
        <w:rPr>
          <w:rFonts w:ascii="Times New Roman" w:hAnsi="Times New Roman" w:cs="Times New Roman"/>
          <w:color w:val="0070C0"/>
        </w:rPr>
      </w:pPr>
      <w:r w:rsidRPr="00191822">
        <w:rPr>
          <w:rFonts w:ascii="Times New Roman" w:hAnsi="Times New Roman" w:cs="Times New Roman"/>
          <w:b/>
          <w:color w:val="0070C0"/>
        </w:rPr>
        <w:lastRenderedPageBreak/>
        <w:t>5. Господарська діяльність Підприємства</w:t>
      </w:r>
    </w:p>
    <w:p w:rsidR="00191822" w:rsidRPr="00191822" w:rsidRDefault="00191822" w:rsidP="00191822">
      <w:pPr>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rPr>
        <w:t>5.1. Основним узагальнюючим показником фінансових результатів господарської діяльності Підприємства є прибуток.</w:t>
      </w:r>
    </w:p>
    <w:p w:rsidR="00191822" w:rsidRPr="00191822" w:rsidRDefault="00191822" w:rsidP="00191822">
      <w:pPr>
        <w:tabs>
          <w:tab w:val="left" w:pos="900"/>
        </w:tabs>
        <w:ind w:firstLine="567"/>
        <w:jc w:val="both"/>
        <w:rPr>
          <w:rFonts w:ascii="Times New Roman" w:hAnsi="Times New Roman" w:cs="Times New Roman"/>
          <w:color w:val="0070C0"/>
        </w:rPr>
      </w:pPr>
      <w:r w:rsidRPr="00191822">
        <w:rPr>
          <w:rFonts w:ascii="Times New Roman" w:hAnsi="Times New Roman" w:cs="Times New Roman"/>
          <w:color w:val="0070C0"/>
        </w:rPr>
        <w:t>5.2. Розподіл прибутку проводиться після відрахування відповідних податків та обов’язкових платежів до бюджету.</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5.3. </w:t>
      </w:r>
      <w:r w:rsidRPr="00191822">
        <w:rPr>
          <w:rFonts w:ascii="Times New Roman" w:hAnsi="Times New Roman" w:cs="Times New Roman"/>
          <w:color w:val="0070C0"/>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191822" w:rsidRPr="00191822" w:rsidRDefault="00191822" w:rsidP="00191822">
      <w:pPr>
        <w:tabs>
          <w:tab w:val="left" w:pos="900"/>
        </w:tabs>
        <w:ind w:firstLine="567"/>
        <w:jc w:val="both"/>
        <w:rPr>
          <w:rFonts w:ascii="Times New Roman" w:hAnsi="Times New Roman" w:cs="Times New Roman"/>
          <w:color w:val="0070C0"/>
        </w:rPr>
      </w:pPr>
      <w:r w:rsidRPr="00191822">
        <w:rPr>
          <w:rFonts w:ascii="Times New Roman" w:hAnsi="Times New Roman" w:cs="Times New Roman"/>
          <w:color w:val="0070C0"/>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191822" w:rsidRPr="00191822" w:rsidRDefault="00191822" w:rsidP="00191822">
      <w:pPr>
        <w:tabs>
          <w:tab w:val="left" w:pos="900"/>
        </w:tabs>
        <w:ind w:firstLine="567"/>
        <w:jc w:val="both"/>
        <w:rPr>
          <w:rFonts w:ascii="Times New Roman" w:hAnsi="Times New Roman" w:cs="Times New Roman"/>
          <w:color w:val="0070C0"/>
        </w:rPr>
      </w:pPr>
      <w:r w:rsidRPr="00191822">
        <w:rPr>
          <w:rFonts w:ascii="Times New Roman" w:hAnsi="Times New Roman" w:cs="Times New Roman"/>
          <w:color w:val="0070C0"/>
        </w:rPr>
        <w:t>5.4.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5.6. </w:t>
      </w:r>
      <w:r w:rsidRPr="00191822">
        <w:rPr>
          <w:rFonts w:ascii="Times New Roman" w:hAnsi="Times New Roman" w:cs="Times New Roman"/>
          <w:color w:val="0070C0"/>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191822" w:rsidRPr="00191822" w:rsidRDefault="00191822" w:rsidP="00191822">
      <w:pPr>
        <w:widowControl/>
        <w:tabs>
          <w:tab w:val="left" w:pos="900"/>
        </w:tabs>
        <w:ind w:firstLine="567"/>
        <w:jc w:val="both"/>
        <w:rPr>
          <w:rFonts w:ascii="Times New Roman" w:hAnsi="Times New Roman" w:cs="Times New Roman"/>
          <w:color w:val="0070C0"/>
        </w:rPr>
      </w:pPr>
      <w:r w:rsidRPr="00191822">
        <w:rPr>
          <w:rFonts w:ascii="Times New Roman" w:hAnsi="Times New Roman" w:cs="Times New Roman"/>
          <w:color w:val="0070C0"/>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191822" w:rsidRPr="00191822" w:rsidRDefault="00191822" w:rsidP="00191822">
      <w:pPr>
        <w:widowControl/>
        <w:ind w:firstLine="567"/>
        <w:jc w:val="both"/>
        <w:rPr>
          <w:rFonts w:ascii="Times New Roman" w:hAnsi="Times New Roman" w:cs="Times New Roman"/>
          <w:color w:val="0070C0"/>
        </w:rPr>
      </w:pPr>
      <w:r w:rsidRPr="00191822">
        <w:rPr>
          <w:rFonts w:ascii="Times New Roman" w:hAnsi="Times New Roman" w:cs="Times New Roman"/>
          <w:color w:val="0070C0"/>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191822" w:rsidRPr="00191822" w:rsidRDefault="00191822" w:rsidP="00191822">
      <w:pPr>
        <w:widowControl/>
        <w:tabs>
          <w:tab w:val="left" w:pos="90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5.9. </w:t>
      </w:r>
      <w:r w:rsidRPr="00191822">
        <w:rPr>
          <w:rFonts w:ascii="Times New Roman" w:hAnsi="Times New Roman" w:cs="Times New Roman"/>
          <w:color w:val="0070C0"/>
        </w:rPr>
        <w:t>Порядок використання виручки підприємства в іноземній валюті визначається чинним законодавством України.</w:t>
      </w:r>
    </w:p>
    <w:p w:rsidR="00191822" w:rsidRPr="00191822" w:rsidRDefault="00191822" w:rsidP="00191822">
      <w:pPr>
        <w:widowControl/>
        <w:tabs>
          <w:tab w:val="left" w:pos="90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5.10. </w:t>
      </w:r>
      <w:r w:rsidRPr="00191822">
        <w:rPr>
          <w:rFonts w:ascii="Times New Roman" w:hAnsi="Times New Roman" w:cs="Times New Roman"/>
          <w:color w:val="0070C0"/>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191822" w:rsidRPr="00191822" w:rsidRDefault="00191822" w:rsidP="00191822">
      <w:pPr>
        <w:tabs>
          <w:tab w:val="left" w:pos="900"/>
        </w:tabs>
        <w:ind w:firstLine="567"/>
        <w:jc w:val="both"/>
        <w:rPr>
          <w:rFonts w:ascii="Times New Roman" w:hAnsi="Times New Roman" w:cs="Times New Roman"/>
          <w:color w:val="0070C0"/>
        </w:rPr>
      </w:pPr>
    </w:p>
    <w:p w:rsidR="00191822" w:rsidRPr="00191822" w:rsidRDefault="00191822" w:rsidP="00191822">
      <w:pPr>
        <w:jc w:val="center"/>
        <w:rPr>
          <w:rFonts w:ascii="Times New Roman" w:hAnsi="Times New Roman" w:cs="Times New Roman"/>
          <w:b/>
          <w:color w:val="0070C0"/>
        </w:rPr>
      </w:pPr>
      <w:r w:rsidRPr="00191822">
        <w:rPr>
          <w:rFonts w:ascii="Times New Roman" w:hAnsi="Times New Roman" w:cs="Times New Roman"/>
          <w:b/>
          <w:color w:val="0070C0"/>
        </w:rPr>
        <w:t>6. Зовнішньоекономічна діяльність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6.2. Підприємство має право самостійно укладати договори (контракти) із іноземними юридичними та фізичними особами.</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6.3. Валютні надходження використовуються Підприємством відповідно до чинного законодавства України.</w:t>
      </w:r>
    </w:p>
    <w:p w:rsidR="00191822" w:rsidRPr="00191822" w:rsidRDefault="00191822" w:rsidP="00191822">
      <w:pPr>
        <w:ind w:firstLine="567"/>
        <w:jc w:val="both"/>
        <w:rPr>
          <w:rFonts w:ascii="Times New Roman" w:hAnsi="Times New Roman" w:cs="Times New Roman"/>
          <w:b/>
          <w:color w:val="0070C0"/>
        </w:rPr>
      </w:pPr>
    </w:p>
    <w:p w:rsidR="00191822" w:rsidRPr="00191822" w:rsidRDefault="00191822" w:rsidP="00191822">
      <w:pPr>
        <w:jc w:val="center"/>
        <w:rPr>
          <w:rFonts w:ascii="Times New Roman" w:hAnsi="Times New Roman" w:cs="Times New Roman"/>
          <w:b/>
          <w:color w:val="0070C0"/>
        </w:rPr>
      </w:pPr>
      <w:r w:rsidRPr="00191822">
        <w:rPr>
          <w:rFonts w:ascii="Times New Roman" w:hAnsi="Times New Roman" w:cs="Times New Roman"/>
          <w:b/>
          <w:color w:val="0070C0"/>
        </w:rPr>
        <w:t>7. Трудовий колектив та його самоврядування</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Колективною угодою, правилами внутрішнього розпорядку, а також трудовим договором.</w:t>
      </w:r>
    </w:p>
    <w:p w:rsidR="00191822" w:rsidRPr="00191822" w:rsidRDefault="00191822" w:rsidP="00191822">
      <w:pPr>
        <w:ind w:firstLine="567"/>
        <w:jc w:val="both"/>
        <w:rPr>
          <w:rFonts w:ascii="Times New Roman" w:hAnsi="Times New Roman" w:cs="Times New Roman"/>
          <w:b/>
          <w:color w:val="0070C0"/>
        </w:rPr>
      </w:pPr>
    </w:p>
    <w:p w:rsidR="00191822" w:rsidRPr="00191822" w:rsidRDefault="00191822" w:rsidP="00191822">
      <w:pPr>
        <w:widowControl/>
        <w:jc w:val="center"/>
        <w:rPr>
          <w:rFonts w:ascii="Times New Roman" w:hAnsi="Times New Roman" w:cs="Times New Roman"/>
          <w:b/>
          <w:color w:val="0070C0"/>
        </w:rPr>
      </w:pPr>
      <w:r w:rsidRPr="00191822">
        <w:rPr>
          <w:rFonts w:ascii="Times New Roman" w:hAnsi="Times New Roman" w:cs="Times New Roman"/>
          <w:b/>
          <w:color w:val="0070C0"/>
          <w:lang w:val="ru-RU"/>
        </w:rPr>
        <w:t xml:space="preserve">8. </w:t>
      </w:r>
      <w:r w:rsidRPr="00191822">
        <w:rPr>
          <w:rFonts w:ascii="Times New Roman" w:hAnsi="Times New Roman" w:cs="Times New Roman"/>
          <w:b/>
          <w:color w:val="0070C0"/>
        </w:rPr>
        <w:t>Облік і звітність</w:t>
      </w:r>
    </w:p>
    <w:p w:rsidR="00191822" w:rsidRPr="00191822" w:rsidRDefault="00191822" w:rsidP="00191822">
      <w:pPr>
        <w:tabs>
          <w:tab w:val="num" w:pos="851"/>
        </w:tabs>
        <w:ind w:firstLine="567"/>
        <w:jc w:val="both"/>
        <w:rPr>
          <w:rFonts w:ascii="Times New Roman" w:hAnsi="Times New Roman" w:cs="Times New Roman"/>
          <w:color w:val="0070C0"/>
        </w:rPr>
      </w:pPr>
      <w:r w:rsidRPr="00191822">
        <w:rPr>
          <w:rFonts w:ascii="Times New Roman" w:hAnsi="Times New Roman" w:cs="Times New Roman"/>
          <w:color w:val="0070C0"/>
        </w:rPr>
        <w:t>8.1. 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rsidR="00191822" w:rsidRPr="00191822" w:rsidRDefault="00191822" w:rsidP="00191822">
      <w:pPr>
        <w:tabs>
          <w:tab w:val="num" w:pos="851"/>
        </w:tabs>
        <w:ind w:firstLine="567"/>
        <w:jc w:val="both"/>
        <w:rPr>
          <w:rFonts w:ascii="Times New Roman" w:hAnsi="Times New Roman" w:cs="Times New Roman"/>
          <w:color w:val="0070C0"/>
        </w:rPr>
      </w:pPr>
      <w:r w:rsidRPr="00191822">
        <w:rPr>
          <w:rFonts w:ascii="Times New Roman" w:hAnsi="Times New Roman" w:cs="Times New Roman"/>
          <w:color w:val="0070C0"/>
        </w:rPr>
        <w:t>8.2. Облік і звітність Підприємства здійснюється відповідно до вимог Господарського кодексу України, Закону України «Про бухгалтерський облік та фінансову звітність в Україні», інших нормативно-правових актів.</w:t>
      </w:r>
    </w:p>
    <w:p w:rsidR="00191822" w:rsidRPr="00191822" w:rsidRDefault="00191822" w:rsidP="00191822">
      <w:pPr>
        <w:tabs>
          <w:tab w:val="num" w:pos="851"/>
        </w:tabs>
        <w:ind w:firstLine="567"/>
        <w:jc w:val="both"/>
        <w:rPr>
          <w:rFonts w:ascii="Times New Roman" w:hAnsi="Times New Roman" w:cs="Times New Roman"/>
          <w:color w:val="0070C0"/>
        </w:rPr>
      </w:pPr>
      <w:r w:rsidRPr="00191822">
        <w:rPr>
          <w:rFonts w:ascii="Times New Roman" w:hAnsi="Times New Roman" w:cs="Times New Roman"/>
          <w:color w:val="0070C0"/>
        </w:rPr>
        <w:lastRenderedPageBreak/>
        <w:t>8.3. З метою підтвердження належності ведення обліку та звітності Підприємства, супроводу його господарської діяльності можуть залучатись аудиторські компанії.</w:t>
      </w:r>
    </w:p>
    <w:p w:rsidR="00191822" w:rsidRPr="00191822" w:rsidRDefault="00191822" w:rsidP="00191822">
      <w:pPr>
        <w:tabs>
          <w:tab w:val="num" w:pos="851"/>
        </w:tabs>
        <w:ind w:firstLine="567"/>
        <w:jc w:val="both"/>
        <w:rPr>
          <w:rFonts w:ascii="Times New Roman" w:hAnsi="Times New Roman" w:cs="Times New Roman"/>
          <w:color w:val="0070C0"/>
        </w:rPr>
      </w:pPr>
      <w:r w:rsidRPr="00191822">
        <w:rPr>
          <w:rFonts w:ascii="Times New Roman" w:hAnsi="Times New Roman" w:cs="Times New Roman"/>
          <w:color w:val="0070C0"/>
        </w:rPr>
        <w:t>8.4. Для забезпечення ведення бухгалтерського обліку Підприємство самостійно обирає форми його організації.</w:t>
      </w:r>
    </w:p>
    <w:p w:rsidR="00191822" w:rsidRPr="00191822" w:rsidRDefault="00191822" w:rsidP="00191822">
      <w:pPr>
        <w:tabs>
          <w:tab w:val="num" w:pos="851"/>
        </w:tabs>
        <w:ind w:firstLine="567"/>
        <w:jc w:val="both"/>
        <w:rPr>
          <w:rFonts w:ascii="Times New Roman" w:hAnsi="Times New Roman" w:cs="Times New Roman"/>
          <w:color w:val="0070C0"/>
        </w:rPr>
      </w:pPr>
      <w:r w:rsidRPr="00191822">
        <w:rPr>
          <w:rFonts w:ascii="Times New Roman" w:hAnsi="Times New Roman" w:cs="Times New Roman"/>
          <w:color w:val="0070C0"/>
        </w:rPr>
        <w:t>8.5. 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8.6. Головний бухгалтер Підприємства несе персональну відповідальність за додержання порядку ведення і достовірність даних бухгалтерського обліку та фінансової звітності.</w:t>
      </w:r>
    </w:p>
    <w:p w:rsidR="00191822" w:rsidRPr="00191822" w:rsidRDefault="00191822" w:rsidP="00191822">
      <w:pPr>
        <w:ind w:firstLine="567"/>
        <w:jc w:val="both"/>
        <w:rPr>
          <w:rFonts w:ascii="Times New Roman" w:hAnsi="Times New Roman" w:cs="Times New Roman"/>
          <w:color w:val="0070C0"/>
        </w:rPr>
      </w:pPr>
    </w:p>
    <w:p w:rsidR="00191822" w:rsidRPr="00191822" w:rsidRDefault="00191822" w:rsidP="00191822">
      <w:pPr>
        <w:widowControl/>
        <w:jc w:val="center"/>
        <w:rPr>
          <w:rFonts w:ascii="Times New Roman" w:hAnsi="Times New Roman" w:cs="Times New Roman"/>
          <w:b/>
          <w:color w:val="0070C0"/>
        </w:rPr>
      </w:pPr>
      <w:r w:rsidRPr="00191822">
        <w:rPr>
          <w:rFonts w:ascii="Times New Roman" w:hAnsi="Times New Roman" w:cs="Times New Roman"/>
          <w:b/>
          <w:color w:val="0070C0"/>
          <w:lang w:val="ru-RU"/>
        </w:rPr>
        <w:t xml:space="preserve">9. </w:t>
      </w:r>
      <w:r w:rsidRPr="00191822">
        <w:rPr>
          <w:rFonts w:ascii="Times New Roman" w:hAnsi="Times New Roman" w:cs="Times New Roman"/>
          <w:b/>
          <w:color w:val="0070C0"/>
        </w:rPr>
        <w:t>Порядок внесення змін та доповнень до Статуту</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191822" w:rsidRPr="00191822" w:rsidRDefault="00191822" w:rsidP="00191822">
      <w:pPr>
        <w:ind w:firstLine="567"/>
        <w:jc w:val="both"/>
        <w:rPr>
          <w:rFonts w:ascii="Times New Roman" w:hAnsi="Times New Roman" w:cs="Times New Roman"/>
          <w:color w:val="0070C0"/>
        </w:rPr>
      </w:pPr>
      <w:r w:rsidRPr="00191822">
        <w:rPr>
          <w:rFonts w:ascii="Times New Roman" w:hAnsi="Times New Roman" w:cs="Times New Roman"/>
          <w:color w:val="0070C0"/>
        </w:rPr>
        <w:t>9.2. 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191822" w:rsidRPr="00191822" w:rsidRDefault="00191822" w:rsidP="00191822">
      <w:pPr>
        <w:ind w:firstLine="567"/>
        <w:jc w:val="both"/>
        <w:rPr>
          <w:rFonts w:ascii="Times New Roman" w:hAnsi="Times New Roman" w:cs="Times New Roman"/>
          <w:color w:val="0070C0"/>
        </w:rPr>
      </w:pPr>
    </w:p>
    <w:p w:rsidR="00191822" w:rsidRPr="00191822" w:rsidRDefault="00191822" w:rsidP="00191822">
      <w:pPr>
        <w:jc w:val="center"/>
        <w:rPr>
          <w:rFonts w:ascii="Times New Roman" w:hAnsi="Times New Roman" w:cs="Times New Roman"/>
          <w:b/>
          <w:color w:val="0070C0"/>
        </w:rPr>
      </w:pPr>
      <w:r w:rsidRPr="00191822">
        <w:rPr>
          <w:rFonts w:ascii="Times New Roman" w:hAnsi="Times New Roman" w:cs="Times New Roman"/>
          <w:b/>
          <w:color w:val="0070C0"/>
        </w:rPr>
        <w:t>10. Припинення діяльності Підприємства</w:t>
      </w:r>
    </w:p>
    <w:p w:rsidR="00191822" w:rsidRPr="00191822" w:rsidRDefault="00191822" w:rsidP="00191822">
      <w:pPr>
        <w:ind w:firstLine="567"/>
        <w:jc w:val="both"/>
        <w:rPr>
          <w:rFonts w:ascii="Times New Roman" w:hAnsi="Times New Roman" w:cs="Times New Roman"/>
          <w:b/>
          <w:color w:val="0070C0"/>
        </w:rPr>
      </w:pPr>
      <w:r w:rsidRPr="00191822">
        <w:rPr>
          <w:rFonts w:ascii="Times New Roman" w:hAnsi="Times New Roman" w:cs="Times New Roman"/>
          <w:color w:val="0070C0"/>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191822" w:rsidRPr="00191822" w:rsidRDefault="00191822" w:rsidP="00191822">
      <w:pPr>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191822" w:rsidRPr="00191822" w:rsidRDefault="00191822" w:rsidP="00191822">
      <w:pPr>
        <w:tabs>
          <w:tab w:val="left" w:pos="905"/>
        </w:tabs>
        <w:ind w:firstLine="567"/>
        <w:jc w:val="both"/>
        <w:rPr>
          <w:rFonts w:ascii="Times New Roman" w:hAnsi="Times New Roman" w:cs="Times New Roman"/>
          <w:color w:val="0070C0"/>
        </w:rPr>
      </w:pPr>
      <w:r w:rsidRPr="00191822">
        <w:rPr>
          <w:rFonts w:ascii="Times New Roman" w:hAnsi="Times New Roman" w:cs="Times New Roman"/>
          <w:color w:val="0070C0"/>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191822" w:rsidRPr="00191822" w:rsidRDefault="00191822" w:rsidP="00191822">
      <w:pPr>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191822" w:rsidRPr="00191822" w:rsidRDefault="00191822" w:rsidP="00191822">
      <w:pPr>
        <w:tabs>
          <w:tab w:val="left" w:pos="905"/>
        </w:tabs>
        <w:ind w:firstLine="567"/>
        <w:jc w:val="both"/>
        <w:rPr>
          <w:rFonts w:ascii="Times New Roman" w:hAnsi="Times New Roman" w:cs="Times New Roman"/>
          <w:color w:val="0070C0"/>
        </w:rPr>
      </w:pPr>
      <w:r w:rsidRPr="00191822">
        <w:rPr>
          <w:rFonts w:ascii="Times New Roman" w:hAnsi="Times New Roman" w:cs="Times New Roman"/>
          <w:color w:val="0070C0"/>
        </w:rPr>
        <w:t>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191822" w:rsidRPr="00191822" w:rsidRDefault="00191822" w:rsidP="00191822">
      <w:pPr>
        <w:widowControl/>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10.6. </w:t>
      </w:r>
      <w:r w:rsidRPr="00191822">
        <w:rPr>
          <w:rFonts w:ascii="Times New Roman" w:hAnsi="Times New Roman" w:cs="Times New Roman"/>
          <w:color w:val="0070C0"/>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191822" w:rsidRPr="00191822" w:rsidRDefault="00191822" w:rsidP="00191822">
      <w:pPr>
        <w:widowControl/>
        <w:tabs>
          <w:tab w:val="left" w:pos="1440"/>
        </w:tabs>
        <w:ind w:left="567"/>
        <w:jc w:val="both"/>
        <w:rPr>
          <w:rFonts w:ascii="Times New Roman" w:hAnsi="Times New Roman" w:cs="Times New Roman"/>
          <w:color w:val="0070C0"/>
        </w:rPr>
      </w:pPr>
      <w:r w:rsidRPr="00191822">
        <w:rPr>
          <w:rFonts w:ascii="Times New Roman" w:hAnsi="Times New Roman" w:cs="Times New Roman"/>
          <w:color w:val="0070C0"/>
          <w:lang w:val="ru-RU"/>
        </w:rPr>
        <w:t xml:space="preserve">10.7. </w:t>
      </w:r>
      <w:r w:rsidRPr="00191822">
        <w:rPr>
          <w:rFonts w:ascii="Times New Roman" w:hAnsi="Times New Roman" w:cs="Times New Roman"/>
          <w:color w:val="0070C0"/>
        </w:rPr>
        <w:t>Підприємство ліквідується за рішенням Власника у випадках:</w:t>
      </w:r>
    </w:p>
    <w:p w:rsidR="00191822" w:rsidRPr="00191822" w:rsidRDefault="00191822" w:rsidP="00191822">
      <w:pPr>
        <w:widowControl/>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при досягненні мети, для якої воно створювалося, або зі закінченням терміну, на який воно створювалося (якщо це передбачено установчими документами Підприємства);</w:t>
      </w:r>
    </w:p>
    <w:p w:rsidR="00191822" w:rsidRPr="00191822" w:rsidRDefault="00191822" w:rsidP="00191822">
      <w:pPr>
        <w:widowControl/>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при збитковості Підприємства та неможливості продовження ним подальшої діяльності;</w:t>
      </w:r>
    </w:p>
    <w:p w:rsidR="00191822" w:rsidRPr="00191822" w:rsidRDefault="00191822" w:rsidP="00191822">
      <w:pPr>
        <w:widowControl/>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при визнанні Підприємства банкрутом, крім випадків, встановлених законом;</w:t>
      </w:r>
    </w:p>
    <w:p w:rsidR="00191822" w:rsidRPr="00191822" w:rsidRDefault="00191822" w:rsidP="00191822">
      <w:pPr>
        <w:widowControl/>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191822" w:rsidRPr="00191822" w:rsidRDefault="00191822" w:rsidP="00191822">
      <w:pPr>
        <w:widowControl/>
        <w:tabs>
          <w:tab w:val="left" w:pos="1260"/>
        </w:tabs>
        <w:ind w:firstLine="567"/>
        <w:jc w:val="both"/>
        <w:rPr>
          <w:rFonts w:ascii="Times New Roman" w:hAnsi="Times New Roman" w:cs="Times New Roman"/>
          <w:color w:val="0070C0"/>
        </w:rPr>
      </w:pPr>
      <w:r w:rsidRPr="00191822">
        <w:rPr>
          <w:rFonts w:ascii="Times New Roman" w:hAnsi="Times New Roman" w:cs="Times New Roman"/>
          <w:color w:val="0070C0"/>
          <w:lang w:val="ru-RU"/>
        </w:rPr>
        <w:t xml:space="preserve">- </w:t>
      </w:r>
      <w:r w:rsidRPr="00191822">
        <w:rPr>
          <w:rFonts w:ascii="Times New Roman" w:hAnsi="Times New Roman" w:cs="Times New Roman"/>
          <w:color w:val="0070C0"/>
        </w:rPr>
        <w:t>в інших випадках, встановлених законом.</w:t>
      </w:r>
    </w:p>
    <w:p w:rsidR="00191822" w:rsidRPr="00191822" w:rsidRDefault="00191822" w:rsidP="00191822">
      <w:pPr>
        <w:widowControl/>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191822" w:rsidRPr="00191822" w:rsidRDefault="00191822" w:rsidP="00191822">
      <w:pPr>
        <w:widowControl/>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rPr>
        <w:t>10.9. Ліквідація Підприємства здійснюється ліквідаційною комісією, яка створюється Власником або ліквідатором за рішенням суду.</w:t>
      </w:r>
    </w:p>
    <w:p w:rsidR="00191822" w:rsidRPr="00191822" w:rsidRDefault="00191822" w:rsidP="00191822">
      <w:pPr>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rPr>
        <w:lastRenderedPageBreak/>
        <w:t>10.10. Претензії кредиторів до Підприємства, що ліквідується  задовольняються згідно з чинним законодавством України.</w:t>
      </w:r>
    </w:p>
    <w:p w:rsidR="00191822" w:rsidRPr="00191822" w:rsidRDefault="00191822" w:rsidP="00191822">
      <w:pPr>
        <w:tabs>
          <w:tab w:val="left" w:pos="1440"/>
        </w:tabs>
        <w:ind w:firstLine="567"/>
        <w:jc w:val="both"/>
        <w:rPr>
          <w:rFonts w:ascii="Times New Roman" w:hAnsi="Times New Roman" w:cs="Times New Roman"/>
          <w:color w:val="0070C0"/>
        </w:rPr>
      </w:pPr>
      <w:r w:rsidRPr="00191822">
        <w:rPr>
          <w:rFonts w:ascii="Times New Roman" w:hAnsi="Times New Roman" w:cs="Times New Roman"/>
          <w:color w:val="0070C0"/>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191822" w:rsidRPr="00191822" w:rsidRDefault="00191822" w:rsidP="00191822">
      <w:pPr>
        <w:tabs>
          <w:tab w:val="left" w:pos="1440"/>
        </w:tabs>
        <w:ind w:firstLine="851"/>
        <w:jc w:val="both"/>
        <w:rPr>
          <w:rFonts w:ascii="Times New Roman" w:hAnsi="Times New Roman" w:cs="Times New Roman"/>
          <w:color w:val="0070C0"/>
        </w:rPr>
      </w:pPr>
    </w:p>
    <w:p w:rsidR="00191822" w:rsidRPr="00191822" w:rsidRDefault="00191822" w:rsidP="00191822">
      <w:pPr>
        <w:tabs>
          <w:tab w:val="left" w:pos="1701"/>
        </w:tabs>
        <w:autoSpaceDE w:val="0"/>
        <w:autoSpaceDN w:val="0"/>
        <w:adjustRightInd w:val="0"/>
        <w:jc w:val="both"/>
        <w:rPr>
          <w:rFonts w:ascii="Times New Roman" w:hAnsi="Times New Roman"/>
          <w:color w:val="0070C0"/>
        </w:rPr>
      </w:pPr>
    </w:p>
    <w:p w:rsidR="00191822" w:rsidRPr="00191822" w:rsidRDefault="00191822" w:rsidP="00191822">
      <w:pPr>
        <w:tabs>
          <w:tab w:val="left" w:pos="1701"/>
        </w:tabs>
        <w:autoSpaceDE w:val="0"/>
        <w:autoSpaceDN w:val="0"/>
        <w:adjustRightInd w:val="0"/>
        <w:jc w:val="both"/>
        <w:rPr>
          <w:rFonts w:ascii="Times New Roman" w:hAnsi="Times New Roman"/>
          <w:color w:val="0070C0"/>
        </w:rPr>
      </w:pPr>
      <w:r w:rsidRPr="00191822">
        <w:rPr>
          <w:rFonts w:ascii="Times New Roman" w:hAnsi="Times New Roman"/>
          <w:color w:val="0070C0"/>
        </w:rPr>
        <w:t>Секретар міської ради</w:t>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t>М. КРИВАК</w:t>
      </w:r>
    </w:p>
    <w:p w:rsidR="00191822" w:rsidRPr="00191822" w:rsidRDefault="00191822" w:rsidP="00191822">
      <w:pPr>
        <w:tabs>
          <w:tab w:val="left" w:pos="0"/>
        </w:tabs>
        <w:jc w:val="both"/>
        <w:rPr>
          <w:rFonts w:ascii="Times New Roman" w:hAnsi="Times New Roman"/>
          <w:color w:val="0070C0"/>
        </w:rPr>
      </w:pPr>
    </w:p>
    <w:p w:rsidR="00191822" w:rsidRPr="00191822" w:rsidRDefault="00191822" w:rsidP="00191822">
      <w:pPr>
        <w:tabs>
          <w:tab w:val="left" w:pos="0"/>
        </w:tabs>
        <w:jc w:val="both"/>
        <w:rPr>
          <w:rFonts w:ascii="Times New Roman" w:hAnsi="Times New Roman"/>
          <w:color w:val="0070C0"/>
        </w:rPr>
      </w:pPr>
      <w:r w:rsidRPr="00191822">
        <w:rPr>
          <w:rFonts w:ascii="Times New Roman" w:hAnsi="Times New Roman"/>
          <w:color w:val="0070C0"/>
        </w:rPr>
        <w:t>Начальник управління охорони здоров’я</w:t>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r>
      <w:r w:rsidRPr="00191822">
        <w:rPr>
          <w:rFonts w:ascii="Times New Roman" w:hAnsi="Times New Roman"/>
          <w:color w:val="0070C0"/>
        </w:rPr>
        <w:tab/>
        <w:t>Б. ТКАЧ</w:t>
      </w:r>
    </w:p>
    <w:p w:rsidR="00191822" w:rsidRDefault="00191822" w:rsidP="00191822">
      <w:pPr>
        <w:tabs>
          <w:tab w:val="left" w:pos="0"/>
        </w:tabs>
        <w:jc w:val="both"/>
        <w:rPr>
          <w:rFonts w:ascii="Times New Roman" w:hAnsi="Times New Roman"/>
        </w:rPr>
      </w:pPr>
    </w:p>
    <w:p w:rsidR="00191822" w:rsidRPr="00191822" w:rsidRDefault="00191822" w:rsidP="00191822">
      <w:pPr>
        <w:tabs>
          <w:tab w:val="left" w:pos="0"/>
        </w:tabs>
        <w:jc w:val="right"/>
        <w:rPr>
          <w:rFonts w:ascii="Times New Roman" w:hAnsi="Times New Roman" w:cs="Times New Roman"/>
        </w:rPr>
      </w:pPr>
    </w:p>
    <w:p w:rsidR="00191822" w:rsidRPr="00191822" w:rsidRDefault="00395FB4" w:rsidP="00191822">
      <w:pPr>
        <w:jc w:val="right"/>
        <w:rPr>
          <w:rFonts w:ascii="Times New Roman" w:hAnsi="Times New Roman" w:cs="Times New Roman"/>
          <w:i/>
        </w:rPr>
      </w:pPr>
      <w:r>
        <w:rPr>
          <w:rFonts w:ascii="Times New Roman" w:hAnsi="Times New Roman" w:cs="Times New Roman"/>
          <w:i/>
        </w:rPr>
        <w:t>(Додаток до рішення</w:t>
      </w:r>
      <w:bookmarkStart w:id="0" w:name="_GoBack"/>
      <w:bookmarkEnd w:id="0"/>
      <w:r w:rsidR="00191822" w:rsidRPr="00191822">
        <w:rPr>
          <w:rFonts w:ascii="Times New Roman" w:hAnsi="Times New Roman" w:cs="Times New Roman"/>
          <w:i/>
        </w:rPr>
        <w:t xml:space="preserve"> викладено в новій редакції відповідно до</w:t>
      </w:r>
    </w:p>
    <w:p w:rsidR="00191822" w:rsidRPr="00191822" w:rsidRDefault="00395FB4" w:rsidP="00191822">
      <w:pPr>
        <w:tabs>
          <w:tab w:val="left" w:pos="0"/>
        </w:tabs>
        <w:jc w:val="right"/>
        <w:rPr>
          <w:rFonts w:ascii="Times New Roman" w:hAnsi="Times New Roman" w:cs="Times New Roman"/>
        </w:rPr>
      </w:pPr>
      <w:hyperlink r:id="rId7" w:history="1">
        <w:r w:rsidR="00191822" w:rsidRPr="00191822">
          <w:rPr>
            <w:rStyle w:val="a3"/>
            <w:rFonts w:ascii="Times New Roman" w:hAnsi="Times New Roman"/>
            <w:i/>
          </w:rPr>
          <w:t>рішення 39-ї сесії міської ради від 04.03.2020 №16</w:t>
        </w:r>
      </w:hyperlink>
      <w:r w:rsidR="00191822" w:rsidRPr="00191822">
        <w:rPr>
          <w:rFonts w:ascii="Times New Roman" w:hAnsi="Times New Roman" w:cs="Times New Roman"/>
          <w:i/>
        </w:rPr>
        <w:t>)</w:t>
      </w:r>
    </w:p>
    <w:p w:rsidR="00191822" w:rsidRDefault="00191822" w:rsidP="0038623C">
      <w:pPr>
        <w:pStyle w:val="ab"/>
        <w:spacing w:after="0"/>
        <w:jc w:val="both"/>
        <w:rPr>
          <w:rFonts w:cs="Times New Roman"/>
          <w:lang w:val="uk-UA"/>
        </w:rPr>
      </w:pPr>
    </w:p>
    <w:p w:rsidR="00191822" w:rsidRPr="00BC6573" w:rsidRDefault="00191822" w:rsidP="0038623C">
      <w:pPr>
        <w:pStyle w:val="ab"/>
        <w:spacing w:after="0"/>
        <w:jc w:val="both"/>
        <w:rPr>
          <w:rFonts w:cs="Times New Roman"/>
          <w:lang w:val="uk-UA"/>
        </w:rPr>
      </w:pPr>
    </w:p>
    <w:sectPr w:rsidR="00191822" w:rsidRPr="00BC6573" w:rsidSect="00450714">
      <w:type w:val="continuous"/>
      <w:pgSz w:w="11906" w:h="16838"/>
      <w:pgMar w:top="993" w:right="849" w:bottom="907" w:left="1418"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15:restartNumberingAfterBreak="0">
    <w:nsid w:val="00000009"/>
    <w:multiLevelType w:val="multilevel"/>
    <w:tmpl w:val="00000008"/>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00000012"/>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00000014"/>
    <w:lvl w:ilvl="0">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0000001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00000018"/>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1D"/>
    <w:multiLevelType w:val="multilevel"/>
    <w:tmpl w:val="0000001C"/>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4C935ED"/>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63F5BB4"/>
    <w:multiLevelType w:val="multilevel"/>
    <w:tmpl w:val="A10CBF36"/>
    <w:lvl w:ilvl="0">
      <w:start w:val="10"/>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0713069D"/>
    <w:multiLevelType w:val="hybridMultilevel"/>
    <w:tmpl w:val="354A9E44"/>
    <w:lvl w:ilvl="0" w:tplc="FFFFFFFF">
      <w:start w:val="1"/>
      <w:numFmt w:val="bullet"/>
      <w:lvlText w:val="-"/>
      <w:lvlJc w:val="left"/>
      <w:pPr>
        <w:tabs>
          <w:tab w:val="num" w:pos="1320"/>
        </w:tabs>
        <w:ind w:left="1320" w:hanging="420"/>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0A1751F8"/>
    <w:multiLevelType w:val="hybridMultilevel"/>
    <w:tmpl w:val="BC324F30"/>
    <w:lvl w:ilvl="0" w:tplc="FFFFFFFF">
      <w:numFmt w:val="bullet"/>
      <w:lvlText w:val="-"/>
      <w:lvlJc w:val="left"/>
      <w:pPr>
        <w:tabs>
          <w:tab w:val="num" w:pos="1260"/>
        </w:tabs>
        <w:ind w:left="12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760937"/>
    <w:multiLevelType w:val="hybridMultilevel"/>
    <w:tmpl w:val="46EE6D84"/>
    <w:lvl w:ilvl="0" w:tplc="FFFFFFFF">
      <w:start w:val="1"/>
      <w:numFmt w:val="bullet"/>
      <w:lvlText w:val="-"/>
      <w:lvlJc w:val="left"/>
      <w:pPr>
        <w:tabs>
          <w:tab w:val="num" w:pos="1680"/>
        </w:tabs>
        <w:ind w:left="1680" w:hanging="4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0C24702B"/>
    <w:multiLevelType w:val="hybridMultilevel"/>
    <w:tmpl w:val="0414BD62"/>
    <w:lvl w:ilvl="0" w:tplc="FFFFFFFF">
      <w:numFmt w:val="bullet"/>
      <w:lvlText w:val="-"/>
      <w:lvlJc w:val="left"/>
      <w:pPr>
        <w:tabs>
          <w:tab w:val="num" w:pos="2160"/>
        </w:tabs>
        <w:ind w:left="2160" w:hanging="360"/>
      </w:pPr>
      <w:rPr>
        <w:rFonts w:ascii="Times New Roman" w:eastAsia="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0FFA2F3B"/>
    <w:multiLevelType w:val="hybridMultilevel"/>
    <w:tmpl w:val="D3808C08"/>
    <w:lvl w:ilvl="0" w:tplc="9CEEFD5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1538363E"/>
    <w:multiLevelType w:val="multilevel"/>
    <w:tmpl w:val="311C8F92"/>
    <w:lvl w:ilvl="0">
      <w:start w:val="9"/>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4" w15:restartNumberingAfterBreak="0">
    <w:nsid w:val="1A420177"/>
    <w:multiLevelType w:val="multilevel"/>
    <w:tmpl w:val="B0482AA2"/>
    <w:lvl w:ilvl="0">
      <w:start w:val="1"/>
      <w:numFmt w:val="decimal"/>
      <w:lvlText w:val="%1."/>
      <w:lvlJc w:val="left"/>
      <w:pPr>
        <w:tabs>
          <w:tab w:val="num" w:pos="600"/>
        </w:tabs>
        <w:ind w:left="600" w:hanging="600"/>
      </w:pPr>
      <w:rPr>
        <w:rFonts w:cs="Times New Roman" w:hint="default"/>
        <w:color w:val="auto"/>
      </w:rPr>
    </w:lvl>
    <w:lvl w:ilvl="1">
      <w:start w:val="16"/>
      <w:numFmt w:val="decimal"/>
      <w:lvlText w:val="%1.%2."/>
      <w:lvlJc w:val="left"/>
      <w:pPr>
        <w:tabs>
          <w:tab w:val="num" w:pos="1440"/>
        </w:tabs>
        <w:ind w:left="1440" w:hanging="600"/>
      </w:pPr>
      <w:rPr>
        <w:rFonts w:cs="Times New Roman" w:hint="default"/>
        <w:color w:val="auto"/>
      </w:rPr>
    </w:lvl>
    <w:lvl w:ilvl="2">
      <w:start w:val="1"/>
      <w:numFmt w:val="decimal"/>
      <w:lvlText w:val="%1.%2.%3."/>
      <w:lvlJc w:val="left"/>
      <w:pPr>
        <w:tabs>
          <w:tab w:val="num" w:pos="2400"/>
        </w:tabs>
        <w:ind w:left="2400" w:hanging="720"/>
      </w:pPr>
      <w:rPr>
        <w:rFonts w:cs="Times New Roman" w:hint="default"/>
        <w:color w:val="auto"/>
      </w:rPr>
    </w:lvl>
    <w:lvl w:ilvl="3">
      <w:start w:val="1"/>
      <w:numFmt w:val="decimal"/>
      <w:lvlText w:val="%1.%2.%3.%4."/>
      <w:lvlJc w:val="left"/>
      <w:pPr>
        <w:tabs>
          <w:tab w:val="num" w:pos="3240"/>
        </w:tabs>
        <w:ind w:left="3240" w:hanging="720"/>
      </w:pPr>
      <w:rPr>
        <w:rFonts w:cs="Times New Roman" w:hint="default"/>
        <w:color w:val="auto"/>
      </w:rPr>
    </w:lvl>
    <w:lvl w:ilvl="4">
      <w:start w:val="1"/>
      <w:numFmt w:val="decimal"/>
      <w:lvlText w:val="%1.%2.%3.%4.%5."/>
      <w:lvlJc w:val="left"/>
      <w:pPr>
        <w:tabs>
          <w:tab w:val="num" w:pos="4440"/>
        </w:tabs>
        <w:ind w:left="4440" w:hanging="1080"/>
      </w:pPr>
      <w:rPr>
        <w:rFonts w:cs="Times New Roman" w:hint="default"/>
        <w:color w:val="auto"/>
      </w:rPr>
    </w:lvl>
    <w:lvl w:ilvl="5">
      <w:start w:val="1"/>
      <w:numFmt w:val="decimal"/>
      <w:lvlText w:val="%1.%2.%3.%4.%5.%6."/>
      <w:lvlJc w:val="left"/>
      <w:pPr>
        <w:tabs>
          <w:tab w:val="num" w:pos="5280"/>
        </w:tabs>
        <w:ind w:left="5280" w:hanging="1080"/>
      </w:pPr>
      <w:rPr>
        <w:rFonts w:cs="Times New Roman" w:hint="default"/>
        <w:color w:val="auto"/>
      </w:rPr>
    </w:lvl>
    <w:lvl w:ilvl="6">
      <w:start w:val="1"/>
      <w:numFmt w:val="decimal"/>
      <w:lvlText w:val="%1.%2.%3.%4.%5.%6.%7."/>
      <w:lvlJc w:val="left"/>
      <w:pPr>
        <w:tabs>
          <w:tab w:val="num" w:pos="6480"/>
        </w:tabs>
        <w:ind w:left="6480" w:hanging="1440"/>
      </w:pPr>
      <w:rPr>
        <w:rFonts w:cs="Times New Roman" w:hint="default"/>
        <w:color w:val="auto"/>
      </w:rPr>
    </w:lvl>
    <w:lvl w:ilvl="7">
      <w:start w:val="1"/>
      <w:numFmt w:val="decimal"/>
      <w:lvlText w:val="%1.%2.%3.%4.%5.%6.%7.%8."/>
      <w:lvlJc w:val="left"/>
      <w:pPr>
        <w:tabs>
          <w:tab w:val="num" w:pos="7320"/>
        </w:tabs>
        <w:ind w:left="7320" w:hanging="1440"/>
      </w:pPr>
      <w:rPr>
        <w:rFonts w:cs="Times New Roman" w:hint="default"/>
        <w:color w:val="auto"/>
      </w:rPr>
    </w:lvl>
    <w:lvl w:ilvl="8">
      <w:start w:val="1"/>
      <w:numFmt w:val="decimal"/>
      <w:lvlText w:val="%1.%2.%3.%4.%5.%6.%7.%8.%9."/>
      <w:lvlJc w:val="left"/>
      <w:pPr>
        <w:tabs>
          <w:tab w:val="num" w:pos="8520"/>
        </w:tabs>
        <w:ind w:left="8520" w:hanging="1800"/>
      </w:pPr>
      <w:rPr>
        <w:rFonts w:cs="Times New Roman" w:hint="default"/>
        <w:color w:val="auto"/>
      </w:rPr>
    </w:lvl>
  </w:abstractNum>
  <w:abstractNum w:abstractNumId="25" w15:restartNumberingAfterBreak="0">
    <w:nsid w:val="1D7A1623"/>
    <w:multiLevelType w:val="multilevel"/>
    <w:tmpl w:val="F01AB0AE"/>
    <w:lvl w:ilvl="0">
      <w:start w:val="12"/>
      <w:numFmt w:val="decimal"/>
      <w:lvlText w:val="%1."/>
      <w:lvlJc w:val="left"/>
      <w:pPr>
        <w:tabs>
          <w:tab w:val="num" w:pos="480"/>
        </w:tabs>
        <w:ind w:left="480" w:hanging="480"/>
      </w:pPr>
      <w:rPr>
        <w:rFonts w:cs="Times New Roman" w:hint="default"/>
        <w:color w:val="000000"/>
      </w:rPr>
    </w:lvl>
    <w:lvl w:ilvl="1">
      <w:start w:val="4"/>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6" w15:restartNumberingAfterBreak="0">
    <w:nsid w:val="24C971B2"/>
    <w:multiLevelType w:val="multilevel"/>
    <w:tmpl w:val="00E24962"/>
    <w:lvl w:ilvl="0">
      <w:start w:val="12"/>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7" w15:restartNumberingAfterBreak="0">
    <w:nsid w:val="259A4871"/>
    <w:multiLevelType w:val="multilevel"/>
    <w:tmpl w:val="9CD8AAAC"/>
    <w:lvl w:ilvl="0">
      <w:start w:val="5"/>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28" w15:restartNumberingAfterBreak="0">
    <w:nsid w:val="2635040D"/>
    <w:multiLevelType w:val="multilevel"/>
    <w:tmpl w:val="09380796"/>
    <w:lvl w:ilvl="0">
      <w:start w:val="6"/>
      <w:numFmt w:val="decimal"/>
      <w:lvlText w:val="%1"/>
      <w:lvlJc w:val="left"/>
      <w:pPr>
        <w:tabs>
          <w:tab w:val="num" w:pos="360"/>
        </w:tabs>
        <w:ind w:left="360" w:hanging="360"/>
      </w:pPr>
      <w:rPr>
        <w:rFonts w:cs="Times New Roman" w:hint="default"/>
        <w:b w:val="0"/>
        <w:sz w:val="23"/>
      </w:rPr>
    </w:lvl>
    <w:lvl w:ilvl="1">
      <w:start w:val="2"/>
      <w:numFmt w:val="decimal"/>
      <w:lvlText w:val="%1.%2"/>
      <w:lvlJc w:val="left"/>
      <w:pPr>
        <w:tabs>
          <w:tab w:val="num" w:pos="360"/>
        </w:tabs>
        <w:ind w:left="360" w:hanging="360"/>
      </w:pPr>
      <w:rPr>
        <w:rFonts w:cs="Times New Roman" w:hint="default"/>
        <w:b w:val="0"/>
        <w:sz w:val="23"/>
      </w:rPr>
    </w:lvl>
    <w:lvl w:ilvl="2">
      <w:start w:val="1"/>
      <w:numFmt w:val="decimal"/>
      <w:lvlText w:val="%1.%2.%3"/>
      <w:lvlJc w:val="left"/>
      <w:pPr>
        <w:tabs>
          <w:tab w:val="num" w:pos="720"/>
        </w:tabs>
        <w:ind w:left="720" w:hanging="720"/>
      </w:pPr>
      <w:rPr>
        <w:rFonts w:cs="Times New Roman" w:hint="default"/>
        <w:b w:val="0"/>
        <w:sz w:val="23"/>
      </w:rPr>
    </w:lvl>
    <w:lvl w:ilvl="3">
      <w:start w:val="1"/>
      <w:numFmt w:val="decimal"/>
      <w:lvlText w:val="%1.%2.%3.%4"/>
      <w:lvlJc w:val="left"/>
      <w:pPr>
        <w:tabs>
          <w:tab w:val="num" w:pos="720"/>
        </w:tabs>
        <w:ind w:left="720" w:hanging="720"/>
      </w:pPr>
      <w:rPr>
        <w:rFonts w:cs="Times New Roman" w:hint="default"/>
        <w:b w:val="0"/>
        <w:sz w:val="23"/>
      </w:rPr>
    </w:lvl>
    <w:lvl w:ilvl="4">
      <w:start w:val="1"/>
      <w:numFmt w:val="decimal"/>
      <w:lvlText w:val="%1.%2.%3.%4.%5"/>
      <w:lvlJc w:val="left"/>
      <w:pPr>
        <w:tabs>
          <w:tab w:val="num" w:pos="1080"/>
        </w:tabs>
        <w:ind w:left="1080" w:hanging="1080"/>
      </w:pPr>
      <w:rPr>
        <w:rFonts w:cs="Times New Roman" w:hint="default"/>
        <w:b w:val="0"/>
        <w:sz w:val="23"/>
      </w:rPr>
    </w:lvl>
    <w:lvl w:ilvl="5">
      <w:start w:val="1"/>
      <w:numFmt w:val="decimal"/>
      <w:lvlText w:val="%1.%2.%3.%4.%5.%6"/>
      <w:lvlJc w:val="left"/>
      <w:pPr>
        <w:tabs>
          <w:tab w:val="num" w:pos="1080"/>
        </w:tabs>
        <w:ind w:left="1080" w:hanging="1080"/>
      </w:pPr>
      <w:rPr>
        <w:rFonts w:cs="Times New Roman" w:hint="default"/>
        <w:b w:val="0"/>
        <w:sz w:val="23"/>
      </w:rPr>
    </w:lvl>
    <w:lvl w:ilvl="6">
      <w:start w:val="1"/>
      <w:numFmt w:val="decimal"/>
      <w:lvlText w:val="%1.%2.%3.%4.%5.%6.%7"/>
      <w:lvlJc w:val="left"/>
      <w:pPr>
        <w:tabs>
          <w:tab w:val="num" w:pos="1440"/>
        </w:tabs>
        <w:ind w:left="1440" w:hanging="1440"/>
      </w:pPr>
      <w:rPr>
        <w:rFonts w:cs="Times New Roman" w:hint="default"/>
        <w:b w:val="0"/>
        <w:sz w:val="23"/>
      </w:rPr>
    </w:lvl>
    <w:lvl w:ilvl="7">
      <w:start w:val="1"/>
      <w:numFmt w:val="decimal"/>
      <w:lvlText w:val="%1.%2.%3.%4.%5.%6.%7.%8"/>
      <w:lvlJc w:val="left"/>
      <w:pPr>
        <w:tabs>
          <w:tab w:val="num" w:pos="1440"/>
        </w:tabs>
        <w:ind w:left="1440" w:hanging="1440"/>
      </w:pPr>
      <w:rPr>
        <w:rFonts w:cs="Times New Roman" w:hint="default"/>
        <w:b w:val="0"/>
        <w:sz w:val="23"/>
      </w:rPr>
    </w:lvl>
    <w:lvl w:ilvl="8">
      <w:start w:val="1"/>
      <w:numFmt w:val="decimal"/>
      <w:lvlText w:val="%1.%2.%3.%4.%5.%6.%7.%8.%9"/>
      <w:lvlJc w:val="left"/>
      <w:pPr>
        <w:tabs>
          <w:tab w:val="num" w:pos="1800"/>
        </w:tabs>
        <w:ind w:left="1800" w:hanging="1800"/>
      </w:pPr>
      <w:rPr>
        <w:rFonts w:cs="Times New Roman" w:hint="default"/>
        <w:b w:val="0"/>
        <w:sz w:val="23"/>
      </w:rPr>
    </w:lvl>
  </w:abstractNum>
  <w:abstractNum w:abstractNumId="29" w15:restartNumberingAfterBreak="0">
    <w:nsid w:val="2685084F"/>
    <w:multiLevelType w:val="multilevel"/>
    <w:tmpl w:val="51B28DAE"/>
    <w:lvl w:ilvl="0">
      <w:start w:val="1"/>
      <w:numFmt w:val="decimal"/>
      <w:lvlText w:val="%1."/>
      <w:lvlJc w:val="left"/>
      <w:pPr>
        <w:tabs>
          <w:tab w:val="num" w:pos="645"/>
        </w:tabs>
        <w:ind w:left="645" w:hanging="645"/>
      </w:pPr>
      <w:rPr>
        <w:rFonts w:cs="Times New Roman" w:hint="default"/>
        <w:color w:val="000000"/>
      </w:rPr>
    </w:lvl>
    <w:lvl w:ilvl="1">
      <w:start w:val="11"/>
      <w:numFmt w:val="decimal"/>
      <w:lvlText w:val="%1.%2."/>
      <w:lvlJc w:val="left"/>
      <w:pPr>
        <w:tabs>
          <w:tab w:val="num" w:pos="735"/>
        </w:tabs>
        <w:ind w:left="735" w:hanging="645"/>
      </w:pPr>
      <w:rPr>
        <w:rFonts w:cs="Times New Roman" w:hint="default"/>
        <w:color w:val="000000"/>
      </w:rPr>
    </w:lvl>
    <w:lvl w:ilvl="2">
      <w:start w:val="2"/>
      <w:numFmt w:val="decimal"/>
      <w:lvlText w:val="%1.%2.%3."/>
      <w:lvlJc w:val="left"/>
      <w:pPr>
        <w:tabs>
          <w:tab w:val="num" w:pos="900"/>
        </w:tabs>
        <w:ind w:left="900" w:hanging="720"/>
      </w:pPr>
      <w:rPr>
        <w:rFonts w:cs="Times New Roman" w:hint="default"/>
        <w:color w:val="000000"/>
      </w:rPr>
    </w:lvl>
    <w:lvl w:ilvl="3">
      <w:start w:val="1"/>
      <w:numFmt w:val="decimal"/>
      <w:lvlText w:val="%1.%2.%3.%4."/>
      <w:lvlJc w:val="left"/>
      <w:pPr>
        <w:tabs>
          <w:tab w:val="num" w:pos="990"/>
        </w:tabs>
        <w:ind w:left="990" w:hanging="720"/>
      </w:pPr>
      <w:rPr>
        <w:rFonts w:cs="Times New Roman" w:hint="default"/>
        <w:color w:val="000000"/>
      </w:rPr>
    </w:lvl>
    <w:lvl w:ilvl="4">
      <w:start w:val="1"/>
      <w:numFmt w:val="decimal"/>
      <w:lvlText w:val="%1.%2.%3.%4.%5."/>
      <w:lvlJc w:val="left"/>
      <w:pPr>
        <w:tabs>
          <w:tab w:val="num" w:pos="1440"/>
        </w:tabs>
        <w:ind w:left="1440" w:hanging="1080"/>
      </w:pPr>
      <w:rPr>
        <w:rFonts w:cs="Times New Roman" w:hint="default"/>
        <w:color w:val="000000"/>
      </w:rPr>
    </w:lvl>
    <w:lvl w:ilvl="5">
      <w:start w:val="1"/>
      <w:numFmt w:val="decimal"/>
      <w:lvlText w:val="%1.%2.%3.%4.%5.%6."/>
      <w:lvlJc w:val="left"/>
      <w:pPr>
        <w:tabs>
          <w:tab w:val="num" w:pos="1530"/>
        </w:tabs>
        <w:ind w:left="1530" w:hanging="1080"/>
      </w:pPr>
      <w:rPr>
        <w:rFonts w:cs="Times New Roman" w:hint="default"/>
        <w:color w:val="000000"/>
      </w:rPr>
    </w:lvl>
    <w:lvl w:ilvl="6">
      <w:start w:val="1"/>
      <w:numFmt w:val="decimal"/>
      <w:lvlText w:val="%1.%2.%3.%4.%5.%6.%7."/>
      <w:lvlJc w:val="left"/>
      <w:pPr>
        <w:tabs>
          <w:tab w:val="num" w:pos="1980"/>
        </w:tabs>
        <w:ind w:left="1980" w:hanging="1440"/>
      </w:pPr>
      <w:rPr>
        <w:rFonts w:cs="Times New Roman" w:hint="default"/>
        <w:color w:val="000000"/>
      </w:rPr>
    </w:lvl>
    <w:lvl w:ilvl="7">
      <w:start w:val="1"/>
      <w:numFmt w:val="decimal"/>
      <w:lvlText w:val="%1.%2.%3.%4.%5.%6.%7.%8."/>
      <w:lvlJc w:val="left"/>
      <w:pPr>
        <w:tabs>
          <w:tab w:val="num" w:pos="2070"/>
        </w:tabs>
        <w:ind w:left="2070" w:hanging="1440"/>
      </w:pPr>
      <w:rPr>
        <w:rFonts w:cs="Times New Roman" w:hint="default"/>
        <w:color w:val="000000"/>
      </w:rPr>
    </w:lvl>
    <w:lvl w:ilvl="8">
      <w:start w:val="1"/>
      <w:numFmt w:val="decimal"/>
      <w:lvlText w:val="%1.%2.%3.%4.%5.%6.%7.%8.%9."/>
      <w:lvlJc w:val="left"/>
      <w:pPr>
        <w:tabs>
          <w:tab w:val="num" w:pos="2520"/>
        </w:tabs>
        <w:ind w:left="2520" w:hanging="1800"/>
      </w:pPr>
      <w:rPr>
        <w:rFonts w:cs="Times New Roman" w:hint="default"/>
        <w:color w:val="000000"/>
      </w:rPr>
    </w:lvl>
  </w:abstractNum>
  <w:abstractNum w:abstractNumId="30" w15:restartNumberingAfterBreak="0">
    <w:nsid w:val="333B2DB8"/>
    <w:multiLevelType w:val="multilevel"/>
    <w:tmpl w:val="DD62A46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ACD7B78"/>
    <w:multiLevelType w:val="multilevel"/>
    <w:tmpl w:val="E48A4544"/>
    <w:lvl w:ilvl="0">
      <w:start w:val="12"/>
      <w:numFmt w:val="decimal"/>
      <w:lvlText w:val="%1."/>
      <w:lvlJc w:val="left"/>
      <w:pPr>
        <w:tabs>
          <w:tab w:val="num" w:pos="480"/>
        </w:tabs>
        <w:ind w:left="480" w:hanging="480"/>
      </w:pPr>
      <w:rPr>
        <w:rFonts w:cs="Times New Roman" w:hint="default"/>
        <w:color w:val="000000"/>
      </w:rPr>
    </w:lvl>
    <w:lvl w:ilvl="1">
      <w:start w:val="5"/>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2" w15:restartNumberingAfterBreak="0">
    <w:nsid w:val="3CE602E8"/>
    <w:multiLevelType w:val="multilevel"/>
    <w:tmpl w:val="72906E04"/>
    <w:lvl w:ilvl="0">
      <w:start w:val="10"/>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3" w15:restartNumberingAfterBreak="0">
    <w:nsid w:val="3D2273FD"/>
    <w:multiLevelType w:val="multilevel"/>
    <w:tmpl w:val="FD184028"/>
    <w:lvl w:ilvl="0">
      <w:start w:val="7"/>
      <w:numFmt w:val="decimal"/>
      <w:lvlText w:val="%1"/>
      <w:lvlJc w:val="left"/>
      <w:pPr>
        <w:tabs>
          <w:tab w:val="num" w:pos="420"/>
        </w:tabs>
        <w:ind w:left="420" w:hanging="420"/>
      </w:pPr>
      <w:rPr>
        <w:rFonts w:cs="Times New Roman" w:hint="default"/>
        <w:color w:val="000000"/>
      </w:rPr>
    </w:lvl>
    <w:lvl w:ilvl="1">
      <w:start w:val="33"/>
      <w:numFmt w:val="decimal"/>
      <w:lvlText w:val="%1.%2"/>
      <w:lvlJc w:val="left"/>
      <w:pPr>
        <w:tabs>
          <w:tab w:val="num" w:pos="440"/>
        </w:tabs>
        <w:ind w:left="440" w:hanging="42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34" w15:restartNumberingAfterBreak="0">
    <w:nsid w:val="415A550F"/>
    <w:multiLevelType w:val="hybridMultilevel"/>
    <w:tmpl w:val="08E81288"/>
    <w:lvl w:ilvl="0" w:tplc="60BA1794">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474A20D2"/>
    <w:multiLevelType w:val="multilevel"/>
    <w:tmpl w:val="C57233BE"/>
    <w:lvl w:ilvl="0">
      <w:start w:val="12"/>
      <w:numFmt w:val="decimal"/>
      <w:lvlText w:val="%1."/>
      <w:lvlJc w:val="left"/>
      <w:pPr>
        <w:tabs>
          <w:tab w:val="num" w:pos="480"/>
        </w:tabs>
        <w:ind w:left="480" w:hanging="480"/>
      </w:pPr>
      <w:rPr>
        <w:rFonts w:cs="Times New Roman" w:hint="default"/>
        <w:color w:val="000000"/>
      </w:rPr>
    </w:lvl>
    <w:lvl w:ilvl="1">
      <w:start w:val="5"/>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6" w15:restartNumberingAfterBreak="0">
    <w:nsid w:val="4EBA713E"/>
    <w:multiLevelType w:val="multilevel"/>
    <w:tmpl w:val="70BC76F6"/>
    <w:lvl w:ilvl="0">
      <w:start w:val="7"/>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37" w15:restartNumberingAfterBreak="0">
    <w:nsid w:val="50DD7CF1"/>
    <w:multiLevelType w:val="multilevel"/>
    <w:tmpl w:val="E7403E74"/>
    <w:lvl w:ilvl="0">
      <w:start w:val="12"/>
      <w:numFmt w:val="decimal"/>
      <w:lvlText w:val="%1."/>
      <w:lvlJc w:val="left"/>
      <w:pPr>
        <w:tabs>
          <w:tab w:val="num" w:pos="480"/>
        </w:tabs>
        <w:ind w:left="480" w:hanging="480"/>
      </w:pPr>
      <w:rPr>
        <w:rFonts w:cs="Times New Roman" w:hint="default"/>
        <w:color w:val="000000"/>
      </w:rPr>
    </w:lvl>
    <w:lvl w:ilvl="1">
      <w:start w:val="1"/>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8" w15:restartNumberingAfterBreak="0">
    <w:nsid w:val="56EC5D3B"/>
    <w:multiLevelType w:val="multilevel"/>
    <w:tmpl w:val="CB4CBB18"/>
    <w:lvl w:ilvl="0">
      <w:start w:val="12"/>
      <w:numFmt w:val="decimal"/>
      <w:lvlText w:val="%1."/>
      <w:lvlJc w:val="left"/>
      <w:pPr>
        <w:tabs>
          <w:tab w:val="num" w:pos="480"/>
        </w:tabs>
        <w:ind w:left="480" w:hanging="480"/>
      </w:pPr>
      <w:rPr>
        <w:rFonts w:cs="Times New Roman" w:hint="default"/>
        <w:color w:val="000000"/>
      </w:rPr>
    </w:lvl>
    <w:lvl w:ilvl="1">
      <w:start w:val="3"/>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9" w15:restartNumberingAfterBreak="0">
    <w:nsid w:val="5BBB6AA6"/>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15:restartNumberingAfterBreak="0">
    <w:nsid w:val="5DAF5D80"/>
    <w:multiLevelType w:val="multilevel"/>
    <w:tmpl w:val="714A841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9B478A5"/>
    <w:multiLevelType w:val="multilevel"/>
    <w:tmpl w:val="60E00564"/>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15:restartNumberingAfterBreak="0">
    <w:nsid w:val="6D4C4A3B"/>
    <w:multiLevelType w:val="multilevel"/>
    <w:tmpl w:val="BC7C785E"/>
    <w:lvl w:ilvl="0">
      <w:start w:val="9"/>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3" w15:restartNumberingAfterBreak="0">
    <w:nsid w:val="746D5C1C"/>
    <w:multiLevelType w:val="multilevel"/>
    <w:tmpl w:val="4D7E6AC8"/>
    <w:lvl w:ilvl="0">
      <w:start w:val="2"/>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44" w15:restartNumberingAfterBreak="0">
    <w:nsid w:val="75633117"/>
    <w:multiLevelType w:val="hybridMultilevel"/>
    <w:tmpl w:val="D5AA6A52"/>
    <w:lvl w:ilvl="0" w:tplc="5114D2C2">
      <w:start w:val="2"/>
      <w:numFmt w:val="decimal"/>
      <w:lvlText w:val="%1."/>
      <w:lvlJc w:val="left"/>
      <w:pPr>
        <w:tabs>
          <w:tab w:val="num" w:pos="1086"/>
        </w:tabs>
        <w:ind w:left="10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5701DB7"/>
    <w:multiLevelType w:val="multilevel"/>
    <w:tmpl w:val="437C4FE6"/>
    <w:lvl w:ilvl="0">
      <w:start w:val="12"/>
      <w:numFmt w:val="decimal"/>
      <w:lvlText w:val="%1."/>
      <w:lvlJc w:val="left"/>
      <w:pPr>
        <w:tabs>
          <w:tab w:val="num" w:pos="480"/>
        </w:tabs>
        <w:ind w:left="480" w:hanging="480"/>
      </w:pPr>
      <w:rPr>
        <w:rFonts w:cs="Times New Roman" w:hint="default"/>
        <w:color w:val="000000"/>
      </w:rPr>
    </w:lvl>
    <w:lvl w:ilvl="1">
      <w:start w:val="1"/>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6" w15:restartNumberingAfterBreak="0">
    <w:nsid w:val="79225372"/>
    <w:multiLevelType w:val="hybridMultilevel"/>
    <w:tmpl w:val="CB1A517A"/>
    <w:lvl w:ilvl="0" w:tplc="0C487916">
      <w:start w:val="1"/>
      <w:numFmt w:val="decimal"/>
      <w:lvlText w:val="%1."/>
      <w:lvlJc w:val="left"/>
      <w:pPr>
        <w:tabs>
          <w:tab w:val="num" w:pos="906"/>
        </w:tabs>
        <w:ind w:left="90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15:restartNumberingAfterBreak="0">
    <w:nsid w:val="7B8E384C"/>
    <w:multiLevelType w:val="hybridMultilevel"/>
    <w:tmpl w:val="DD92DB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9"/>
  </w:num>
  <w:num w:numId="18">
    <w:abstractNumId w:val="16"/>
  </w:num>
  <w:num w:numId="19">
    <w:abstractNumId w:val="39"/>
  </w:num>
  <w:num w:numId="20">
    <w:abstractNumId w:val="27"/>
  </w:num>
  <w:num w:numId="21">
    <w:abstractNumId w:val="28"/>
  </w:num>
  <w:num w:numId="22">
    <w:abstractNumId w:val="24"/>
  </w:num>
  <w:num w:numId="23">
    <w:abstractNumId w:val="45"/>
  </w:num>
  <w:num w:numId="24">
    <w:abstractNumId w:val="37"/>
  </w:num>
  <w:num w:numId="25">
    <w:abstractNumId w:val="26"/>
  </w:num>
  <w:num w:numId="26">
    <w:abstractNumId w:val="38"/>
  </w:num>
  <w:num w:numId="27">
    <w:abstractNumId w:val="25"/>
  </w:num>
  <w:num w:numId="28">
    <w:abstractNumId w:val="35"/>
  </w:num>
  <w:num w:numId="29">
    <w:abstractNumId w:val="31"/>
  </w:num>
  <w:num w:numId="30">
    <w:abstractNumId w:val="33"/>
  </w:num>
  <w:num w:numId="31">
    <w:abstractNumId w:val="36"/>
  </w:num>
  <w:num w:numId="32">
    <w:abstractNumId w:val="23"/>
  </w:num>
  <w:num w:numId="33">
    <w:abstractNumId w:val="32"/>
  </w:num>
  <w:num w:numId="34">
    <w:abstractNumId w:val="42"/>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30"/>
  </w:num>
  <w:num w:numId="41">
    <w:abstractNumId w:val="17"/>
  </w:num>
  <w:num w:numId="42">
    <w:abstractNumId w:val="40"/>
  </w:num>
  <w:num w:numId="43">
    <w:abstractNumId w:val="34"/>
  </w:num>
  <w:num w:numId="44">
    <w:abstractNumId w:val="41"/>
  </w:num>
  <w:num w:numId="45">
    <w:abstractNumId w:val="43"/>
  </w:num>
  <w:num w:numId="46">
    <w:abstractNumId w:val="47"/>
  </w:num>
  <w:num w:numId="47">
    <w:abstractNumId w:val="2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2"/>
  </w:compat>
  <w:rsids>
    <w:rsidRoot w:val="00DB1806"/>
    <w:rsid w:val="00042E88"/>
    <w:rsid w:val="00057B9D"/>
    <w:rsid w:val="00066E3F"/>
    <w:rsid w:val="00096D5F"/>
    <w:rsid w:val="000A3A07"/>
    <w:rsid w:val="000B09FC"/>
    <w:rsid w:val="00107F26"/>
    <w:rsid w:val="00115E90"/>
    <w:rsid w:val="001266C8"/>
    <w:rsid w:val="00133454"/>
    <w:rsid w:val="00135FB2"/>
    <w:rsid w:val="00154566"/>
    <w:rsid w:val="0017189B"/>
    <w:rsid w:val="001905E6"/>
    <w:rsid w:val="00191822"/>
    <w:rsid w:val="001A66DA"/>
    <w:rsid w:val="00214AC1"/>
    <w:rsid w:val="002150E2"/>
    <w:rsid w:val="00231956"/>
    <w:rsid w:val="00241E60"/>
    <w:rsid w:val="00255C83"/>
    <w:rsid w:val="00290B17"/>
    <w:rsid w:val="002B3275"/>
    <w:rsid w:val="002B3F51"/>
    <w:rsid w:val="002C2A97"/>
    <w:rsid w:val="002E6A9A"/>
    <w:rsid w:val="00311B8F"/>
    <w:rsid w:val="00317010"/>
    <w:rsid w:val="00360AB5"/>
    <w:rsid w:val="0038623C"/>
    <w:rsid w:val="00395FB4"/>
    <w:rsid w:val="003A725B"/>
    <w:rsid w:val="003B114B"/>
    <w:rsid w:val="003D641F"/>
    <w:rsid w:val="00416FF0"/>
    <w:rsid w:val="00450714"/>
    <w:rsid w:val="00470627"/>
    <w:rsid w:val="004A45E5"/>
    <w:rsid w:val="004B0A72"/>
    <w:rsid w:val="004C533E"/>
    <w:rsid w:val="004D3D58"/>
    <w:rsid w:val="004D7DAF"/>
    <w:rsid w:val="004E63F0"/>
    <w:rsid w:val="005044B1"/>
    <w:rsid w:val="00507BB4"/>
    <w:rsid w:val="00517572"/>
    <w:rsid w:val="00526210"/>
    <w:rsid w:val="00556E13"/>
    <w:rsid w:val="00565D55"/>
    <w:rsid w:val="00581B35"/>
    <w:rsid w:val="005A369D"/>
    <w:rsid w:val="005D0406"/>
    <w:rsid w:val="00600CF3"/>
    <w:rsid w:val="00612782"/>
    <w:rsid w:val="00613CE4"/>
    <w:rsid w:val="006249A5"/>
    <w:rsid w:val="006374A1"/>
    <w:rsid w:val="00660FB4"/>
    <w:rsid w:val="006B5432"/>
    <w:rsid w:val="00717647"/>
    <w:rsid w:val="007301A0"/>
    <w:rsid w:val="007603C1"/>
    <w:rsid w:val="007712DC"/>
    <w:rsid w:val="007D1BE9"/>
    <w:rsid w:val="007D52C4"/>
    <w:rsid w:val="0081597F"/>
    <w:rsid w:val="00816318"/>
    <w:rsid w:val="00820EDE"/>
    <w:rsid w:val="0087091C"/>
    <w:rsid w:val="008A4508"/>
    <w:rsid w:val="008A4F5E"/>
    <w:rsid w:val="008B1520"/>
    <w:rsid w:val="009040BA"/>
    <w:rsid w:val="00906A43"/>
    <w:rsid w:val="0092397D"/>
    <w:rsid w:val="009409A3"/>
    <w:rsid w:val="0095362A"/>
    <w:rsid w:val="00954FDF"/>
    <w:rsid w:val="00963C32"/>
    <w:rsid w:val="00986A5F"/>
    <w:rsid w:val="00986C87"/>
    <w:rsid w:val="00992B05"/>
    <w:rsid w:val="009A31DE"/>
    <w:rsid w:val="009A3A15"/>
    <w:rsid w:val="009A4174"/>
    <w:rsid w:val="009B1654"/>
    <w:rsid w:val="009E14D4"/>
    <w:rsid w:val="00A02CAB"/>
    <w:rsid w:val="00A25518"/>
    <w:rsid w:val="00A33CB1"/>
    <w:rsid w:val="00A62FF5"/>
    <w:rsid w:val="00AC0701"/>
    <w:rsid w:val="00AC12BD"/>
    <w:rsid w:val="00AD4822"/>
    <w:rsid w:val="00AF6601"/>
    <w:rsid w:val="00B01E42"/>
    <w:rsid w:val="00B15584"/>
    <w:rsid w:val="00B529CA"/>
    <w:rsid w:val="00B55781"/>
    <w:rsid w:val="00B9626A"/>
    <w:rsid w:val="00BB5378"/>
    <w:rsid w:val="00BC6573"/>
    <w:rsid w:val="00BE2456"/>
    <w:rsid w:val="00BF30B5"/>
    <w:rsid w:val="00C50A49"/>
    <w:rsid w:val="00C65A35"/>
    <w:rsid w:val="00C757F4"/>
    <w:rsid w:val="00C76D1B"/>
    <w:rsid w:val="00CB04BD"/>
    <w:rsid w:val="00CB7E54"/>
    <w:rsid w:val="00CD3A35"/>
    <w:rsid w:val="00CD3E4B"/>
    <w:rsid w:val="00CD4397"/>
    <w:rsid w:val="00CD4952"/>
    <w:rsid w:val="00D1261B"/>
    <w:rsid w:val="00D17F66"/>
    <w:rsid w:val="00D25B26"/>
    <w:rsid w:val="00D25D07"/>
    <w:rsid w:val="00D34651"/>
    <w:rsid w:val="00D55889"/>
    <w:rsid w:val="00DA0223"/>
    <w:rsid w:val="00DA1B51"/>
    <w:rsid w:val="00DA2DD7"/>
    <w:rsid w:val="00DB1806"/>
    <w:rsid w:val="00DC07DF"/>
    <w:rsid w:val="00DC0E52"/>
    <w:rsid w:val="00E000EB"/>
    <w:rsid w:val="00E04864"/>
    <w:rsid w:val="00E0683B"/>
    <w:rsid w:val="00E1547C"/>
    <w:rsid w:val="00E162A7"/>
    <w:rsid w:val="00E2116A"/>
    <w:rsid w:val="00E4025E"/>
    <w:rsid w:val="00E42082"/>
    <w:rsid w:val="00E91387"/>
    <w:rsid w:val="00EB4975"/>
    <w:rsid w:val="00F1597A"/>
    <w:rsid w:val="00F36538"/>
    <w:rsid w:val="00F37AE9"/>
    <w:rsid w:val="00F546D8"/>
    <w:rsid w:val="00F87265"/>
    <w:rsid w:val="00F87668"/>
    <w:rsid w:val="00FC1236"/>
    <w:rsid w:val="00FC279A"/>
    <w:rsid w:val="00FD4BE8"/>
    <w:rsid w:val="00FE00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8BAA98BD-AB14-42DC-BE0A-51525A2A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BE8"/>
    <w:pPr>
      <w:widowControl w:val="0"/>
      <w:spacing w:after="0" w:line="240" w:lineRule="auto"/>
    </w:pPr>
    <w:rPr>
      <w:rFonts w:cs="Courier New"/>
      <w:color w:val="000000"/>
      <w:sz w:val="24"/>
      <w:szCs w:val="24"/>
    </w:rPr>
  </w:style>
  <w:style w:type="paragraph" w:styleId="2">
    <w:name w:val="heading 2"/>
    <w:basedOn w:val="a"/>
    <w:next w:val="a"/>
    <w:link w:val="20"/>
    <w:uiPriority w:val="99"/>
    <w:qFormat/>
    <w:rsid w:val="00317010"/>
    <w:pPr>
      <w:keepNext/>
      <w:widowControl/>
      <w:outlineLvl w:val="1"/>
    </w:pPr>
    <w:rPr>
      <w:rFonts w:ascii="Times New Roman" w:hAnsi="Times New Roman" w:cs="Times New Roman"/>
      <w:color w:val="auto"/>
      <w:sz w:val="28"/>
      <w:szCs w:val="20"/>
      <w:lang w:eastAsia="ru-RU"/>
    </w:rPr>
  </w:style>
  <w:style w:type="paragraph" w:styleId="5">
    <w:name w:val="heading 5"/>
    <w:basedOn w:val="a"/>
    <w:next w:val="a"/>
    <w:link w:val="50"/>
    <w:uiPriority w:val="99"/>
    <w:qFormat/>
    <w:rsid w:val="007D52C4"/>
    <w:pPr>
      <w:spacing w:before="240" w:after="60"/>
      <w:outlineLvl w:val="4"/>
    </w:pPr>
    <w:rPr>
      <w:b/>
      <w:bCs/>
      <w:i/>
      <w:iCs/>
      <w:sz w:val="26"/>
      <w:szCs w:val="26"/>
    </w:rPr>
  </w:style>
  <w:style w:type="paragraph" w:styleId="6">
    <w:name w:val="heading 6"/>
    <w:basedOn w:val="a"/>
    <w:next w:val="a"/>
    <w:link w:val="60"/>
    <w:uiPriority w:val="99"/>
    <w:qFormat/>
    <w:rsid w:val="007D52C4"/>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7D52C4"/>
    <w:pPr>
      <w:spacing w:before="240" w:after="60"/>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FD4BE8"/>
    <w:rPr>
      <w:rFonts w:asciiTheme="majorHAnsi" w:eastAsiaTheme="majorEastAsia" w:hAnsiTheme="majorHAnsi" w:cs="Times New Roman"/>
      <w:b/>
      <w:bCs/>
      <w:i/>
      <w:iCs/>
      <w:color w:val="000000"/>
      <w:sz w:val="28"/>
      <w:szCs w:val="28"/>
    </w:rPr>
  </w:style>
  <w:style w:type="character" w:customStyle="1" w:styleId="50">
    <w:name w:val="Заголовок 5 Знак"/>
    <w:basedOn w:val="a0"/>
    <w:link w:val="5"/>
    <w:uiPriority w:val="9"/>
    <w:semiHidden/>
    <w:locked/>
    <w:rsid w:val="00FD4BE8"/>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sid w:val="00FD4BE8"/>
    <w:rPr>
      <w:rFonts w:asciiTheme="minorHAnsi" w:eastAsiaTheme="minorEastAsia" w:hAnsiTheme="minorHAnsi" w:cs="Times New Roman"/>
      <w:b/>
      <w:bCs/>
      <w:color w:val="000000"/>
    </w:rPr>
  </w:style>
  <w:style w:type="character" w:customStyle="1" w:styleId="70">
    <w:name w:val="Заголовок 7 Знак"/>
    <w:basedOn w:val="a0"/>
    <w:link w:val="7"/>
    <w:uiPriority w:val="9"/>
    <w:semiHidden/>
    <w:locked/>
    <w:rsid w:val="00FD4BE8"/>
    <w:rPr>
      <w:rFonts w:asciiTheme="minorHAnsi" w:eastAsiaTheme="minorEastAsia" w:hAnsiTheme="minorHAnsi" w:cs="Times New Roman"/>
      <w:color w:val="000000"/>
      <w:sz w:val="24"/>
      <w:szCs w:val="24"/>
    </w:rPr>
  </w:style>
  <w:style w:type="character" w:styleId="a3">
    <w:name w:val="Hyperlink"/>
    <w:basedOn w:val="a0"/>
    <w:uiPriority w:val="99"/>
    <w:rsid w:val="00FD4BE8"/>
    <w:rPr>
      <w:rFonts w:cs="Times New Roman"/>
      <w:color w:val="0066CC"/>
      <w:u w:val="single"/>
    </w:rPr>
  </w:style>
  <w:style w:type="character" w:customStyle="1" w:styleId="21">
    <w:name w:val="Заголовок №2_"/>
    <w:basedOn w:val="a0"/>
    <w:link w:val="22"/>
    <w:uiPriority w:val="99"/>
    <w:locked/>
    <w:rsid w:val="00FD4BE8"/>
    <w:rPr>
      <w:rFonts w:ascii="Times New Roman" w:hAnsi="Times New Roman" w:cs="Times New Roman"/>
      <w:b/>
      <w:bCs/>
      <w:sz w:val="27"/>
      <w:szCs w:val="27"/>
      <w:u w:val="none"/>
    </w:rPr>
  </w:style>
  <w:style w:type="character" w:customStyle="1" w:styleId="23">
    <w:name w:val="Основной текст (2)_"/>
    <w:basedOn w:val="a0"/>
    <w:link w:val="24"/>
    <w:uiPriority w:val="99"/>
    <w:locked/>
    <w:rsid w:val="00FD4BE8"/>
    <w:rPr>
      <w:rFonts w:ascii="Times New Roman" w:hAnsi="Times New Roman" w:cs="Times New Roman"/>
      <w:b/>
      <w:bCs/>
      <w:u w:val="none"/>
    </w:rPr>
  </w:style>
  <w:style w:type="character" w:customStyle="1" w:styleId="1">
    <w:name w:val="Основний текст Знак1"/>
    <w:basedOn w:val="a0"/>
    <w:link w:val="a4"/>
    <w:uiPriority w:val="99"/>
    <w:locked/>
    <w:rsid w:val="00FD4BE8"/>
    <w:rPr>
      <w:rFonts w:ascii="Times New Roman" w:hAnsi="Times New Roman" w:cs="Times New Roman"/>
      <w:sz w:val="23"/>
      <w:szCs w:val="23"/>
      <w:u w:val="none"/>
    </w:rPr>
  </w:style>
  <w:style w:type="character" w:customStyle="1" w:styleId="12pt">
    <w:name w:val="Основной текст + 12 pt"/>
    <w:basedOn w:val="1"/>
    <w:uiPriority w:val="99"/>
    <w:rsid w:val="00FD4BE8"/>
    <w:rPr>
      <w:rFonts w:ascii="Times New Roman" w:hAnsi="Times New Roman" w:cs="Times New Roman"/>
      <w:sz w:val="24"/>
      <w:szCs w:val="24"/>
      <w:u w:val="none"/>
    </w:rPr>
  </w:style>
  <w:style w:type="character" w:customStyle="1" w:styleId="9">
    <w:name w:val="Основной текст + 9"/>
    <w:aliases w:val="5 pt,Курсив,Интервал 1 pt"/>
    <w:basedOn w:val="1"/>
    <w:uiPriority w:val="99"/>
    <w:rsid w:val="00FD4BE8"/>
    <w:rPr>
      <w:rFonts w:ascii="Times New Roman" w:hAnsi="Times New Roman" w:cs="Times New Roman"/>
      <w:i/>
      <w:iCs/>
      <w:spacing w:val="20"/>
      <w:sz w:val="19"/>
      <w:szCs w:val="19"/>
      <w:u w:val="none"/>
    </w:rPr>
  </w:style>
  <w:style w:type="character" w:customStyle="1" w:styleId="10">
    <w:name w:val="Заголовок №1_"/>
    <w:basedOn w:val="a0"/>
    <w:link w:val="11"/>
    <w:uiPriority w:val="99"/>
    <w:locked/>
    <w:rsid w:val="00FD4BE8"/>
    <w:rPr>
      <w:rFonts w:ascii="Times New Roman" w:hAnsi="Times New Roman" w:cs="Times New Roman"/>
      <w:spacing w:val="60"/>
      <w:sz w:val="22"/>
      <w:szCs w:val="22"/>
      <w:u w:val="none"/>
    </w:rPr>
  </w:style>
  <w:style w:type="paragraph" w:styleId="a4">
    <w:name w:val="Body Text"/>
    <w:basedOn w:val="a"/>
    <w:link w:val="1"/>
    <w:uiPriority w:val="99"/>
    <w:rsid w:val="00FD4BE8"/>
    <w:pPr>
      <w:shd w:val="clear" w:color="auto" w:fill="FFFFFF"/>
      <w:spacing w:before="240" w:line="274" w:lineRule="exact"/>
      <w:jc w:val="both"/>
    </w:pPr>
    <w:rPr>
      <w:rFonts w:ascii="Times New Roman" w:hAnsi="Times New Roman" w:cs="Times New Roman"/>
      <w:color w:val="auto"/>
      <w:sz w:val="23"/>
      <w:szCs w:val="23"/>
      <w:lang w:eastAsia="ru-RU"/>
    </w:rPr>
  </w:style>
  <w:style w:type="character" w:customStyle="1" w:styleId="a5">
    <w:name w:val="Основний текст Знак"/>
    <w:basedOn w:val="a0"/>
    <w:uiPriority w:val="99"/>
    <w:semiHidden/>
    <w:rsid w:val="00FD4BE8"/>
    <w:rPr>
      <w:rFonts w:cs="Courier New"/>
      <w:color w:val="000000"/>
      <w:sz w:val="24"/>
      <w:szCs w:val="24"/>
    </w:rPr>
  </w:style>
  <w:style w:type="character" w:customStyle="1" w:styleId="25">
    <w:name w:val="Основний текст Знак2"/>
    <w:basedOn w:val="a0"/>
    <w:uiPriority w:val="99"/>
    <w:semiHidden/>
    <w:rsid w:val="00FD4BE8"/>
    <w:rPr>
      <w:rFonts w:cs="Times New Roman"/>
      <w:color w:val="000000"/>
      <w:sz w:val="24"/>
      <w:szCs w:val="24"/>
    </w:rPr>
  </w:style>
  <w:style w:type="character" w:customStyle="1" w:styleId="3">
    <w:name w:val="Заголовок №3_"/>
    <w:basedOn w:val="a0"/>
    <w:link w:val="30"/>
    <w:uiPriority w:val="99"/>
    <w:locked/>
    <w:rsid w:val="00FD4BE8"/>
    <w:rPr>
      <w:rFonts w:ascii="Times New Roman" w:hAnsi="Times New Roman" w:cs="Times New Roman"/>
      <w:b/>
      <w:bCs/>
      <w:u w:val="none"/>
    </w:rPr>
  </w:style>
  <w:style w:type="character" w:customStyle="1" w:styleId="31">
    <w:name w:val="Основной текст (3)_"/>
    <w:basedOn w:val="a0"/>
    <w:link w:val="32"/>
    <w:uiPriority w:val="99"/>
    <w:locked/>
    <w:rsid w:val="00FD4BE8"/>
    <w:rPr>
      <w:rFonts w:ascii="Times New Roman" w:hAnsi="Times New Roman" w:cs="Times New Roman"/>
      <w:b/>
      <w:bCs/>
      <w:sz w:val="17"/>
      <w:szCs w:val="17"/>
      <w:u w:val="none"/>
    </w:rPr>
  </w:style>
  <w:style w:type="character" w:customStyle="1" w:styleId="312pt">
    <w:name w:val="Основной текст (3) + 12 pt"/>
    <w:basedOn w:val="31"/>
    <w:uiPriority w:val="99"/>
    <w:rsid w:val="00FD4BE8"/>
    <w:rPr>
      <w:rFonts w:ascii="Times New Roman" w:hAnsi="Times New Roman" w:cs="Times New Roman"/>
      <w:b/>
      <w:bCs/>
      <w:sz w:val="24"/>
      <w:szCs w:val="24"/>
      <w:u w:val="none"/>
    </w:rPr>
  </w:style>
  <w:style w:type="paragraph" w:customStyle="1" w:styleId="22">
    <w:name w:val="Заголовок №2"/>
    <w:basedOn w:val="a"/>
    <w:link w:val="21"/>
    <w:uiPriority w:val="99"/>
    <w:rsid w:val="00FD4BE8"/>
    <w:pPr>
      <w:shd w:val="clear" w:color="auto" w:fill="FFFFFF"/>
      <w:spacing w:after="240" w:line="324" w:lineRule="exact"/>
      <w:jc w:val="center"/>
      <w:outlineLvl w:val="1"/>
    </w:pPr>
    <w:rPr>
      <w:rFonts w:ascii="Times New Roman" w:hAnsi="Times New Roman" w:cs="Times New Roman"/>
      <w:b/>
      <w:bCs/>
      <w:color w:val="auto"/>
      <w:sz w:val="27"/>
      <w:szCs w:val="27"/>
      <w:lang w:eastAsia="ru-RU"/>
    </w:rPr>
  </w:style>
  <w:style w:type="paragraph" w:customStyle="1" w:styleId="24">
    <w:name w:val="Основной текст (2)"/>
    <w:basedOn w:val="a"/>
    <w:link w:val="23"/>
    <w:uiPriority w:val="99"/>
    <w:rsid w:val="00FD4BE8"/>
    <w:pPr>
      <w:shd w:val="clear" w:color="auto" w:fill="FFFFFF"/>
      <w:spacing w:before="240" w:after="240" w:line="276" w:lineRule="exact"/>
      <w:jc w:val="center"/>
    </w:pPr>
    <w:rPr>
      <w:rFonts w:ascii="Times New Roman" w:hAnsi="Times New Roman" w:cs="Times New Roman"/>
      <w:b/>
      <w:bCs/>
      <w:color w:val="auto"/>
      <w:lang w:eastAsia="ru-RU"/>
    </w:rPr>
  </w:style>
  <w:style w:type="paragraph" w:customStyle="1" w:styleId="11">
    <w:name w:val="Заголовок №1"/>
    <w:basedOn w:val="a"/>
    <w:link w:val="10"/>
    <w:uiPriority w:val="99"/>
    <w:rsid w:val="00FD4BE8"/>
    <w:pPr>
      <w:shd w:val="clear" w:color="auto" w:fill="FFFFFF"/>
      <w:spacing w:before="60" w:line="240" w:lineRule="atLeast"/>
      <w:jc w:val="both"/>
      <w:outlineLvl w:val="0"/>
    </w:pPr>
    <w:rPr>
      <w:rFonts w:ascii="Times New Roman" w:hAnsi="Times New Roman" w:cs="Times New Roman"/>
      <w:color w:val="auto"/>
      <w:spacing w:val="60"/>
      <w:sz w:val="22"/>
      <w:szCs w:val="22"/>
      <w:lang w:eastAsia="ru-RU"/>
    </w:rPr>
  </w:style>
  <w:style w:type="paragraph" w:customStyle="1" w:styleId="30">
    <w:name w:val="Заголовок №3"/>
    <w:basedOn w:val="a"/>
    <w:link w:val="3"/>
    <w:uiPriority w:val="99"/>
    <w:rsid w:val="00FD4BE8"/>
    <w:pPr>
      <w:shd w:val="clear" w:color="auto" w:fill="FFFFFF"/>
      <w:spacing w:before="480" w:after="300" w:line="240" w:lineRule="atLeast"/>
      <w:jc w:val="center"/>
      <w:outlineLvl w:val="2"/>
    </w:pPr>
    <w:rPr>
      <w:rFonts w:ascii="Times New Roman" w:hAnsi="Times New Roman" w:cs="Times New Roman"/>
      <w:b/>
      <w:bCs/>
      <w:color w:val="auto"/>
      <w:lang w:eastAsia="ru-RU"/>
    </w:rPr>
  </w:style>
  <w:style w:type="paragraph" w:customStyle="1" w:styleId="32">
    <w:name w:val="Основной текст (3)"/>
    <w:basedOn w:val="a"/>
    <w:link w:val="31"/>
    <w:uiPriority w:val="99"/>
    <w:rsid w:val="00FD4BE8"/>
    <w:pPr>
      <w:shd w:val="clear" w:color="auto" w:fill="FFFFFF"/>
      <w:spacing w:line="276" w:lineRule="exact"/>
      <w:jc w:val="both"/>
    </w:pPr>
    <w:rPr>
      <w:rFonts w:ascii="Times New Roman" w:hAnsi="Times New Roman" w:cs="Times New Roman"/>
      <w:b/>
      <w:bCs/>
      <w:color w:val="auto"/>
      <w:sz w:val="17"/>
      <w:szCs w:val="17"/>
      <w:lang w:eastAsia="ru-RU"/>
    </w:rPr>
  </w:style>
  <w:style w:type="paragraph" w:styleId="a6">
    <w:name w:val="Document Map"/>
    <w:basedOn w:val="a"/>
    <w:link w:val="a7"/>
    <w:uiPriority w:val="99"/>
    <w:semiHidden/>
    <w:rsid w:val="00133454"/>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FD4BE8"/>
    <w:rPr>
      <w:rFonts w:ascii="Tahoma" w:hAnsi="Tahoma" w:cs="Tahoma"/>
      <w:color w:val="000000"/>
      <w:sz w:val="16"/>
      <w:szCs w:val="16"/>
    </w:rPr>
  </w:style>
  <w:style w:type="character" w:styleId="a8">
    <w:name w:val="Strong"/>
    <w:basedOn w:val="a0"/>
    <w:uiPriority w:val="99"/>
    <w:qFormat/>
    <w:rsid w:val="005044B1"/>
    <w:rPr>
      <w:rFonts w:cs="Times New Roman"/>
      <w:b/>
      <w:bCs/>
    </w:rPr>
  </w:style>
  <w:style w:type="paragraph" w:styleId="a9">
    <w:name w:val="Body Text Indent"/>
    <w:basedOn w:val="a"/>
    <w:link w:val="aa"/>
    <w:uiPriority w:val="99"/>
    <w:rsid w:val="00317010"/>
    <w:pPr>
      <w:spacing w:after="120"/>
      <w:ind w:left="283"/>
    </w:pPr>
  </w:style>
  <w:style w:type="character" w:customStyle="1" w:styleId="aa">
    <w:name w:val="Основний текст з відступом Знак"/>
    <w:basedOn w:val="a0"/>
    <w:link w:val="a9"/>
    <w:uiPriority w:val="99"/>
    <w:semiHidden/>
    <w:locked/>
    <w:rsid w:val="00FD4BE8"/>
    <w:rPr>
      <w:rFonts w:cs="Times New Roman"/>
      <w:color w:val="000000"/>
      <w:sz w:val="24"/>
      <w:szCs w:val="24"/>
    </w:rPr>
  </w:style>
  <w:style w:type="paragraph" w:styleId="ab">
    <w:name w:val="List"/>
    <w:basedOn w:val="a4"/>
    <w:uiPriority w:val="99"/>
    <w:rsid w:val="00C65A35"/>
    <w:pPr>
      <w:widowControl/>
      <w:shd w:val="clear" w:color="auto" w:fill="auto"/>
      <w:suppressAutoHyphens/>
      <w:spacing w:before="0" w:after="120" w:line="240" w:lineRule="auto"/>
      <w:jc w:val="left"/>
    </w:pPr>
    <w:rPr>
      <w:rFonts w:cs="Mangal"/>
      <w:sz w:val="24"/>
      <w:szCs w:val="24"/>
      <w:lang w:val="ru-RU" w:eastAsia="ar-SA"/>
    </w:rPr>
  </w:style>
  <w:style w:type="paragraph" w:styleId="26">
    <w:name w:val="Body Text Indent 2"/>
    <w:basedOn w:val="a"/>
    <w:link w:val="27"/>
    <w:uiPriority w:val="99"/>
    <w:rsid w:val="00B9626A"/>
    <w:pPr>
      <w:spacing w:after="120" w:line="480" w:lineRule="auto"/>
      <w:ind w:left="283"/>
    </w:pPr>
  </w:style>
  <w:style w:type="character" w:customStyle="1" w:styleId="27">
    <w:name w:val="Основний текст з відступом 2 Знак"/>
    <w:basedOn w:val="a0"/>
    <w:link w:val="26"/>
    <w:uiPriority w:val="99"/>
    <w:locked/>
    <w:rsid w:val="00FD4BE8"/>
    <w:rPr>
      <w:rFonts w:cs="Times New Roman"/>
      <w:color w:val="000000"/>
      <w:sz w:val="24"/>
      <w:szCs w:val="24"/>
    </w:rPr>
  </w:style>
  <w:style w:type="paragraph" w:styleId="HTML">
    <w:name w:val="HTML Preformatted"/>
    <w:basedOn w:val="a"/>
    <w:link w:val="HTML0"/>
    <w:uiPriority w:val="99"/>
    <w:rsid w:val="004C5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HTML0">
    <w:name w:val="Стандартний HTML Знак"/>
    <w:basedOn w:val="a0"/>
    <w:link w:val="HTML"/>
    <w:uiPriority w:val="99"/>
    <w:semiHidden/>
    <w:locked/>
    <w:rsid w:val="00FD4BE8"/>
    <w:rPr>
      <w:rFonts w:cs="Times New Roman"/>
      <w:color w:val="000000"/>
      <w:sz w:val="20"/>
      <w:szCs w:val="20"/>
    </w:rPr>
  </w:style>
  <w:style w:type="paragraph" w:styleId="28">
    <w:name w:val="Body Text 2"/>
    <w:basedOn w:val="a"/>
    <w:link w:val="29"/>
    <w:uiPriority w:val="99"/>
    <w:rsid w:val="00A25518"/>
    <w:pPr>
      <w:spacing w:after="120" w:line="480" w:lineRule="auto"/>
    </w:pPr>
  </w:style>
  <w:style w:type="character" w:customStyle="1" w:styleId="29">
    <w:name w:val="Основний текст 2 Знак"/>
    <w:basedOn w:val="a0"/>
    <w:link w:val="28"/>
    <w:uiPriority w:val="99"/>
    <w:semiHidden/>
    <w:locked/>
    <w:rsid w:val="00FD4BE8"/>
    <w:rPr>
      <w:rFonts w:cs="Times New Roman"/>
      <w:color w:val="000000"/>
      <w:sz w:val="24"/>
      <w:szCs w:val="24"/>
    </w:rPr>
  </w:style>
  <w:style w:type="paragraph" w:customStyle="1" w:styleId="ac">
    <w:name w:val="Обычный + По ширине"/>
    <w:aliases w:val="Первая строка:  1,25 см"/>
    <w:basedOn w:val="a"/>
    <w:uiPriority w:val="99"/>
    <w:rsid w:val="00E04864"/>
    <w:pPr>
      <w:ind w:firstLine="709"/>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59325">
      <w:marLeft w:val="0"/>
      <w:marRight w:val="0"/>
      <w:marTop w:val="0"/>
      <w:marBottom w:val="0"/>
      <w:divBdr>
        <w:top w:val="none" w:sz="0" w:space="0" w:color="auto"/>
        <w:left w:val="none" w:sz="0" w:space="0" w:color="auto"/>
        <w:bottom w:val="none" w:sz="0" w:space="0" w:color="auto"/>
        <w:right w:val="none" w:sz="0" w:space="0" w:color="auto"/>
      </w:divBdr>
    </w:div>
    <w:div w:id="108159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do-statutu-miskoyi-komunalnoyi-apteky-viola-ta-zatverdzhennya-yogo-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do-statutu-miskoyi-komunalnoyi-apteky-viola-ta-zatverdzhennya-yogo-v-0"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2938</Words>
  <Characters>16753</Characters>
  <Application>Microsoft Office Word</Application>
  <DocSecurity>0</DocSecurity>
  <Lines>139</Lines>
  <Paragraphs>39</Paragraphs>
  <ScaleCrop>false</ScaleCrop>
  <HeadingPairs>
    <vt:vector size="2" baseType="variant">
      <vt:variant>
        <vt:lpstr>Назва</vt:lpstr>
      </vt:variant>
      <vt:variant>
        <vt:i4>1</vt:i4>
      </vt:variant>
    </vt:vector>
  </HeadingPairs>
  <TitlesOfParts>
    <vt:vector size="1" baseType="lpstr">
      <vt:lpstr>СТАТУТ</vt:lpstr>
    </vt:vector>
  </TitlesOfParts>
  <Company>Відділ Державної Реєстрації</Company>
  <LinksUpToDate>false</LinksUpToDate>
  <CharactersWithSpaces>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creator>Шарлай Олександр Федорович</dc:creator>
  <cp:lastModifiedBy>Бульба Вікторія Миколаївна</cp:lastModifiedBy>
  <cp:revision>4</cp:revision>
  <cp:lastPrinted>2016-09-12T08:08:00Z</cp:lastPrinted>
  <dcterms:created xsi:type="dcterms:W3CDTF">2023-08-23T08:18:00Z</dcterms:created>
  <dcterms:modified xsi:type="dcterms:W3CDTF">2023-08-23T08:28:00Z</dcterms:modified>
</cp:coreProperties>
</file>