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39" w:rsidRPr="002A4353" w:rsidRDefault="00D55639" w:rsidP="00D55639">
      <w:pPr>
        <w:tabs>
          <w:tab w:val="left" w:pos="3060"/>
        </w:tabs>
        <w:ind w:left="5954" w:firstLine="5245"/>
        <w:jc w:val="both"/>
      </w:pPr>
      <w:r w:rsidRPr="002A4353">
        <w:t>Додаток</w:t>
      </w:r>
    </w:p>
    <w:p w:rsidR="00D55639" w:rsidRPr="002A4353" w:rsidRDefault="00D55639" w:rsidP="00D55639">
      <w:pPr>
        <w:tabs>
          <w:tab w:val="left" w:pos="709"/>
          <w:tab w:val="left" w:pos="5580"/>
        </w:tabs>
        <w:ind w:left="5954" w:firstLine="5245"/>
        <w:jc w:val="both"/>
      </w:pPr>
      <w:r w:rsidRPr="002A4353">
        <w:t>до рішення виконавчого комітету</w:t>
      </w:r>
    </w:p>
    <w:p w:rsidR="00D55639" w:rsidRDefault="00D55639" w:rsidP="00D55639">
      <w:pPr>
        <w:ind w:left="5954" w:firstLine="5245"/>
        <w:jc w:val="both"/>
      </w:pPr>
      <w:r w:rsidRPr="002A4353">
        <w:t xml:space="preserve">від </w:t>
      </w:r>
      <w:r w:rsidR="00675A25">
        <w:t>24.11</w:t>
      </w:r>
      <w:r w:rsidRPr="002A4353">
        <w:t xml:space="preserve"> 202</w:t>
      </w:r>
      <w:r>
        <w:t>2</w:t>
      </w:r>
      <w:r w:rsidR="00675A25">
        <w:t> р. № 886</w:t>
      </w:r>
      <w:bookmarkStart w:id="0" w:name="_GoBack"/>
      <w:bookmarkEnd w:id="0"/>
    </w:p>
    <w:p w:rsidR="00823180" w:rsidRPr="002A4353" w:rsidRDefault="00823180" w:rsidP="00D55639">
      <w:pPr>
        <w:ind w:left="5954" w:firstLine="5245"/>
        <w:jc w:val="both"/>
      </w:pPr>
    </w:p>
    <w:tbl>
      <w:tblPr>
        <w:tblW w:w="225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"/>
        <w:gridCol w:w="836"/>
        <w:gridCol w:w="126"/>
        <w:gridCol w:w="2567"/>
        <w:gridCol w:w="156"/>
        <w:gridCol w:w="1119"/>
        <w:gridCol w:w="249"/>
        <w:gridCol w:w="236"/>
        <w:gridCol w:w="236"/>
        <w:gridCol w:w="236"/>
        <w:gridCol w:w="319"/>
        <w:gridCol w:w="695"/>
        <w:gridCol w:w="581"/>
        <w:gridCol w:w="267"/>
        <w:gridCol w:w="236"/>
        <w:gridCol w:w="772"/>
        <w:gridCol w:w="1276"/>
        <w:gridCol w:w="334"/>
        <w:gridCol w:w="942"/>
        <w:gridCol w:w="1275"/>
        <w:gridCol w:w="2410"/>
        <w:gridCol w:w="710"/>
        <w:gridCol w:w="484"/>
        <w:gridCol w:w="447"/>
        <w:gridCol w:w="872"/>
        <w:gridCol w:w="972"/>
        <w:gridCol w:w="1134"/>
        <w:gridCol w:w="1520"/>
        <w:gridCol w:w="1520"/>
      </w:tblGrid>
      <w:tr w:rsidR="005D60F8" w:rsidRPr="00D55639" w:rsidTr="003B5C53">
        <w:trPr>
          <w:gridBefore w:val="1"/>
          <w:wBefore w:w="10" w:type="dxa"/>
          <w:trHeight w:val="382"/>
        </w:trPr>
        <w:tc>
          <w:tcPr>
            <w:tcW w:w="14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55639">
              <w:rPr>
                <w:b/>
                <w:bCs/>
                <w:sz w:val="22"/>
                <w:szCs w:val="22"/>
                <w:lang w:eastAsia="uk-UA"/>
              </w:rPr>
              <w:t xml:space="preserve">ЗАХОДИ З УТРИМАННЯ ТА РЕМОНТУ </w:t>
            </w:r>
          </w:p>
        </w:tc>
        <w:tc>
          <w:tcPr>
            <w:tcW w:w="1194" w:type="dxa"/>
            <w:gridSpan w:val="2"/>
            <w:vAlign w:val="center"/>
          </w:tcPr>
          <w:p w:rsidR="005D60F8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</w:p>
        </w:tc>
        <w:tc>
          <w:tcPr>
            <w:tcW w:w="447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872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972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1520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1520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</w:tr>
      <w:tr w:rsidR="005D60F8" w:rsidRPr="00D55639" w:rsidTr="003B5C53">
        <w:trPr>
          <w:gridBefore w:val="1"/>
          <w:gridAfter w:val="8"/>
          <w:wBefore w:w="10" w:type="dxa"/>
          <w:wAfter w:w="7659" w:type="dxa"/>
          <w:trHeight w:val="397"/>
        </w:trPr>
        <w:tc>
          <w:tcPr>
            <w:tcW w:w="14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0F8" w:rsidRPr="002A4353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2A4353">
              <w:rPr>
                <w:b/>
                <w:bCs/>
                <w:lang w:eastAsia="uk-UA"/>
              </w:rPr>
              <w:t xml:space="preserve">Програми підтримки і розвитку житлово-комунальної інфраструктури </w:t>
            </w:r>
          </w:p>
          <w:p w:rsidR="005D60F8" w:rsidRPr="002A4353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2A4353">
              <w:rPr>
                <w:b/>
                <w:bCs/>
                <w:lang w:eastAsia="uk-UA"/>
              </w:rPr>
              <w:t>Хмельницької міської територіальної громади  на 2022-2027 роки</w:t>
            </w:r>
            <w:r>
              <w:rPr>
                <w:b/>
                <w:bCs/>
                <w:lang w:eastAsia="uk-UA"/>
              </w:rPr>
              <w:t>,</w:t>
            </w:r>
            <w:r w:rsidRPr="002A4353">
              <w:rPr>
                <w:b/>
                <w:bCs/>
                <w:lang w:eastAsia="uk-UA"/>
              </w:rPr>
              <w:t xml:space="preserve"> що плануються  бюджетом  міської територіальної громади</w:t>
            </w:r>
          </w:p>
        </w:tc>
      </w:tr>
      <w:tr w:rsidR="005D60F8" w:rsidRPr="001A46EC" w:rsidTr="003B5C53">
        <w:trPr>
          <w:gridBefore w:val="1"/>
          <w:gridAfter w:val="11"/>
          <w:wBefore w:w="10" w:type="dxa"/>
          <w:wAfter w:w="12286" w:type="dxa"/>
          <w:trHeight w:val="322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0F8" w:rsidRPr="00D55639" w:rsidRDefault="005D60F8" w:rsidP="005D60F8">
            <w:pPr>
              <w:suppressAutoHyphens w:val="0"/>
              <w:jc w:val="right"/>
              <w:rPr>
                <w:sz w:val="22"/>
                <w:szCs w:val="22"/>
                <w:lang w:eastAsia="uk-UA"/>
              </w:rPr>
            </w:pPr>
            <w:r w:rsidRPr="00D55639">
              <w:rPr>
                <w:sz w:val="22"/>
                <w:szCs w:val="22"/>
                <w:lang w:eastAsia="uk-UA"/>
              </w:rPr>
              <w:t>тис. грн</w:t>
            </w:r>
          </w:p>
        </w:tc>
      </w:tr>
      <w:tr w:rsidR="00E3487D" w:rsidRPr="00DD2BE7" w:rsidTr="003B5C53">
        <w:trPr>
          <w:gridAfter w:val="7"/>
          <w:wAfter w:w="6949" w:type="dxa"/>
          <w:trHeight w:val="375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Зміст заходу Програми *</w:t>
            </w:r>
          </w:p>
        </w:tc>
        <w:tc>
          <w:tcPr>
            <w:tcW w:w="89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Термін виконання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 xml:space="preserve">Відповідальний за виконання </w:t>
            </w:r>
          </w:p>
        </w:tc>
      </w:tr>
      <w:tr w:rsidR="009349B0" w:rsidRPr="00DD2BE7" w:rsidTr="003B5C53">
        <w:trPr>
          <w:gridAfter w:val="7"/>
          <w:wAfter w:w="6949" w:type="dxa"/>
          <w:trHeight w:val="1335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b/>
                <w:bCs/>
                <w:lang w:eastAsia="uk-U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b/>
                <w:bCs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2022 рік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2023 рік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2024 рік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2025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2026 рік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2027 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 xml:space="preserve"> Разом на 2022-2027 роки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b/>
                <w:bCs/>
                <w:lang w:eastAsia="uk-UA"/>
              </w:rPr>
            </w:pPr>
          </w:p>
        </w:tc>
      </w:tr>
      <w:tr w:rsidR="00A60C1A" w:rsidRPr="00DD2BE7" w:rsidTr="003B5C53">
        <w:trPr>
          <w:gridAfter w:val="7"/>
          <w:wAfter w:w="6949" w:type="dxa"/>
          <w:trHeight w:val="8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20 550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22 050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23 550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25 050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26 550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28 050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145 800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70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поточний ремонт житлового фонду: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5 550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6 050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6 550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8 050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40 800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78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капітальний ремонт житлового фонду: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15 000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16 000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17 000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19 000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105 000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6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1.2.1.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укріплення стін натяжними металевими зв’язками в житлових будинках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8 000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63 000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6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1.2.2.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капітальний ремонт житла, в тому числі покрівель (співфінансування)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42 000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126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lastRenderedPageBreak/>
              <w:t>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Забезпечення діяльності з виробництва, транспортування, постачання теплової енергії: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171 600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421 600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A60C1A" w:rsidRPr="00DD2BE7" w:rsidTr="003B5C53">
        <w:trPr>
          <w:gridAfter w:val="7"/>
          <w:wAfter w:w="6949" w:type="dxa"/>
          <w:trHeight w:val="105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 КП "Південно-Західні тепломережі"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67 600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67 600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A60C1A" w:rsidRPr="00DD2BE7" w:rsidTr="003B5C53">
        <w:trPr>
          <w:gridAfter w:val="7"/>
          <w:wAfter w:w="6949" w:type="dxa"/>
          <w:trHeight w:val="10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МКП "Хмельницьктеплокомуненерго"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104 000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354 000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A60C1A" w:rsidRPr="00DD2BE7" w:rsidTr="003B5C53">
        <w:trPr>
          <w:gridAfter w:val="7"/>
          <w:wAfter w:w="6949" w:type="dxa"/>
          <w:trHeight w:val="9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11 250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11 100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11 200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11 400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67 750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A60C1A" w:rsidRPr="00DD2BE7" w:rsidTr="003B5C53">
        <w:trPr>
          <w:gridAfter w:val="7"/>
          <w:wAfter w:w="6949" w:type="dxa"/>
          <w:trHeight w:val="6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МКП "Хмельницькводоканал"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60 000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A60C1A" w:rsidRPr="00DD2BE7" w:rsidTr="003B5C53">
        <w:trPr>
          <w:gridAfter w:val="7"/>
          <w:wAfter w:w="6949" w:type="dxa"/>
          <w:trHeight w:val="41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</w:t>
            </w:r>
            <w:r w:rsidRPr="00DD2BE7">
              <w:rPr>
                <w:i/>
                <w:iCs/>
                <w:lang w:eastAsia="uk-UA"/>
              </w:rPr>
              <w:lastRenderedPageBreak/>
              <w:t xml:space="preserve">споживачів, які підключені до водогону </w:t>
            </w:r>
            <w:proofErr w:type="spellStart"/>
            <w:r w:rsidRPr="00DD2BE7">
              <w:rPr>
                <w:i/>
                <w:iCs/>
                <w:lang w:eastAsia="uk-UA"/>
              </w:rPr>
              <w:t>Чернелівка</w:t>
            </w:r>
            <w:proofErr w:type="spellEnd"/>
            <w:r w:rsidRPr="00DD2BE7">
              <w:rPr>
                <w:i/>
                <w:iCs/>
                <w:lang w:eastAsia="uk-UA"/>
              </w:rPr>
              <w:t>-Хмельницький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1 000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A60C1A" w:rsidRPr="00DD2BE7" w:rsidTr="003B5C53">
        <w:trPr>
          <w:gridAfter w:val="7"/>
          <w:wAfter w:w="6949" w:type="dxa"/>
          <w:trHeight w:val="9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3.3.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Капітальний ремонт мереж водопроводу та каналізації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57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74 000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96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48 000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56 100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59 200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66 300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66 400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71 500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367 500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75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поточний ремонт дитячих майданчиків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75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5.2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24 000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141 000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6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5.3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26 000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33 000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39 000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213 000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69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5.3.1.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38 500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69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5.3.2.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165 000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69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5.3.3.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 реалізація громадських проєктів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841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6.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11 600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19 100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A60C1A" w:rsidRPr="00DD2BE7" w:rsidTr="003B5C53">
        <w:trPr>
          <w:gridAfter w:val="7"/>
          <w:wAfter w:w="6949" w:type="dxa"/>
          <w:trHeight w:val="112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7.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345 258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320 936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350 563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380 305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413 493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450 226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2 260 781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140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289 258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256 936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277 563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299 305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323 493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352 226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1 798 781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</w:t>
            </w:r>
            <w:r w:rsidRPr="00DD2BE7">
              <w:rPr>
                <w:i/>
                <w:iCs/>
                <w:lang w:eastAsia="uk-UA"/>
              </w:rPr>
              <w:lastRenderedPageBreak/>
              <w:t>будівництву, ремонту та експлуатації доріг ,  ХКП "Міськсвітло",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A60C1A" w:rsidRPr="00DD2BE7" w:rsidTr="003B5C53">
        <w:trPr>
          <w:gridAfter w:val="7"/>
          <w:wAfter w:w="6949" w:type="dxa"/>
          <w:trHeight w:val="8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7.1.1.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 ХКП "Міськсвітло"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18 000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26 000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138 000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A60C1A" w:rsidRPr="00DD2BE7" w:rsidTr="003B5C53">
        <w:trPr>
          <w:gridAfter w:val="7"/>
          <w:wAfter w:w="6949" w:type="dxa"/>
          <w:trHeight w:val="79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7.1.2.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Освітлення ХМТГ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207 000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A60C1A" w:rsidRPr="00DD2BE7" w:rsidTr="003B5C53">
        <w:trPr>
          <w:gridAfter w:val="7"/>
          <w:wAfter w:w="6949" w:type="dxa"/>
          <w:trHeight w:val="108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7.1.3.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ХКП "Спецкомунтранс"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10 979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11 479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10 991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10 148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64 936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A60C1A" w:rsidRPr="00DD2BE7" w:rsidTr="003B5C53">
        <w:trPr>
          <w:gridAfter w:val="7"/>
          <w:wAfter w:w="6949" w:type="dxa"/>
          <w:trHeight w:val="11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7.1.4.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27 000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29 000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33 000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180 000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A60C1A" w:rsidRPr="00DD2BE7" w:rsidTr="003B5C53">
        <w:trPr>
          <w:gridAfter w:val="7"/>
          <w:wAfter w:w="6949" w:type="dxa"/>
          <w:trHeight w:val="556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7.1.5.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14 000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17 000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90 000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A60C1A" w:rsidRPr="00DD2BE7" w:rsidTr="003B5C53">
        <w:trPr>
          <w:gridAfter w:val="7"/>
          <w:wAfter w:w="6949" w:type="dxa"/>
          <w:trHeight w:val="118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7.1.6.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15 000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19 000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96 000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A60C1A" w:rsidRPr="00DD2BE7" w:rsidTr="003B5C53">
        <w:trPr>
          <w:gridAfter w:val="7"/>
          <w:wAfter w:w="6949" w:type="dxa"/>
          <w:trHeight w:val="112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7.1.7.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ХМКП "Муніципальна дружина"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7 500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62 500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A60C1A" w:rsidRPr="00DD2BE7" w:rsidTr="003B5C53">
        <w:trPr>
          <w:gridAfter w:val="7"/>
          <w:wAfter w:w="6949" w:type="dxa"/>
          <w:trHeight w:val="79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7.1.8.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КП "Елеватор"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A60C1A" w:rsidRPr="00DD2BE7" w:rsidTr="003B5C53">
        <w:trPr>
          <w:gridAfter w:val="7"/>
          <w:wAfter w:w="6949" w:type="dxa"/>
          <w:trHeight w:val="109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7.1.9.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174 329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127 957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140 822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154 905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170 395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187 437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955 845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A60C1A" w:rsidRPr="00DD2BE7" w:rsidTr="003B5C53">
        <w:trPr>
          <w:gridAfter w:val="7"/>
          <w:wAfter w:w="6949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26 000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29 000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33 000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207 000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7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7.3.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255 000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88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16 585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27 950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20 305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11 805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10 805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10 805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98 255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lastRenderedPageBreak/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248 000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291 000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321 000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361 000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401 000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1 973 000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52700" w:rsidRPr="00DD2BE7" w:rsidTr="003B5C53">
        <w:trPr>
          <w:gridAfter w:val="7"/>
          <w:wAfter w:w="6949" w:type="dxa"/>
          <w:trHeight w:val="97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поточний ремонт вулично-дорожньої мережі міста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98 000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141 000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151 000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753 000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52700" w:rsidRPr="00DD2BE7" w:rsidTr="003B5C53">
        <w:trPr>
          <w:gridAfter w:val="7"/>
          <w:wAfter w:w="6949" w:type="dxa"/>
          <w:trHeight w:val="97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9.1.1.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поточний ремонт вулично-дорожньої мережі - суцільне улаштування покриття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55 000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62 500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67 000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76 000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80 500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412 500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52700" w:rsidRPr="00DD2BE7" w:rsidTr="003B5C53">
        <w:trPr>
          <w:gridAfter w:val="7"/>
          <w:wAfter w:w="6949" w:type="dxa"/>
          <w:trHeight w:val="97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9.1.2.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поточний ремонт вулично-дорожньої мережі міста, а саме: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37 000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41 500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46 000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59 500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289 500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52700" w:rsidRPr="00DD2BE7" w:rsidTr="003B5C53">
        <w:trPr>
          <w:gridAfter w:val="7"/>
          <w:wAfter w:w="6949" w:type="dxa"/>
          <w:trHeight w:val="99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  - поточний ремонт вулично-дорожньої мережі міста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26 000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34 000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186 000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52700" w:rsidRPr="00DD2BE7" w:rsidTr="003B5C53">
        <w:trPr>
          <w:gridAfter w:val="7"/>
          <w:wAfter w:w="6949" w:type="dxa"/>
          <w:trHeight w:val="99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  - поточний ремонт вибоїн </w:t>
            </w:r>
            <w:proofErr w:type="spellStart"/>
            <w:r w:rsidRPr="00DD2BE7">
              <w:rPr>
                <w:i/>
                <w:iCs/>
                <w:lang w:eastAsia="uk-UA"/>
              </w:rPr>
              <w:t>струменевим</w:t>
            </w:r>
            <w:proofErr w:type="spellEnd"/>
            <w:r w:rsidRPr="00DD2BE7">
              <w:rPr>
                <w:i/>
                <w:iCs/>
                <w:lang w:eastAsia="uk-UA"/>
              </w:rPr>
              <w:t xml:space="preserve"> методом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8 000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16 000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78 000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</w:t>
            </w:r>
            <w:r w:rsidRPr="00DD2BE7">
              <w:rPr>
                <w:i/>
                <w:iCs/>
                <w:lang w:eastAsia="uk-UA"/>
              </w:rPr>
              <w:lastRenderedPageBreak/>
              <w:t xml:space="preserve">ремонту та експлуатації доріг </w:t>
            </w:r>
          </w:p>
        </w:tc>
      </w:tr>
      <w:tr w:rsidR="00F52700" w:rsidRPr="00DD2BE7" w:rsidTr="003B5C53">
        <w:trPr>
          <w:gridAfter w:val="7"/>
          <w:wAfter w:w="6949" w:type="dxa"/>
          <w:trHeight w:val="99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52700" w:rsidRPr="00DD2BE7" w:rsidTr="003B5C53">
        <w:trPr>
          <w:gridAfter w:val="7"/>
          <w:wAfter w:w="6949" w:type="dxa"/>
          <w:trHeight w:val="127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9.1.3.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роботи по поточному ремонту вулично-дорожньої мережі масивів нової індивідуальної забудови та садівничих товариств та сіл ХМТГ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8 000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51 000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A60C1A" w:rsidRPr="00DD2BE7" w:rsidTr="003B5C53">
        <w:trPr>
          <w:gridAfter w:val="7"/>
          <w:wAfter w:w="6949" w:type="dxa"/>
          <w:trHeight w:val="9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капітальний ремонт та реконструкція вулично-дорожньої мережі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150 000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180 000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220 000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1 220 000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A60C1A" w:rsidRPr="00DD2BE7" w:rsidTr="003B5C53">
        <w:trPr>
          <w:gridAfter w:val="7"/>
          <w:wAfter w:w="6949" w:type="dxa"/>
          <w:trHeight w:val="126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 xml:space="preserve">Заходи з енергозбереження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20 297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7 000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32 797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МКП "Хмельницькводоканал"</w:t>
            </w:r>
          </w:p>
        </w:tc>
      </w:tr>
      <w:tr w:rsidR="00A60C1A" w:rsidRPr="00DD2BE7" w:rsidTr="003B5C53">
        <w:trPr>
          <w:gridAfter w:val="7"/>
          <w:wAfter w:w="6949" w:type="dxa"/>
          <w:trHeight w:val="151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10.1.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151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12 500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84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10.3.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НЕФКО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12 297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12 297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A60C1A" w:rsidRPr="00DD2BE7" w:rsidTr="00C11D81">
        <w:trPr>
          <w:gridAfter w:val="7"/>
          <w:wAfter w:w="6949" w:type="dxa"/>
          <w:trHeight w:val="1123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10.4.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Підвищення енергоефективності систем водопостачання та водоочищення: Реконструкція </w:t>
            </w:r>
            <w:r w:rsidRPr="00DD2BE7">
              <w:rPr>
                <w:i/>
                <w:iCs/>
                <w:lang w:eastAsia="uk-UA"/>
              </w:rPr>
              <w:lastRenderedPageBreak/>
              <w:t>каналізаційних насосних станцій № 2, 7, 12 у місті Хмельницькому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1 000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A60C1A" w:rsidRPr="00DD2BE7" w:rsidTr="003B5C53">
        <w:trPr>
          <w:gridAfter w:val="7"/>
          <w:wAfter w:w="6949" w:type="dxa"/>
          <w:trHeight w:val="1123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lastRenderedPageBreak/>
              <w:t>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439 311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572 856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604 248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345 895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238 751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190 437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2 391 499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</w:t>
            </w:r>
          </w:p>
        </w:tc>
      </w:tr>
      <w:tr w:rsidR="00E3487D" w:rsidRPr="00DD2BE7" w:rsidTr="003B5C53">
        <w:trPr>
          <w:gridAfter w:val="7"/>
          <w:wAfter w:w="6949" w:type="dxa"/>
          <w:trHeight w:val="9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lastRenderedPageBreak/>
              <w:t>11.1.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ХКП "Спецкомунтранс"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250 844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398 170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428 536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135 992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130 748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125 504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1 469 794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9349B0" w:rsidRPr="00DD2BE7" w:rsidTr="003B5C53">
        <w:trPr>
          <w:gridAfter w:val="7"/>
          <w:wAfter w:w="6949" w:type="dxa"/>
          <w:trHeight w:val="9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11.2.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МКП "Хмельницькводоканал"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107 062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106 085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103 447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94 343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438 137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A60C1A" w:rsidRPr="00DD2BE7" w:rsidTr="003B5C53">
        <w:trPr>
          <w:gridAfter w:val="7"/>
          <w:wAfter w:w="6949" w:type="dxa"/>
          <w:trHeight w:val="88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11.3.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7 062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13 534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3 634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3 534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2 634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30 399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3487D" w:rsidRPr="00DD2BE7" w:rsidTr="003B5C53">
        <w:trPr>
          <w:gridAfter w:val="7"/>
          <w:wAfter w:w="6949" w:type="dxa"/>
          <w:trHeight w:val="9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11.4.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МКП "Хмельницьктеплокомуненерго"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71 143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55 067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68 631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112 026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91 769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51 333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449 969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E3487D" w:rsidRPr="00DD2BE7" w:rsidTr="003B5C53">
        <w:trPr>
          <w:gridAfter w:val="7"/>
          <w:wAfter w:w="6949" w:type="dxa"/>
          <w:trHeight w:val="9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11.5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3 200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3 200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DD2BE7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A60C1A" w:rsidRPr="00DD2BE7" w:rsidTr="003B5C53">
        <w:trPr>
          <w:gridAfter w:val="7"/>
          <w:wAfter w:w="6949" w:type="dxa"/>
          <w:trHeight w:val="9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1 300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6 300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A60C1A" w:rsidRPr="00DD2BE7" w:rsidTr="003B5C53">
        <w:trPr>
          <w:gridAfter w:val="7"/>
          <w:wAfter w:w="6949" w:type="dxa"/>
          <w:trHeight w:val="189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lastRenderedPageBreak/>
              <w:t>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6 000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«Агенція муніципальної нерухомості»</w:t>
            </w:r>
          </w:p>
        </w:tc>
      </w:tr>
      <w:tr w:rsidR="00A60C1A" w:rsidRPr="00DD2BE7" w:rsidTr="003B5C53">
        <w:trPr>
          <w:gridAfter w:val="7"/>
          <w:wAfter w:w="6949" w:type="dxa"/>
          <w:trHeight w:val="9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 xml:space="preserve">Інша діяльність у сфері житлово-комунального господарства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4 800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4 800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A60C1A" w:rsidRPr="00DD2BE7" w:rsidTr="003B5C53">
        <w:trPr>
          <w:gridAfter w:val="7"/>
          <w:wAfter w:w="6949" w:type="dxa"/>
          <w:trHeight w:val="9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146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146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lang w:eastAsia="uk-UA"/>
              </w:rPr>
            </w:pPr>
            <w:r w:rsidRPr="00DD2BE7">
              <w:rPr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A60C1A" w:rsidRPr="00DD2BE7" w:rsidTr="003B5C53">
        <w:trPr>
          <w:gridAfter w:val="7"/>
          <w:wAfter w:w="6949" w:type="dxa"/>
          <w:trHeight w:val="31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BE7" w:rsidRPr="00DD2BE7" w:rsidRDefault="00DD2BE7" w:rsidP="00DD2BE7">
            <w:pPr>
              <w:suppressAutoHyphens w:val="0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1 349 697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1 372 492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1 459 567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1 258 655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1 196 899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1 232 018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7 869 328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BE7" w:rsidRPr="00DD2BE7" w:rsidRDefault="00DD2BE7" w:rsidP="00DD2BE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DD2BE7">
              <w:rPr>
                <w:b/>
                <w:bCs/>
                <w:lang w:eastAsia="uk-UA"/>
              </w:rPr>
              <w:t> </w:t>
            </w:r>
          </w:p>
        </w:tc>
      </w:tr>
    </w:tbl>
    <w:p w:rsidR="00D55639" w:rsidRDefault="00D55639" w:rsidP="00D55639"/>
    <w:p w:rsidR="0049444E" w:rsidRPr="005415AD" w:rsidRDefault="00D55639" w:rsidP="005415AD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A4353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:rsidR="0049444E" w:rsidRDefault="0049444E" w:rsidP="00D55639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</w:p>
    <w:p w:rsidR="00787E63" w:rsidRPr="002A4353" w:rsidRDefault="00787E63" w:rsidP="00D55639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</w:p>
    <w:p w:rsidR="009315CF" w:rsidRPr="005415AD" w:rsidRDefault="00D55639" w:rsidP="005415AD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  <w:r w:rsidRPr="002A4353">
        <w:rPr>
          <w:lang w:eastAsia="ru-RU"/>
        </w:rPr>
        <w:t>Керуючий справам</w:t>
      </w:r>
      <w:r>
        <w:rPr>
          <w:lang w:eastAsia="ru-RU"/>
        </w:rPr>
        <w:t>и виконавчого комітету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2A4353">
        <w:rPr>
          <w:lang w:eastAsia="ru-RU"/>
        </w:rPr>
        <w:tab/>
        <w:t>Ю. САБІЙ</w:t>
      </w:r>
    </w:p>
    <w:p w:rsidR="0049444E" w:rsidRDefault="0049444E" w:rsidP="00D55639">
      <w:pPr>
        <w:suppressAutoHyphens w:val="0"/>
        <w:rPr>
          <w:rFonts w:eastAsia="Calibri"/>
          <w:bCs/>
        </w:rPr>
      </w:pPr>
    </w:p>
    <w:p w:rsidR="00787E63" w:rsidRDefault="00787E63" w:rsidP="00D55639">
      <w:pPr>
        <w:suppressAutoHyphens w:val="0"/>
        <w:rPr>
          <w:rFonts w:eastAsia="Calibri"/>
          <w:bCs/>
        </w:rPr>
      </w:pPr>
    </w:p>
    <w:p w:rsidR="00D55639" w:rsidRPr="002A4353" w:rsidRDefault="002363A2" w:rsidP="00D55639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В. о. </w:t>
      </w:r>
      <w:r w:rsidR="00D55639" w:rsidRPr="002A4353">
        <w:rPr>
          <w:rFonts w:eastAsia="Calibri"/>
          <w:bCs/>
        </w:rPr>
        <w:t>начальник</w:t>
      </w:r>
      <w:r>
        <w:rPr>
          <w:rFonts w:eastAsia="Calibri"/>
          <w:bCs/>
        </w:rPr>
        <w:t>а</w:t>
      </w:r>
      <w:r w:rsidR="00D55639" w:rsidRPr="002A4353">
        <w:rPr>
          <w:rFonts w:eastAsia="Calibri"/>
          <w:bCs/>
        </w:rPr>
        <w:t xml:space="preserve"> </w:t>
      </w:r>
    </w:p>
    <w:p w:rsidR="00D55639" w:rsidRPr="002A4353" w:rsidRDefault="00D55639" w:rsidP="00D55639">
      <w:pPr>
        <w:suppressAutoHyphens w:val="0"/>
        <w:rPr>
          <w:rFonts w:eastAsia="Calibri"/>
          <w:bCs/>
        </w:rPr>
      </w:pPr>
      <w:r w:rsidRPr="002A4353">
        <w:rPr>
          <w:rFonts w:eastAsia="Calibri"/>
          <w:bCs/>
        </w:rPr>
        <w:t>управління житлово</w:t>
      </w:r>
      <w:r>
        <w:rPr>
          <w:rFonts w:eastAsia="Calibri"/>
          <w:bCs/>
        </w:rPr>
        <w:t>ї політики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="002363A2">
        <w:rPr>
          <w:rFonts w:eastAsia="Calibri"/>
          <w:bCs/>
        </w:rPr>
        <w:t>Л. АНДРЕЄВА</w:t>
      </w:r>
    </w:p>
    <w:p w:rsidR="0092314B" w:rsidRDefault="0092314B" w:rsidP="00D55639">
      <w:pPr>
        <w:suppressAutoHyphens w:val="0"/>
        <w:rPr>
          <w:rFonts w:eastAsia="Calibri"/>
          <w:bCs/>
        </w:rPr>
      </w:pPr>
    </w:p>
    <w:p w:rsidR="00DD7460" w:rsidRPr="00D55639" w:rsidRDefault="00D55639" w:rsidP="005415AD">
      <w:pPr>
        <w:suppressAutoHyphens w:val="0"/>
      </w:pPr>
      <w:r w:rsidRPr="002A4353">
        <w:rPr>
          <w:rFonts w:eastAsia="Calibri"/>
          <w:bCs/>
        </w:rPr>
        <w:t>В. о. начальника управління комунал</w:t>
      </w:r>
      <w:r>
        <w:rPr>
          <w:rFonts w:eastAsia="Calibri"/>
          <w:bCs/>
        </w:rPr>
        <w:t xml:space="preserve">ьної інфраструктури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Pr="002A4353">
        <w:rPr>
          <w:rFonts w:eastAsia="Calibri"/>
          <w:bCs/>
        </w:rPr>
        <w:tab/>
        <w:t>В. КАБАЛЬСЬКИЙ</w:t>
      </w:r>
    </w:p>
    <w:sectPr w:rsidR="00DD7460" w:rsidRPr="00D55639" w:rsidSect="00C46763">
      <w:footerReference w:type="default" r:id="rId7"/>
      <w:pgSz w:w="16838" w:h="11906" w:orient="landscape"/>
      <w:pgMar w:top="1134" w:right="82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86" w:rsidRDefault="00B76F86" w:rsidP="00BA0D77">
      <w:r>
        <w:separator/>
      </w:r>
    </w:p>
  </w:endnote>
  <w:endnote w:type="continuationSeparator" w:id="0">
    <w:p w:rsidR="00B76F86" w:rsidRDefault="00B76F86" w:rsidP="00B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626049"/>
      <w:docPartObj>
        <w:docPartGallery w:val="Page Numbers (Bottom of Page)"/>
        <w:docPartUnique/>
      </w:docPartObj>
    </w:sdtPr>
    <w:sdtEndPr/>
    <w:sdtContent>
      <w:p w:rsidR="005D60F8" w:rsidRDefault="005D60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A25">
          <w:rPr>
            <w:noProof/>
          </w:rPr>
          <w:t>12</w:t>
        </w:r>
        <w:r>
          <w:fldChar w:fldCharType="end"/>
        </w:r>
      </w:p>
    </w:sdtContent>
  </w:sdt>
  <w:p w:rsidR="005D60F8" w:rsidRDefault="005D60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86" w:rsidRDefault="00B76F86" w:rsidP="00BA0D77">
      <w:r>
        <w:separator/>
      </w:r>
    </w:p>
  </w:footnote>
  <w:footnote w:type="continuationSeparator" w:id="0">
    <w:p w:rsidR="00B76F86" w:rsidRDefault="00B76F86" w:rsidP="00BA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39"/>
    <w:rsid w:val="00003CF3"/>
    <w:rsid w:val="00015EBB"/>
    <w:rsid w:val="000220D8"/>
    <w:rsid w:val="000407DB"/>
    <w:rsid w:val="00065522"/>
    <w:rsid w:val="000F7F86"/>
    <w:rsid w:val="00111625"/>
    <w:rsid w:val="001305B1"/>
    <w:rsid w:val="00152202"/>
    <w:rsid w:val="001574E0"/>
    <w:rsid w:val="001A46EC"/>
    <w:rsid w:val="0022180F"/>
    <w:rsid w:val="00226014"/>
    <w:rsid w:val="002363A2"/>
    <w:rsid w:val="00241545"/>
    <w:rsid w:val="0025263E"/>
    <w:rsid w:val="00256293"/>
    <w:rsid w:val="00315B33"/>
    <w:rsid w:val="003464E2"/>
    <w:rsid w:val="0035473E"/>
    <w:rsid w:val="003B4687"/>
    <w:rsid w:val="003B5C53"/>
    <w:rsid w:val="003E73C1"/>
    <w:rsid w:val="003F555D"/>
    <w:rsid w:val="003F7ABC"/>
    <w:rsid w:val="00401D19"/>
    <w:rsid w:val="00421E8C"/>
    <w:rsid w:val="00493358"/>
    <w:rsid w:val="0049444E"/>
    <w:rsid w:val="004A3AC3"/>
    <w:rsid w:val="004B6ADD"/>
    <w:rsid w:val="00506DF4"/>
    <w:rsid w:val="005415AD"/>
    <w:rsid w:val="00587B5E"/>
    <w:rsid w:val="005A767E"/>
    <w:rsid w:val="005D60F8"/>
    <w:rsid w:val="00605C63"/>
    <w:rsid w:val="00655F99"/>
    <w:rsid w:val="00675A25"/>
    <w:rsid w:val="006A6FA9"/>
    <w:rsid w:val="00706343"/>
    <w:rsid w:val="00726686"/>
    <w:rsid w:val="00787E63"/>
    <w:rsid w:val="007B2578"/>
    <w:rsid w:val="007E25CD"/>
    <w:rsid w:val="00823180"/>
    <w:rsid w:val="0082775F"/>
    <w:rsid w:val="0083260F"/>
    <w:rsid w:val="00871006"/>
    <w:rsid w:val="00897C8E"/>
    <w:rsid w:val="00903D48"/>
    <w:rsid w:val="00916974"/>
    <w:rsid w:val="0092314B"/>
    <w:rsid w:val="009315CF"/>
    <w:rsid w:val="00931D04"/>
    <w:rsid w:val="009349B0"/>
    <w:rsid w:val="0095542E"/>
    <w:rsid w:val="00975B2A"/>
    <w:rsid w:val="0099730B"/>
    <w:rsid w:val="009B1AC5"/>
    <w:rsid w:val="009E21AB"/>
    <w:rsid w:val="00A2575E"/>
    <w:rsid w:val="00A60C1A"/>
    <w:rsid w:val="00A666D0"/>
    <w:rsid w:val="00B02DB2"/>
    <w:rsid w:val="00B13FDB"/>
    <w:rsid w:val="00B566EE"/>
    <w:rsid w:val="00B706CA"/>
    <w:rsid w:val="00B76F86"/>
    <w:rsid w:val="00BA0D77"/>
    <w:rsid w:val="00BC6817"/>
    <w:rsid w:val="00C11D81"/>
    <w:rsid w:val="00C46763"/>
    <w:rsid w:val="00CE538D"/>
    <w:rsid w:val="00D01AE5"/>
    <w:rsid w:val="00D01B6D"/>
    <w:rsid w:val="00D1389C"/>
    <w:rsid w:val="00D154C2"/>
    <w:rsid w:val="00D55639"/>
    <w:rsid w:val="00D622F3"/>
    <w:rsid w:val="00DB5C8A"/>
    <w:rsid w:val="00DD2BE7"/>
    <w:rsid w:val="00DD7460"/>
    <w:rsid w:val="00DE204C"/>
    <w:rsid w:val="00E3150C"/>
    <w:rsid w:val="00E3487D"/>
    <w:rsid w:val="00E357C6"/>
    <w:rsid w:val="00E4412F"/>
    <w:rsid w:val="00E511D4"/>
    <w:rsid w:val="00E73D35"/>
    <w:rsid w:val="00F52700"/>
    <w:rsid w:val="00F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D171-5DFC-41F6-A58B-335F717A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D7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A0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A0D7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A0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D60F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D60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9758-B552-4F75-91C7-4C92499D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9107</Words>
  <Characters>5191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Кірічук Оксана Володимирівна</cp:lastModifiedBy>
  <cp:revision>44</cp:revision>
  <cp:lastPrinted>2022-09-21T07:12:00Z</cp:lastPrinted>
  <dcterms:created xsi:type="dcterms:W3CDTF">2022-11-23T14:46:00Z</dcterms:created>
  <dcterms:modified xsi:type="dcterms:W3CDTF">2022-11-29T11:28:00Z</dcterms:modified>
</cp:coreProperties>
</file>