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6C" w:rsidRDefault="000E346C" w:rsidP="00133469">
      <w:pPr>
        <w:pStyle w:val="31"/>
        <w:ind w:right="72" w:firstLine="495"/>
        <w:jc w:val="both"/>
        <w:rPr>
          <w:lang w:val="en-US"/>
        </w:rPr>
      </w:pPr>
    </w:p>
    <w:p w:rsidR="0089007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>
        <w:rPr>
          <w:rFonts w:ascii="Times New Roman" w:hAnsi="Times New Roman"/>
          <w:sz w:val="24"/>
          <w:szCs w:val="24"/>
          <w:lang w:val="uk-UA"/>
        </w:rPr>
        <w:t>змін до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>Програми</w:t>
      </w:r>
      <w:r w:rsidR="008900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</w:p>
    <w:p w:rsidR="000E346C" w:rsidRPr="0089007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>антитерористичного та протидиверсійного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захисту важливих державних об’єктів, місць 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масового перебування людей, об’єктів критичної </w:t>
      </w:r>
    </w:p>
    <w:p w:rsidR="0089007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та транспортної інфраструктури </w:t>
      </w:r>
      <w:r w:rsidR="007F0FE2">
        <w:rPr>
          <w:rFonts w:ascii="Times New Roman" w:hAnsi="Times New Roman"/>
          <w:bCs/>
          <w:sz w:val="24"/>
          <w:szCs w:val="24"/>
          <w:lang w:val="uk-UA"/>
        </w:rPr>
        <w:t xml:space="preserve">Хмельницької </w:t>
      </w:r>
    </w:p>
    <w:p w:rsidR="000E346C" w:rsidRDefault="007F0FE2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міської територіальної громади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 xml:space="preserve"> на 20</w:t>
      </w:r>
      <w:r w:rsidR="000E346C" w:rsidRPr="000E346C">
        <w:rPr>
          <w:rFonts w:ascii="Times New Roman" w:hAnsi="Times New Roman"/>
          <w:bCs/>
          <w:sz w:val="24"/>
          <w:szCs w:val="24"/>
        </w:rPr>
        <w:t>21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>-20</w:t>
      </w:r>
      <w:r w:rsidR="000E346C" w:rsidRPr="000E346C">
        <w:rPr>
          <w:rFonts w:ascii="Times New Roman" w:hAnsi="Times New Roman"/>
          <w:bCs/>
          <w:sz w:val="24"/>
          <w:szCs w:val="24"/>
        </w:rPr>
        <w:t>22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D80F7F"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89007C" w:rsidRDefault="0089007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п’ятої сесії міської ради </w:t>
      </w:r>
    </w:p>
    <w:p w:rsidR="0089007C" w:rsidRPr="000E346C" w:rsidRDefault="00271C72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21.04.2021</w:t>
      </w:r>
      <w:r w:rsidR="0089007C">
        <w:rPr>
          <w:rFonts w:ascii="Times New Roman" w:hAnsi="Times New Roman"/>
          <w:sz w:val="24"/>
          <w:szCs w:val="24"/>
          <w:lang w:val="uk-UA"/>
        </w:rPr>
        <w:t xml:space="preserve"> року №5  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Розглянувши лист Управління Служби безпеки України у Хмельницькій області, з метою підвищення рівня безпеки мешканців </w:t>
      </w:r>
      <w:r w:rsidR="007F0FE2">
        <w:rPr>
          <w:rFonts w:ascii="Times New Roman" w:hAnsi="Times New Roman"/>
          <w:sz w:val="24"/>
          <w:szCs w:val="24"/>
          <w:lang w:val="uk-UA"/>
        </w:rPr>
        <w:t>Хмельницької територіальної громади</w:t>
      </w:r>
      <w:r w:rsidRPr="000E346C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>
        <w:rPr>
          <w:rFonts w:ascii="Times New Roman" w:hAnsi="Times New Roman"/>
          <w:sz w:val="24"/>
          <w:szCs w:val="24"/>
          <w:lang w:val="uk-UA"/>
        </w:rPr>
        <w:t>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F3637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79" w:rsidRPr="00F36379">
        <w:rPr>
          <w:rFonts w:ascii="Times New Roman" w:hAnsi="Times New Roman"/>
          <w:sz w:val="24"/>
          <w:szCs w:val="24"/>
          <w:lang w:val="uk-UA" w:eastAsia="uk-UA"/>
        </w:rPr>
        <w:t>постановою Кабінету Міністрів України від 11.03.2022 року № 252 «</w:t>
      </w:r>
      <w:r w:rsidR="00F36379" w:rsidRPr="00F3637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>Деякі питання формування та виконання місцевих бюджетів у період воєнного стану»</w:t>
      </w:r>
      <w:r w:rsidR="00F3637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 xml:space="preserve"> </w:t>
      </w:r>
      <w:r w:rsidRPr="000E346C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6379" w:rsidRPr="0015792A" w:rsidRDefault="000E346C" w:rsidP="001579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579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AA33E3">
        <w:rPr>
          <w:rFonts w:ascii="Times New Roman" w:hAnsi="Times New Roman"/>
          <w:sz w:val="24"/>
          <w:szCs w:val="24"/>
          <w:lang w:val="uk-UA"/>
        </w:rPr>
        <w:t>зміни до</w:t>
      </w:r>
      <w:r w:rsidRPr="0015792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792A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</w:t>
      </w:r>
      <w:r w:rsidRPr="0015792A">
        <w:rPr>
          <w:rFonts w:ascii="Times New Roman" w:hAnsi="Times New Roman"/>
          <w:bCs/>
          <w:sz w:val="24"/>
          <w:szCs w:val="24"/>
        </w:rPr>
        <w:t xml:space="preserve"> </w:t>
      </w:r>
      <w:r w:rsidRPr="0015792A">
        <w:rPr>
          <w:rFonts w:ascii="Times New Roman" w:hAnsi="Times New Roman"/>
          <w:bCs/>
          <w:sz w:val="24"/>
          <w:szCs w:val="24"/>
          <w:lang w:val="uk-UA"/>
        </w:rPr>
        <w:t>Хмельницько</w:t>
      </w:r>
      <w:r w:rsidR="007F0FE2" w:rsidRPr="0015792A">
        <w:rPr>
          <w:rFonts w:ascii="Times New Roman" w:hAnsi="Times New Roman"/>
          <w:bCs/>
          <w:sz w:val="24"/>
          <w:szCs w:val="24"/>
          <w:lang w:val="uk-UA"/>
        </w:rPr>
        <w:t>ї територіальної громади</w:t>
      </w:r>
      <w:r w:rsidRPr="0015792A">
        <w:rPr>
          <w:rFonts w:ascii="Times New Roman" w:hAnsi="Times New Roman"/>
          <w:bCs/>
          <w:sz w:val="24"/>
          <w:szCs w:val="24"/>
          <w:lang w:val="uk-UA"/>
        </w:rPr>
        <w:t xml:space="preserve"> на 20</w:t>
      </w:r>
      <w:r w:rsidRPr="0015792A">
        <w:rPr>
          <w:rFonts w:ascii="Times New Roman" w:hAnsi="Times New Roman"/>
          <w:bCs/>
          <w:sz w:val="24"/>
          <w:szCs w:val="24"/>
        </w:rPr>
        <w:t>2</w:t>
      </w:r>
      <w:r w:rsidRPr="0015792A">
        <w:rPr>
          <w:rFonts w:ascii="Times New Roman" w:hAnsi="Times New Roman"/>
          <w:bCs/>
          <w:sz w:val="24"/>
          <w:szCs w:val="24"/>
          <w:lang w:val="uk-UA"/>
        </w:rPr>
        <w:t>1-20</w:t>
      </w:r>
      <w:r w:rsidRPr="0015792A">
        <w:rPr>
          <w:rFonts w:ascii="Times New Roman" w:hAnsi="Times New Roman"/>
          <w:bCs/>
          <w:sz w:val="24"/>
          <w:szCs w:val="24"/>
        </w:rPr>
        <w:t>22</w:t>
      </w:r>
      <w:r w:rsidRPr="0015792A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D80F7F">
        <w:rPr>
          <w:rFonts w:ascii="Times New Roman" w:hAnsi="Times New Roman"/>
          <w:bCs/>
          <w:sz w:val="24"/>
          <w:szCs w:val="24"/>
          <w:lang w:val="uk-UA"/>
        </w:rPr>
        <w:t>,</w:t>
      </w:r>
      <w:r w:rsidR="0089007C" w:rsidRPr="0015792A">
        <w:rPr>
          <w:rFonts w:ascii="Times New Roman" w:hAnsi="Times New Roman"/>
          <w:sz w:val="24"/>
          <w:szCs w:val="24"/>
          <w:lang w:val="uk-UA"/>
        </w:rPr>
        <w:t xml:space="preserve"> затвердженої рішенням п’ятої с</w:t>
      </w:r>
      <w:r w:rsidR="00271C72" w:rsidRPr="0015792A">
        <w:rPr>
          <w:rFonts w:ascii="Times New Roman" w:hAnsi="Times New Roman"/>
          <w:sz w:val="24"/>
          <w:szCs w:val="24"/>
          <w:lang w:val="uk-UA"/>
        </w:rPr>
        <w:t>есії міської ради від 21.04.2021</w:t>
      </w:r>
      <w:r w:rsidR="0089007C" w:rsidRPr="0015792A">
        <w:rPr>
          <w:rFonts w:ascii="Times New Roman" w:hAnsi="Times New Roman"/>
          <w:sz w:val="24"/>
          <w:szCs w:val="24"/>
          <w:lang w:val="uk-UA"/>
        </w:rPr>
        <w:t xml:space="preserve"> року №5, саме:</w:t>
      </w:r>
    </w:p>
    <w:p w:rsidR="00F36379" w:rsidRDefault="00F36379" w:rsidP="00F36379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 xml:space="preserve"> пункт</w:t>
      </w:r>
      <w:r w:rsidR="00AA33E3">
        <w:rPr>
          <w:rFonts w:ascii="Times New Roman" w:hAnsi="Times New Roman"/>
          <w:sz w:val="24"/>
          <w:szCs w:val="24"/>
          <w:lang w:val="uk-UA" w:eastAsia="uk-UA"/>
        </w:rPr>
        <w:t>і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 xml:space="preserve"> 7 </w:t>
      </w:r>
      <w:r w:rsidRPr="00F36379">
        <w:rPr>
          <w:rFonts w:ascii="Times New Roman" w:hAnsi="Times New Roman"/>
          <w:sz w:val="24"/>
          <w:szCs w:val="24"/>
          <w:lang w:val="uk-UA" w:eastAsia="uk-UA"/>
        </w:rPr>
        <w:t>додатку до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36379">
        <w:rPr>
          <w:rFonts w:ascii="Times New Roman" w:hAnsi="Times New Roman"/>
          <w:bCs/>
          <w:sz w:val="24"/>
          <w:szCs w:val="24"/>
          <w:lang w:val="uk-UA"/>
        </w:rPr>
        <w:t>Програми</w:t>
      </w:r>
      <w:r w:rsidRPr="00F363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33E3">
        <w:rPr>
          <w:rFonts w:ascii="Times New Roman" w:hAnsi="Times New Roman"/>
          <w:sz w:val="24"/>
          <w:szCs w:val="24"/>
          <w:lang w:val="uk-UA"/>
        </w:rPr>
        <w:t xml:space="preserve">«Паспорт програми </w:t>
      </w:r>
      <w:r w:rsidRPr="00F36379">
        <w:rPr>
          <w:rFonts w:ascii="Times New Roman" w:hAnsi="Times New Roman"/>
          <w:bCs/>
          <w:sz w:val="24"/>
          <w:szCs w:val="24"/>
          <w:lang w:val="uk-UA"/>
        </w:rPr>
        <w:t>забезпечення антитерористичного та протидиверсійного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36379">
        <w:rPr>
          <w:rFonts w:ascii="Times New Roman" w:hAnsi="Times New Roman"/>
          <w:bCs/>
          <w:sz w:val="24"/>
          <w:szCs w:val="24"/>
          <w:lang w:val="uk-UA"/>
        </w:rPr>
        <w:t>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Pr="00F36379">
        <w:rPr>
          <w:rFonts w:ascii="Times New Roman" w:hAnsi="Times New Roman"/>
          <w:bCs/>
          <w:sz w:val="24"/>
          <w:szCs w:val="24"/>
        </w:rPr>
        <w:t>21</w:t>
      </w:r>
      <w:r w:rsidRPr="00F36379">
        <w:rPr>
          <w:rFonts w:ascii="Times New Roman" w:hAnsi="Times New Roman"/>
          <w:bCs/>
          <w:sz w:val="24"/>
          <w:szCs w:val="24"/>
          <w:lang w:val="uk-UA"/>
        </w:rPr>
        <w:t>-20</w:t>
      </w:r>
      <w:r w:rsidRPr="00F36379">
        <w:rPr>
          <w:rFonts w:ascii="Times New Roman" w:hAnsi="Times New Roman"/>
          <w:bCs/>
          <w:sz w:val="24"/>
          <w:szCs w:val="24"/>
        </w:rPr>
        <w:t>22</w:t>
      </w:r>
      <w:r w:rsidRPr="00F36379">
        <w:rPr>
          <w:rFonts w:ascii="Times New Roman" w:hAnsi="Times New Roman"/>
          <w:bCs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 xml:space="preserve"> слова та цифри «</w:t>
      </w:r>
      <w:r w:rsidR="0089007C" w:rsidRPr="00F36379">
        <w:rPr>
          <w:rFonts w:ascii="Times New Roman" w:hAnsi="Times New Roman"/>
          <w:sz w:val="24"/>
          <w:szCs w:val="24"/>
          <w:lang w:val="uk-UA"/>
        </w:rPr>
        <w:t>Загальний обсяг фінансових ресурсів, необхідних для реалізації Пр</w:t>
      </w:r>
      <w:r w:rsidR="00D41FDD" w:rsidRPr="00F36379">
        <w:rPr>
          <w:rFonts w:ascii="Times New Roman" w:hAnsi="Times New Roman"/>
          <w:sz w:val="24"/>
          <w:szCs w:val="24"/>
          <w:lang w:val="uk-UA"/>
        </w:rPr>
        <w:t>ограми, всього, у тому числі 2 3</w:t>
      </w:r>
      <w:r w:rsidR="0089007C" w:rsidRPr="00F36379">
        <w:rPr>
          <w:rFonts w:ascii="Times New Roman" w:hAnsi="Times New Roman"/>
          <w:sz w:val="24"/>
          <w:szCs w:val="24"/>
          <w:lang w:val="uk-UA"/>
        </w:rPr>
        <w:t>00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 xml:space="preserve"> тис. гривень» замінити на слова та цифри «</w:t>
      </w:r>
      <w:r w:rsidR="0089007C" w:rsidRPr="00F36379">
        <w:rPr>
          <w:rFonts w:ascii="Times New Roman" w:hAnsi="Times New Roman"/>
          <w:sz w:val="24"/>
          <w:szCs w:val="24"/>
          <w:lang w:val="uk-UA"/>
        </w:rPr>
        <w:t>Загальний обсяг фінансових ресурсів, необхідних для реалізації Програми, всього, у тому числі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 xml:space="preserve"> суму </w:t>
      </w:r>
      <w:r w:rsidR="00D41FDD" w:rsidRPr="00F36379">
        <w:rPr>
          <w:rFonts w:ascii="Times New Roman" w:hAnsi="Times New Roman"/>
          <w:sz w:val="24"/>
          <w:szCs w:val="24"/>
          <w:lang w:val="uk-UA" w:eastAsia="uk-UA"/>
        </w:rPr>
        <w:t xml:space="preserve"> 2 65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тис. гривень</w:t>
      </w:r>
      <w:r w:rsidR="0089007C" w:rsidRPr="00F36379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6809CE" w:rsidRPr="00F36379" w:rsidRDefault="0089007C" w:rsidP="00F36379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t xml:space="preserve"> </w:t>
      </w:r>
      <w:r w:rsidR="00F36379" w:rsidRPr="00F36379">
        <w:rPr>
          <w:rFonts w:ascii="Times New Roman" w:hAnsi="Times New Roman"/>
          <w:sz w:val="24"/>
          <w:szCs w:val="24"/>
        </w:rPr>
        <w:t xml:space="preserve">У </w:t>
      </w:r>
      <w:r w:rsidRPr="00F36379">
        <w:rPr>
          <w:rFonts w:ascii="Times New Roman" w:hAnsi="Times New Roman"/>
          <w:sz w:val="24"/>
          <w:szCs w:val="24"/>
          <w:lang w:val="uk-UA"/>
        </w:rPr>
        <w:t>пункт</w:t>
      </w:r>
      <w:r w:rsidR="00AA33E3">
        <w:rPr>
          <w:rFonts w:ascii="Times New Roman" w:hAnsi="Times New Roman"/>
          <w:sz w:val="24"/>
          <w:szCs w:val="24"/>
          <w:lang w:val="uk-UA"/>
        </w:rPr>
        <w:t>і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1C72" w:rsidRPr="00F36379">
        <w:rPr>
          <w:rFonts w:ascii="Times New Roman" w:hAnsi="Times New Roman"/>
          <w:sz w:val="24"/>
          <w:szCs w:val="24"/>
          <w:lang w:val="uk-UA"/>
        </w:rPr>
        <w:t>7.1</w:t>
      </w:r>
      <w:r w:rsidR="00F36379" w:rsidRPr="00F36379">
        <w:rPr>
          <w:rFonts w:ascii="Times New Roman" w:hAnsi="Times New Roman"/>
          <w:sz w:val="24"/>
          <w:szCs w:val="24"/>
          <w:lang w:val="uk-UA" w:eastAsia="uk-UA"/>
        </w:rPr>
        <w:t xml:space="preserve"> додатку до</w:t>
      </w:r>
      <w:r w:rsidR="00F3637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36379" w:rsidRPr="00F36379">
        <w:rPr>
          <w:rFonts w:ascii="Times New Roman" w:hAnsi="Times New Roman"/>
          <w:bCs/>
          <w:sz w:val="24"/>
          <w:szCs w:val="24"/>
          <w:lang w:val="uk-UA"/>
        </w:rPr>
        <w:t>Програми</w:t>
      </w:r>
      <w:r w:rsidR="00F36379" w:rsidRPr="00F363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33E3">
        <w:rPr>
          <w:rFonts w:ascii="Times New Roman" w:hAnsi="Times New Roman"/>
          <w:sz w:val="24"/>
          <w:szCs w:val="24"/>
          <w:lang w:val="uk-UA"/>
        </w:rPr>
        <w:t>«Паспорт програми</w:t>
      </w:r>
      <w:r w:rsidR="00053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79" w:rsidRPr="00F36379">
        <w:rPr>
          <w:rFonts w:ascii="Times New Roman" w:hAnsi="Times New Roman"/>
          <w:bCs/>
          <w:sz w:val="24"/>
          <w:szCs w:val="24"/>
          <w:lang w:val="uk-UA"/>
        </w:rPr>
        <w:t>забезпечення антитерористичного та протидиверсійного</w:t>
      </w:r>
      <w:r w:rsidR="00F3637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36379" w:rsidRPr="00F36379">
        <w:rPr>
          <w:rFonts w:ascii="Times New Roman" w:hAnsi="Times New Roman"/>
          <w:bCs/>
          <w:sz w:val="24"/>
          <w:szCs w:val="24"/>
          <w:lang w:val="uk-UA"/>
        </w:rPr>
        <w:t>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="00F36379" w:rsidRPr="00F36379">
        <w:rPr>
          <w:rFonts w:ascii="Times New Roman" w:hAnsi="Times New Roman"/>
          <w:bCs/>
          <w:sz w:val="24"/>
          <w:szCs w:val="24"/>
        </w:rPr>
        <w:t>21</w:t>
      </w:r>
      <w:r w:rsidR="00F36379" w:rsidRPr="00F36379">
        <w:rPr>
          <w:rFonts w:ascii="Times New Roman" w:hAnsi="Times New Roman"/>
          <w:bCs/>
          <w:sz w:val="24"/>
          <w:szCs w:val="24"/>
          <w:lang w:val="uk-UA"/>
        </w:rPr>
        <w:t>-20</w:t>
      </w:r>
      <w:r w:rsidR="00F36379" w:rsidRPr="00F36379">
        <w:rPr>
          <w:rFonts w:ascii="Times New Roman" w:hAnsi="Times New Roman"/>
          <w:bCs/>
          <w:sz w:val="24"/>
          <w:szCs w:val="24"/>
        </w:rPr>
        <w:t>22</w:t>
      </w:r>
      <w:r w:rsidR="00053FB3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F36379" w:rsidRPr="00F36379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36379">
        <w:rPr>
          <w:rFonts w:ascii="Times New Roman" w:hAnsi="Times New Roman"/>
          <w:sz w:val="24"/>
          <w:szCs w:val="24"/>
          <w:lang w:val="uk-UA"/>
        </w:rPr>
        <w:t>»</w:t>
      </w:r>
      <w:r w:rsidRPr="00F36379">
        <w:rPr>
          <w:rFonts w:ascii="Times New Roman" w:hAnsi="Times New Roman"/>
          <w:sz w:val="24"/>
          <w:szCs w:val="24"/>
        </w:rPr>
        <w:t xml:space="preserve"> слова та цифри «</w:t>
      </w:r>
      <w:r w:rsidRPr="00F36379">
        <w:rPr>
          <w:rFonts w:ascii="Times New Roman" w:hAnsi="Times New Roman"/>
          <w:sz w:val="24"/>
          <w:szCs w:val="24"/>
          <w:lang w:val="uk-UA"/>
        </w:rPr>
        <w:t xml:space="preserve">коштів бюджету Хмельницької територіальної громади (в межах затвердженого кошторису) </w:t>
      </w:r>
      <w:r w:rsidR="00D41FDD" w:rsidRPr="00F36379">
        <w:rPr>
          <w:rFonts w:ascii="Times New Roman" w:hAnsi="Times New Roman"/>
          <w:sz w:val="24"/>
          <w:szCs w:val="24"/>
          <w:lang w:val="uk-UA"/>
        </w:rPr>
        <w:t xml:space="preserve"> 2 3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>00</w:t>
      </w:r>
      <w:r w:rsidR="006809CE" w:rsidRPr="00F36379">
        <w:rPr>
          <w:rFonts w:ascii="Times New Roman" w:hAnsi="Times New Roman"/>
          <w:sz w:val="24"/>
          <w:szCs w:val="24"/>
        </w:rPr>
        <w:t xml:space="preserve"> </w:t>
      </w:r>
      <w:r w:rsidR="006809CE" w:rsidRPr="00F36379">
        <w:rPr>
          <w:rFonts w:ascii="Times New Roman" w:hAnsi="Times New Roman"/>
          <w:sz w:val="24"/>
          <w:szCs w:val="24"/>
        </w:rPr>
        <w:lastRenderedPageBreak/>
        <w:t>тис.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09CE" w:rsidRPr="00F36379">
        <w:rPr>
          <w:rFonts w:ascii="Times New Roman" w:hAnsi="Times New Roman"/>
          <w:sz w:val="24"/>
          <w:szCs w:val="24"/>
        </w:rPr>
        <w:t xml:space="preserve">грн. </w:t>
      </w:r>
      <w:r w:rsidRPr="00F36379">
        <w:rPr>
          <w:rFonts w:ascii="Times New Roman" w:hAnsi="Times New Roman"/>
          <w:sz w:val="24"/>
          <w:szCs w:val="24"/>
        </w:rPr>
        <w:t>замінити на слова та цифри «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 xml:space="preserve">коштів бюджету Хмельницької територіальної громади (в межах затвердженого кошторису) </w:t>
      </w:r>
      <w:r w:rsidR="00D41FDD" w:rsidRPr="00F36379">
        <w:rPr>
          <w:rFonts w:ascii="Times New Roman" w:hAnsi="Times New Roman"/>
          <w:sz w:val="24"/>
          <w:szCs w:val="24"/>
        </w:rPr>
        <w:t xml:space="preserve"> 2 650</w:t>
      </w:r>
      <w:r w:rsidRPr="00F36379">
        <w:rPr>
          <w:rFonts w:ascii="Times New Roman" w:hAnsi="Times New Roman"/>
          <w:sz w:val="24"/>
          <w:szCs w:val="24"/>
        </w:rPr>
        <w:t xml:space="preserve"> тис. 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>г</w:t>
      </w:r>
      <w:r w:rsidRPr="00F36379">
        <w:rPr>
          <w:rFonts w:ascii="Times New Roman" w:hAnsi="Times New Roman"/>
          <w:sz w:val="24"/>
          <w:szCs w:val="24"/>
        </w:rPr>
        <w:t>р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>н.</w:t>
      </w:r>
      <w:r w:rsidRPr="00F36379">
        <w:rPr>
          <w:rFonts w:ascii="Times New Roman" w:hAnsi="Times New Roman"/>
          <w:sz w:val="24"/>
          <w:szCs w:val="24"/>
        </w:rPr>
        <w:t>».</w:t>
      </w:r>
    </w:p>
    <w:p w:rsidR="006809CE" w:rsidRPr="00F36379" w:rsidRDefault="00F36379" w:rsidP="00F36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6809CE" w:rsidRPr="00F36379">
        <w:rPr>
          <w:rFonts w:ascii="Times New Roman" w:hAnsi="Times New Roman"/>
          <w:sz w:val="24"/>
          <w:szCs w:val="24"/>
          <w:lang w:val="uk-UA"/>
        </w:rPr>
        <w:t xml:space="preserve"> У додатку до Програми</w:t>
      </w:r>
      <w:r w:rsidR="006809CE" w:rsidRPr="00F3637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«</w:t>
      </w:r>
      <w:r w:rsidR="006809CE" w:rsidRPr="00F36379">
        <w:rPr>
          <w:rFonts w:ascii="Times New Roman" w:hAnsi="Times New Roman"/>
          <w:sz w:val="24"/>
          <w:szCs w:val="24"/>
          <w:lang w:val="uk-UA" w:eastAsia="uk-UA"/>
        </w:rPr>
        <w:t>Заходи щодо виконання Програми</w:t>
      </w:r>
      <w:r w:rsidR="006809CE" w:rsidRPr="00F3637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809CE" w:rsidRPr="00F36379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 міської територіальної громади на 2021-2022 роки</w:t>
      </w:r>
      <w:r>
        <w:rPr>
          <w:rFonts w:ascii="Times New Roman" w:hAnsi="Times New Roman"/>
          <w:sz w:val="24"/>
          <w:szCs w:val="24"/>
          <w:lang w:val="uk-UA" w:eastAsia="uk-UA"/>
        </w:rPr>
        <w:t>»</w:t>
      </w:r>
      <w:r w:rsidR="00D41FDD" w:rsidRPr="00F36379">
        <w:rPr>
          <w:rFonts w:ascii="Times New Roman" w:hAnsi="Times New Roman"/>
          <w:sz w:val="24"/>
          <w:szCs w:val="24"/>
          <w:lang w:val="uk-UA" w:eastAsia="uk-UA"/>
        </w:rPr>
        <w:t xml:space="preserve"> пункт 6.2</w:t>
      </w:r>
      <w:r w:rsidR="006809CE" w:rsidRPr="00F36379">
        <w:rPr>
          <w:rFonts w:ascii="Times New Roman" w:hAnsi="Times New Roman"/>
          <w:sz w:val="24"/>
          <w:szCs w:val="24"/>
          <w:lang w:val="uk-UA" w:eastAsia="uk-UA"/>
        </w:rPr>
        <w:t xml:space="preserve"> викласти в новій редакції: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394"/>
        <w:gridCol w:w="709"/>
        <w:gridCol w:w="1946"/>
        <w:gridCol w:w="1739"/>
        <w:gridCol w:w="851"/>
        <w:gridCol w:w="957"/>
      </w:tblGrid>
      <w:tr w:rsidR="00123BB7" w:rsidRPr="006809CE" w:rsidTr="00C426F2">
        <w:trPr>
          <w:cantSplit/>
          <w:trHeight w:val="2402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394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809CE" w:rsidRPr="006809CE" w:rsidRDefault="006809CE" w:rsidP="00680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6809CE" w:rsidRPr="006809CE" w:rsidTr="00C426F2">
        <w:trPr>
          <w:trHeight w:val="70"/>
        </w:trPr>
        <w:tc>
          <w:tcPr>
            <w:tcW w:w="576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4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957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2022</w:t>
            </w:r>
          </w:p>
        </w:tc>
      </w:tr>
      <w:tr w:rsidR="006809CE" w:rsidRPr="006809CE" w:rsidTr="00C426F2">
        <w:tc>
          <w:tcPr>
            <w:tcW w:w="576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D41FDD" w:rsidRPr="006809CE" w:rsidTr="00C426F2">
        <w:trPr>
          <w:cantSplit/>
          <w:trHeight w:val="172"/>
        </w:trPr>
        <w:tc>
          <w:tcPr>
            <w:tcW w:w="576" w:type="dxa"/>
            <w:shd w:val="clear" w:color="auto" w:fill="auto"/>
          </w:tcPr>
          <w:p w:rsidR="00D41FDD" w:rsidRPr="006809CE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41FDD" w:rsidRPr="006809CE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6.2</w:t>
            </w: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394" w:type="dxa"/>
            <w:shd w:val="clear" w:color="auto" w:fill="auto"/>
          </w:tcPr>
          <w:p w:rsidR="00D41FDD" w:rsidRPr="00D41FDD" w:rsidRDefault="00D41FDD" w:rsidP="00D80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 xml:space="preserve">Придбання автомобіля </w:t>
            </w:r>
            <w:r w:rsidR="00D80F7F">
              <w:rPr>
                <w:rFonts w:ascii="Times New Roman" w:hAnsi="Times New Roman"/>
                <w:sz w:val="24"/>
                <w:szCs w:val="24"/>
                <w:lang w:val="uk-UA"/>
              </w:rPr>
              <w:t>високої</w:t>
            </w:r>
            <w:bookmarkStart w:id="0" w:name="_GoBack"/>
            <w:bookmarkEnd w:id="0"/>
            <w:r w:rsidRPr="00D41FDD">
              <w:rPr>
                <w:rFonts w:ascii="Times New Roman" w:hAnsi="Times New Roman"/>
                <w:sz w:val="24"/>
                <w:szCs w:val="24"/>
              </w:rPr>
              <w:t xml:space="preserve"> прохідності</w:t>
            </w:r>
            <w:r w:rsidRPr="00D41F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1FDD">
              <w:rPr>
                <w:rFonts w:ascii="Times New Roman" w:hAnsi="Times New Roman"/>
                <w:sz w:val="24"/>
                <w:szCs w:val="24"/>
              </w:rPr>
              <w:t>для передової управлінської групи Хмельницького міського відділу, який в подальшому буде обладнаний додатковими технічними засобами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41F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41FDD">
              <w:rPr>
                <w:rFonts w:ascii="Times New Roman" w:hAnsi="Times New Roman"/>
                <w:i/>
                <w:sz w:val="24"/>
                <w:szCs w:val="24"/>
              </w:rPr>
              <w:t>за власні кошти</w:t>
            </w:r>
            <w:r w:rsidRPr="00D41F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46" w:type="dxa"/>
            <w:shd w:val="clear" w:color="auto" w:fill="auto"/>
          </w:tcPr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Хмельницька</w:t>
            </w: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міська рада,</w:t>
            </w: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Управління Служби безпеки України</w:t>
            </w: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у Хмельницькій області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Бюджет Хмельницької міської</w:t>
            </w: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DD">
              <w:rPr>
                <w:rFonts w:ascii="Times New Roman" w:hAnsi="Times New Roman"/>
                <w:sz w:val="24"/>
                <w:szCs w:val="24"/>
              </w:rPr>
              <w:t>територіальної громади</w:t>
            </w:r>
          </w:p>
        </w:tc>
        <w:tc>
          <w:tcPr>
            <w:tcW w:w="851" w:type="dxa"/>
            <w:shd w:val="clear" w:color="auto" w:fill="auto"/>
          </w:tcPr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FDD" w:rsidRPr="00D41FDD" w:rsidRDefault="00D41FDD" w:rsidP="00D41F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D41F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36379" w:rsidRDefault="00F36379" w:rsidP="00F363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36379" w:rsidRPr="00F36379" w:rsidRDefault="00F36379" w:rsidP="00F36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41FDD" w:rsidRPr="00F36379">
        <w:rPr>
          <w:rFonts w:ascii="Times New Roman" w:hAnsi="Times New Roman"/>
          <w:sz w:val="24"/>
          <w:szCs w:val="24"/>
          <w:lang w:val="uk-UA"/>
        </w:rPr>
        <w:t>У графі всього коштів цифри «1 300,0» замінити на цифри «1 65</w:t>
      </w:r>
      <w:r w:rsidR="00123BB7" w:rsidRPr="00F36379">
        <w:rPr>
          <w:rFonts w:ascii="Times New Roman" w:hAnsi="Times New Roman"/>
          <w:sz w:val="24"/>
          <w:szCs w:val="24"/>
          <w:lang w:val="uk-UA"/>
        </w:rPr>
        <w:t>0,0»</w:t>
      </w:r>
    </w:p>
    <w:p w:rsidR="000E346C" w:rsidRPr="00F36379" w:rsidRDefault="00F36379" w:rsidP="00F36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23BB7" w:rsidRPr="00F363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346C" w:rsidRPr="00F36379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завідувача відділу з питань оборонно-мобілізаційної і режимно-секретної роботи та взаєм</w:t>
      </w:r>
      <w:r>
        <w:rPr>
          <w:rFonts w:ascii="Times New Roman" w:hAnsi="Times New Roman"/>
          <w:sz w:val="24"/>
          <w:szCs w:val="24"/>
          <w:lang w:val="uk-UA"/>
        </w:rPr>
        <w:t xml:space="preserve">одії з правоохоронними органами </w:t>
      </w:r>
      <w:r w:rsidR="0015792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79">
        <w:rPr>
          <w:rFonts w:ascii="Times New Roman" w:hAnsi="Times New Roman"/>
          <w:sz w:val="24"/>
          <w:szCs w:val="24"/>
          <w:lang w:val="uk-UA"/>
        </w:rPr>
        <w:t>Ю.</w:t>
      </w:r>
      <w:r w:rsidR="00C426F2">
        <w:rPr>
          <w:rFonts w:ascii="Times New Roman" w:hAnsi="Times New Roman"/>
          <w:sz w:val="24"/>
          <w:szCs w:val="24"/>
          <w:lang w:val="uk-UA"/>
        </w:rPr>
        <w:t xml:space="preserve"> Шкабуру.</w:t>
      </w:r>
    </w:p>
    <w:p w:rsidR="000E346C" w:rsidRPr="00974C1E" w:rsidRDefault="000E346C" w:rsidP="000E346C">
      <w:pPr>
        <w:jc w:val="both"/>
        <w:rPr>
          <w:lang w:val="uk-UA"/>
        </w:rPr>
      </w:pPr>
    </w:p>
    <w:p w:rsidR="00E330DD" w:rsidRPr="007F0FE2" w:rsidRDefault="00885040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7F0FE2" w:rsidRDefault="007F0FE2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F0FE2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CE" w:rsidRDefault="00A86ACE" w:rsidP="00885040">
      <w:pPr>
        <w:spacing w:after="0" w:line="240" w:lineRule="auto"/>
      </w:pPr>
      <w:r>
        <w:separator/>
      </w:r>
    </w:p>
  </w:endnote>
  <w:endnote w:type="continuationSeparator" w:id="0">
    <w:p w:rsidR="00A86ACE" w:rsidRDefault="00A86ACE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CE" w:rsidRDefault="00A86ACE" w:rsidP="00885040">
      <w:pPr>
        <w:spacing w:after="0" w:line="240" w:lineRule="auto"/>
      </w:pPr>
      <w:r>
        <w:separator/>
      </w:r>
    </w:p>
  </w:footnote>
  <w:footnote w:type="continuationSeparator" w:id="0">
    <w:p w:rsidR="00A86ACE" w:rsidRDefault="00A86ACE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8F8"/>
    <w:multiLevelType w:val="multilevel"/>
    <w:tmpl w:val="63B6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B25C9"/>
    <w:multiLevelType w:val="multilevel"/>
    <w:tmpl w:val="6D829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B31B39"/>
    <w:multiLevelType w:val="multilevel"/>
    <w:tmpl w:val="0DE44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5">
    <w:nsid w:val="46FB4BFF"/>
    <w:multiLevelType w:val="multilevel"/>
    <w:tmpl w:val="95903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53FB3"/>
    <w:rsid w:val="000D7DCD"/>
    <w:rsid w:val="000E346C"/>
    <w:rsid w:val="00113F4B"/>
    <w:rsid w:val="00123BB7"/>
    <w:rsid w:val="00133469"/>
    <w:rsid w:val="0015792A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B4ADA"/>
    <w:rsid w:val="002C7567"/>
    <w:rsid w:val="003072BC"/>
    <w:rsid w:val="00380B7C"/>
    <w:rsid w:val="00381B0E"/>
    <w:rsid w:val="003D6016"/>
    <w:rsid w:val="003F6B47"/>
    <w:rsid w:val="004203E7"/>
    <w:rsid w:val="004214CE"/>
    <w:rsid w:val="00436F97"/>
    <w:rsid w:val="00455650"/>
    <w:rsid w:val="00460DCB"/>
    <w:rsid w:val="00463D43"/>
    <w:rsid w:val="00490385"/>
    <w:rsid w:val="004C35F0"/>
    <w:rsid w:val="00515C9C"/>
    <w:rsid w:val="0054311C"/>
    <w:rsid w:val="005E4579"/>
    <w:rsid w:val="005E46D3"/>
    <w:rsid w:val="0061471E"/>
    <w:rsid w:val="00641B7C"/>
    <w:rsid w:val="006549A3"/>
    <w:rsid w:val="00677C3C"/>
    <w:rsid w:val="006809CE"/>
    <w:rsid w:val="006907D2"/>
    <w:rsid w:val="006C3F45"/>
    <w:rsid w:val="00700260"/>
    <w:rsid w:val="007161DA"/>
    <w:rsid w:val="007270F9"/>
    <w:rsid w:val="00793537"/>
    <w:rsid w:val="007F0FE2"/>
    <w:rsid w:val="007F362F"/>
    <w:rsid w:val="007F526C"/>
    <w:rsid w:val="00841715"/>
    <w:rsid w:val="00846B3B"/>
    <w:rsid w:val="00871A96"/>
    <w:rsid w:val="00885040"/>
    <w:rsid w:val="0089007C"/>
    <w:rsid w:val="00892E72"/>
    <w:rsid w:val="00895252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4970"/>
    <w:rsid w:val="009F5219"/>
    <w:rsid w:val="00A126A4"/>
    <w:rsid w:val="00A30665"/>
    <w:rsid w:val="00A5268E"/>
    <w:rsid w:val="00A86ACE"/>
    <w:rsid w:val="00A922E0"/>
    <w:rsid w:val="00AA33E3"/>
    <w:rsid w:val="00AA3C05"/>
    <w:rsid w:val="00B12FFF"/>
    <w:rsid w:val="00B142B5"/>
    <w:rsid w:val="00B734F7"/>
    <w:rsid w:val="00B90AC1"/>
    <w:rsid w:val="00B97C4F"/>
    <w:rsid w:val="00BA009F"/>
    <w:rsid w:val="00C01563"/>
    <w:rsid w:val="00C017EE"/>
    <w:rsid w:val="00C03680"/>
    <w:rsid w:val="00C426F2"/>
    <w:rsid w:val="00C77B7D"/>
    <w:rsid w:val="00D41FDD"/>
    <w:rsid w:val="00D80F7F"/>
    <w:rsid w:val="00DF2C01"/>
    <w:rsid w:val="00E330DD"/>
    <w:rsid w:val="00E62AEB"/>
    <w:rsid w:val="00E76073"/>
    <w:rsid w:val="00E80A6B"/>
    <w:rsid w:val="00E82F02"/>
    <w:rsid w:val="00EE5CE4"/>
    <w:rsid w:val="00F35DB5"/>
    <w:rsid w:val="00F35E2A"/>
    <w:rsid w:val="00F36379"/>
    <w:rsid w:val="00F474E6"/>
    <w:rsid w:val="00F52A1F"/>
    <w:rsid w:val="00F750AA"/>
    <w:rsid w:val="00FB294E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6E55-C7B6-4DCA-BFF9-5E34A349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24</cp:revision>
  <cp:lastPrinted>2022-08-22T06:44:00Z</cp:lastPrinted>
  <dcterms:created xsi:type="dcterms:W3CDTF">2021-02-18T06:44:00Z</dcterms:created>
  <dcterms:modified xsi:type="dcterms:W3CDTF">2022-08-30T11:22:00Z</dcterms:modified>
</cp:coreProperties>
</file>