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75F" w:rsidRPr="00DD675F" w:rsidRDefault="00DD675F" w:rsidP="00DD675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eastAsia="Times New Roman" w:hAnsi="Arial CYR" w:cs="Arial CYR"/>
          <w:sz w:val="20"/>
          <w:szCs w:val="20"/>
          <w:lang w:val="uk-UA"/>
        </w:rPr>
      </w:pPr>
      <w:r w:rsidRPr="00DD675F">
        <w:rPr>
          <w:rFonts w:ascii="Arial CYR" w:eastAsia="Times New Roman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75F" w:rsidRPr="00DD675F" w:rsidRDefault="00DD675F" w:rsidP="00DD675F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DD675F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DD675F" w:rsidRPr="00DD675F" w:rsidRDefault="00DD675F" w:rsidP="00DD675F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/>
        </w:rPr>
      </w:pPr>
      <w:r w:rsidRPr="00DD675F"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DD675F" w:rsidRPr="00DD675F" w:rsidRDefault="00DD675F" w:rsidP="00DD675F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DD675F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DD675F" w:rsidRPr="00DD675F" w:rsidRDefault="00DD675F" w:rsidP="00DD675F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lang w:val="uk-UA"/>
        </w:rPr>
      </w:pPr>
      <w:r w:rsidRPr="00DD675F">
        <w:rPr>
          <w:rFonts w:ascii="Times New Roman CYR" w:eastAsia="Times New Roman" w:hAnsi="Times New Roman CYR" w:cs="Times New Roman CYR"/>
          <w:b/>
          <w:bCs/>
          <w:lang w:val="uk-UA"/>
        </w:rPr>
        <w:t>від ____________________№_____________</w:t>
      </w:r>
    </w:p>
    <w:p w:rsidR="00057D2A" w:rsidRPr="00057D2A" w:rsidRDefault="00057D2A" w:rsidP="00057D2A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7D2A">
        <w:rPr>
          <w:rFonts w:ascii="Times New Roman" w:eastAsia="Times New Roman" w:hAnsi="Times New Roman" w:cs="Times New Roman"/>
          <w:sz w:val="24"/>
          <w:szCs w:val="24"/>
          <w:lang w:val="uk-UA"/>
        </w:rPr>
        <w:t>Про внесення змін до рішення</w:t>
      </w:r>
      <w:r w:rsidRPr="00057D2A"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>виконавчого комітету від 09.06.2022 № 411</w:t>
      </w:r>
    </w:p>
    <w:p w:rsidR="00057D2A" w:rsidRDefault="00057D2A" w:rsidP="00057D2A">
      <w:pPr>
        <w:spacing w:after="0" w:line="240" w:lineRule="auto"/>
        <w:ind w:left="170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57D2A" w:rsidRPr="00057D2A" w:rsidRDefault="00057D2A" w:rsidP="00057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7D2A">
        <w:rPr>
          <w:rFonts w:ascii="Times New Roman" w:eastAsia="Times New Roman" w:hAnsi="Times New Roman" w:cs="Times New Roman"/>
          <w:sz w:val="24"/>
          <w:szCs w:val="24"/>
          <w:lang w:val="uk-UA"/>
        </w:rPr>
        <w:t>Розглянувши клопотання управління транспорту та зв’язку, керуючись регламентом роботи виконавчих органів Хмельницької міської ради, затвердженим рішенням виконавчого комітету від 26.05.2016 № 363, Законами України «Про засади державної регуляторної політики у сфері господарської діяльності», «Про місцеве самоврядування в Україні», виконавчий комітет міської ради</w:t>
      </w:r>
    </w:p>
    <w:p w:rsidR="00057D2A" w:rsidRPr="00057D2A" w:rsidRDefault="00057D2A" w:rsidP="00057D2A">
      <w:pPr>
        <w:suppressAutoHyphens/>
        <w:spacing w:after="0" w:line="240" w:lineRule="auto"/>
        <w:ind w:left="1701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</w:p>
    <w:p w:rsidR="00220A33" w:rsidRDefault="00057D2A" w:rsidP="00220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  <w:r w:rsidRPr="00057D2A"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  <w:t>ВИРІШИВ:</w:t>
      </w:r>
    </w:p>
    <w:p w:rsidR="00220A33" w:rsidRPr="00220A33" w:rsidRDefault="00057D2A" w:rsidP="00220A33">
      <w:pPr>
        <w:pStyle w:val="a6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  <w:r w:rsidRPr="00220A33">
        <w:rPr>
          <w:rFonts w:ascii="Times New Roman" w:eastAsia="Times New Roman" w:hAnsi="Times New Roman" w:cs="Times New Roman"/>
          <w:sz w:val="24"/>
          <w:szCs w:val="24"/>
          <w:lang w:val="uk-UA"/>
        </w:rPr>
        <w:t>Внести зміни до рішення виконавчого комітету від 09.06.2022 № 411 «Про</w:t>
      </w:r>
    </w:p>
    <w:p w:rsidR="00057D2A" w:rsidRDefault="00057D2A" w:rsidP="00220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  <w:r w:rsidRPr="00220A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затвердження плану роботи виконавчих органів міської ради на ІІ півріччя 2022 року», а саме </w:t>
      </w:r>
      <w:r w:rsidRPr="00220A33"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  <w:t>доповнити додаток 5 «План діяльності виконавчого комітету міської ради з підготовки проектів регуляторних актів на ІІ півріччя 2022 року» пунктами 5-13 наступного змісту:</w:t>
      </w:r>
    </w:p>
    <w:p w:rsidR="00057D2A" w:rsidRPr="008C657F" w:rsidRDefault="00057D2A" w:rsidP="00220A33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2267"/>
        <w:gridCol w:w="2127"/>
        <w:gridCol w:w="1276"/>
        <w:gridCol w:w="1842"/>
      </w:tblGrid>
      <w:tr w:rsidR="00B25B3D" w:rsidRPr="00B62BF6" w:rsidTr="00B25B3D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5B3D" w:rsidRPr="00B25B3D" w:rsidRDefault="00B25B3D" w:rsidP="00B25B3D">
            <w:pPr>
              <w:suppressAutoHyphens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B25B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 xml:space="preserve"> </w:t>
            </w:r>
            <w:r w:rsidR="00DD608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 xml:space="preserve">№ </w:t>
            </w:r>
            <w:r w:rsidRPr="00B25B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5B3D" w:rsidRPr="00B62BF6" w:rsidRDefault="00B25B3D" w:rsidP="009F5127">
            <w:pPr>
              <w:pStyle w:val="6"/>
              <w:tabs>
                <w:tab w:val="clear" w:pos="0"/>
              </w:tabs>
              <w:snapToGrid w:val="0"/>
              <w:ind w:left="0"/>
              <w:rPr>
                <w:b w:val="0"/>
                <w:color w:val="auto"/>
                <w:sz w:val="24"/>
                <w:szCs w:val="24"/>
              </w:rPr>
            </w:pPr>
            <w:r w:rsidRPr="00B62BF6">
              <w:rPr>
                <w:b w:val="0"/>
                <w:color w:val="auto"/>
                <w:sz w:val="24"/>
                <w:szCs w:val="24"/>
              </w:rPr>
              <w:t>Вид проекту регулятор-</w:t>
            </w:r>
          </w:p>
          <w:p w:rsidR="00B25B3D" w:rsidRPr="00B25B3D" w:rsidRDefault="00DD608B" w:rsidP="009F5127">
            <w:pPr>
              <w:pStyle w:val="6"/>
              <w:tabs>
                <w:tab w:val="clear" w:pos="0"/>
              </w:tabs>
              <w:snapToGrid w:val="0"/>
              <w:ind w:left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ного акта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5B3D" w:rsidRPr="00B62BF6" w:rsidRDefault="00B25B3D" w:rsidP="00DD608B">
            <w:pPr>
              <w:pStyle w:val="6"/>
              <w:snapToGrid w:val="0"/>
              <w:ind w:left="0"/>
              <w:rPr>
                <w:b w:val="0"/>
                <w:color w:val="auto"/>
                <w:sz w:val="24"/>
                <w:szCs w:val="24"/>
              </w:rPr>
            </w:pPr>
            <w:r w:rsidRPr="00B62BF6">
              <w:rPr>
                <w:b w:val="0"/>
                <w:color w:val="auto"/>
                <w:sz w:val="24"/>
                <w:szCs w:val="24"/>
              </w:rPr>
              <w:t>Назва проекту регуляторного акт</w:t>
            </w:r>
            <w:r w:rsidR="00DD608B">
              <w:rPr>
                <w:b w:val="0"/>
                <w:color w:val="auto"/>
                <w:sz w:val="24"/>
                <w:szCs w:val="24"/>
              </w:rPr>
              <w:t>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5B3D" w:rsidRPr="00B25B3D" w:rsidRDefault="00B25B3D" w:rsidP="00DD608B">
            <w:pPr>
              <w:suppressAutoHyphens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B25B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Мета прийняття проекту регуляторного акт</w:t>
            </w:r>
            <w:r w:rsidR="00DD608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5B3D" w:rsidRPr="00B25B3D" w:rsidRDefault="00B25B3D" w:rsidP="00B25B3D">
            <w:pPr>
              <w:suppressAutoHyphens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B25B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Строк підготовки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5B3D" w:rsidRPr="00B25B3D" w:rsidRDefault="00B25B3D" w:rsidP="00B25B3D">
            <w:pPr>
              <w:suppressAutoHyphens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B25B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Підрозділ, відповідальний за розробку</w:t>
            </w:r>
          </w:p>
        </w:tc>
      </w:tr>
      <w:tr w:rsidR="00C2414B" w:rsidRPr="00C2414B" w:rsidTr="00B25B3D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6009" w:rsidRPr="00C2414B" w:rsidRDefault="00406009" w:rsidP="00406009">
            <w:pPr>
              <w:suppressAutoHyphens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6009" w:rsidRPr="00C2414B" w:rsidRDefault="00406009" w:rsidP="00406009">
            <w:pPr>
              <w:keepNext/>
              <w:numPr>
                <w:ilvl w:val="5"/>
                <w:numId w:val="0"/>
              </w:numPr>
              <w:suppressAutoHyphens/>
              <w:snapToGrid w:val="0"/>
              <w:spacing w:after="0" w:line="240" w:lineRule="auto"/>
              <w:ind w:right="-62"/>
              <w:outlineLvl w:val="5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k-UA" w:eastAsia="ar-SA"/>
              </w:rPr>
              <w:t>Рішення виконавчого комітету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6009" w:rsidRPr="00C2414B" w:rsidRDefault="00406009" w:rsidP="00406009">
            <w:pPr>
              <w:keepNext/>
              <w:numPr>
                <w:ilvl w:val="5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right="-62"/>
              <w:outlineLvl w:val="5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k-UA" w:eastAsia="ar-SA"/>
              </w:rPr>
              <w:t>«Про внесення змін в рішення виконавчого комітету від 28.09.2017 № 695»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6009" w:rsidRPr="00C2414B" w:rsidRDefault="00406009" w:rsidP="00406009">
            <w:pPr>
              <w:suppressAutoHyphens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Приведення у відповідність положень Правил користування міським пасажирським автомобільним транспортом (автобусами) до вимог чинного законодавства України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6009" w:rsidRPr="00C2414B" w:rsidRDefault="00406009" w:rsidP="00406009">
            <w:pPr>
              <w:suppressAutoHyphens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ІІ півріччя 2022 року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6009" w:rsidRPr="00C2414B" w:rsidRDefault="00406009" w:rsidP="00406009">
            <w:pPr>
              <w:suppressAutoHyphens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Управління транспорту та зв’язку</w:t>
            </w:r>
          </w:p>
        </w:tc>
      </w:tr>
      <w:tr w:rsidR="00C2414B" w:rsidRPr="00C2414B" w:rsidTr="00B25B3D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6009" w:rsidRPr="00C2414B" w:rsidRDefault="00406009" w:rsidP="00406009">
            <w:pPr>
              <w:suppressAutoHyphens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6009" w:rsidRPr="00C2414B" w:rsidRDefault="00406009" w:rsidP="00406009">
            <w:pPr>
              <w:keepNext/>
              <w:numPr>
                <w:ilvl w:val="5"/>
                <w:numId w:val="0"/>
              </w:numPr>
              <w:suppressAutoHyphens/>
              <w:snapToGrid w:val="0"/>
              <w:spacing w:after="0" w:line="240" w:lineRule="auto"/>
              <w:ind w:right="-62"/>
              <w:outlineLvl w:val="5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k-UA" w:eastAsia="ar-SA"/>
              </w:rPr>
              <w:t>Рішення виконавчого комітету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6009" w:rsidRPr="00C2414B" w:rsidRDefault="00406009" w:rsidP="008D4841">
            <w:pPr>
              <w:keepNext/>
              <w:numPr>
                <w:ilvl w:val="5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right="-62"/>
              <w:outlineLvl w:val="5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k-UA" w:eastAsia="ar-SA"/>
              </w:rPr>
              <w:t>«Про внесення змін в рішення виконавчого комітету від 14.09.2017 № 657 із внесеними змінами»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6009" w:rsidRPr="00C2414B" w:rsidRDefault="00406009" w:rsidP="00406009">
            <w:pPr>
              <w:suppressAutoHyphens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 xml:space="preserve">Підвищення рівня ефективності маршрутної мережі громадського транспорту у </w:t>
            </w:r>
            <w:r w:rsidR="00751C87" w:rsidRPr="00C241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br/>
            </w:r>
            <w:r w:rsidRPr="00C241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м. Хме</w:t>
            </w:r>
            <w:r w:rsidR="00751C87" w:rsidRPr="00C241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льницькому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6009" w:rsidRPr="00C2414B" w:rsidRDefault="00406009" w:rsidP="00751C87">
            <w:pPr>
              <w:suppressAutoHyphens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І</w:t>
            </w:r>
            <w:r w:rsidR="00751C87" w:rsidRPr="00C241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І</w:t>
            </w:r>
            <w:r w:rsidRPr="00C241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 xml:space="preserve"> півріччя 202</w:t>
            </w:r>
            <w:r w:rsidR="00751C87" w:rsidRPr="00C241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2</w:t>
            </w:r>
            <w:r w:rsidRPr="00C241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 xml:space="preserve"> року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6009" w:rsidRPr="00C2414B" w:rsidRDefault="00406009" w:rsidP="00406009">
            <w:pPr>
              <w:suppressAutoHyphens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Управління транспорту та зв’язку</w:t>
            </w:r>
          </w:p>
        </w:tc>
      </w:tr>
      <w:tr w:rsidR="00C2414B" w:rsidRPr="00C2414B" w:rsidTr="00B25B3D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25D5" w:rsidRPr="00C2414B" w:rsidRDefault="00CE25D5" w:rsidP="00CE25D5">
            <w:pPr>
              <w:suppressAutoHyphens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25D5" w:rsidRPr="00C2414B" w:rsidRDefault="00CE25D5" w:rsidP="00CE25D5">
            <w:pPr>
              <w:keepNext/>
              <w:numPr>
                <w:ilvl w:val="5"/>
                <w:numId w:val="0"/>
              </w:numPr>
              <w:suppressAutoHyphens/>
              <w:snapToGrid w:val="0"/>
              <w:spacing w:after="0" w:line="240" w:lineRule="auto"/>
              <w:ind w:right="-62"/>
              <w:outlineLvl w:val="5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k-UA" w:eastAsia="ar-SA"/>
              </w:rPr>
              <w:t>Рішення виконавчого комітету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25D5" w:rsidRPr="00C2414B" w:rsidRDefault="00CE25D5" w:rsidP="00CE25D5">
            <w:pPr>
              <w:keepNext/>
              <w:numPr>
                <w:ilvl w:val="5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right="-62"/>
              <w:outlineLvl w:val="5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k-UA" w:eastAsia="ar-SA"/>
              </w:rPr>
              <w:t>«Про внесення змін в рішення виконавчого комітету від 10.06.2021 № 542»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25D5" w:rsidRPr="00C2414B" w:rsidRDefault="00CE25D5" w:rsidP="00CE25D5">
            <w:pPr>
              <w:suppressAutoHyphens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 xml:space="preserve">Приведення у відповідність положень Правил користування </w:t>
            </w:r>
            <w:r w:rsidR="008D484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при</w:t>
            </w:r>
            <w:r w:rsidRPr="00C241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 xml:space="preserve">міським </w:t>
            </w:r>
            <w:r w:rsidRPr="00C241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lastRenderedPageBreak/>
              <w:t>пасажирським автомобільним транспортом на території Хмельницької міської територіальної громади до вимог чинного законодавства України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25D5" w:rsidRPr="00C2414B" w:rsidRDefault="00CE25D5" w:rsidP="00CE25D5">
            <w:pPr>
              <w:suppressAutoHyphens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lastRenderedPageBreak/>
              <w:t>ІІ півріччя 2022 року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25D5" w:rsidRPr="00C2414B" w:rsidRDefault="00CE25D5" w:rsidP="00CE25D5">
            <w:pPr>
              <w:suppressAutoHyphens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Управління транспорту та зв’язку</w:t>
            </w:r>
          </w:p>
        </w:tc>
      </w:tr>
      <w:tr w:rsidR="00C2414B" w:rsidRPr="00C2414B" w:rsidTr="00B25B3D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25D5" w:rsidRPr="00C2414B" w:rsidRDefault="00CE25D5" w:rsidP="00CE25D5">
            <w:pPr>
              <w:suppressAutoHyphens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lastRenderedPageBreak/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25D5" w:rsidRPr="00C2414B" w:rsidRDefault="00CE25D5" w:rsidP="00CE25D5">
            <w:pPr>
              <w:keepNext/>
              <w:numPr>
                <w:ilvl w:val="5"/>
                <w:numId w:val="0"/>
              </w:numPr>
              <w:suppressAutoHyphens/>
              <w:snapToGrid w:val="0"/>
              <w:spacing w:after="0" w:line="240" w:lineRule="auto"/>
              <w:ind w:right="-62"/>
              <w:outlineLvl w:val="5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k-UA" w:eastAsia="ar-SA"/>
              </w:rPr>
              <w:t>Рішення виконавчого комітету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25D5" w:rsidRPr="00C2414B" w:rsidRDefault="00CE25D5" w:rsidP="00CE25D5">
            <w:pPr>
              <w:keepNext/>
              <w:numPr>
                <w:ilvl w:val="5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right="-62"/>
              <w:outlineLvl w:val="5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k-UA" w:eastAsia="ar-SA"/>
              </w:rPr>
              <w:t>«Про внесення змін в рішення виконавчого комітету від 09.08.2018 № 633»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25D5" w:rsidRPr="00C2414B" w:rsidRDefault="00CE25D5" w:rsidP="00CC1E64">
            <w:pPr>
              <w:suppressAutoHyphens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Підвищення якості надання послуг з перевезення пасажирів, забезпечення обліку фактично наданих послуг громадським транспортом. Приведення у відповідність до вимог чинного законодавства</w:t>
            </w:r>
            <w:r w:rsidR="00577D1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 xml:space="preserve"> України Порядку функціонування</w:t>
            </w:r>
            <w:r w:rsidR="00577D1A" w:rsidRPr="00577D1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577D1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та</w:t>
            </w:r>
            <w:r w:rsidRPr="00C241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 xml:space="preserve"> вимог</w:t>
            </w:r>
            <w:r w:rsidR="009C69A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и</w:t>
            </w:r>
            <w:r w:rsidRPr="00C241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 xml:space="preserve"> до автоматизованої системи обліку оплати проїзду в міському пасажирському транспорті загального користування незале</w:t>
            </w:r>
            <w:r w:rsidR="00CC1E64" w:rsidRPr="00C241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жно від форм власності та Поряд</w:t>
            </w:r>
            <w:r w:rsidRPr="00C241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к</w:t>
            </w:r>
            <w:r w:rsidR="00CC1E64" w:rsidRPr="00C241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у</w:t>
            </w:r>
            <w:r w:rsidRPr="00C241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 xml:space="preserve"> проведення конкурсу з визначення особи (єдиного оператора), уповноваженої на впровадження автоматизованої системи обліку оплати проїзду в міському пасажирському транспорті загального </w:t>
            </w:r>
            <w:r w:rsidRPr="00C241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lastRenderedPageBreak/>
              <w:t xml:space="preserve">користування та здійснення справляння плати за транспортні послуги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25D5" w:rsidRPr="00C2414B" w:rsidRDefault="00CE25D5" w:rsidP="00CE25D5">
            <w:pPr>
              <w:suppressAutoHyphens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lastRenderedPageBreak/>
              <w:t>ІІ півріччя 2022 року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25D5" w:rsidRPr="00C2414B" w:rsidRDefault="00CE25D5" w:rsidP="00CE25D5">
            <w:pPr>
              <w:suppressAutoHyphens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Управління транспорту та зв’язку</w:t>
            </w:r>
          </w:p>
        </w:tc>
      </w:tr>
      <w:tr w:rsidR="00C2414B" w:rsidRPr="00C2414B" w:rsidTr="00B25B3D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09A9" w:rsidRPr="00C2414B" w:rsidRDefault="00E609A9" w:rsidP="00E609A9">
            <w:pPr>
              <w:suppressAutoHyphens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lastRenderedPageBreak/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09A9" w:rsidRPr="00C2414B" w:rsidRDefault="00E609A9" w:rsidP="00E609A9">
            <w:pPr>
              <w:keepNext/>
              <w:numPr>
                <w:ilvl w:val="5"/>
                <w:numId w:val="0"/>
              </w:numPr>
              <w:suppressAutoHyphens/>
              <w:snapToGrid w:val="0"/>
              <w:spacing w:after="0" w:line="240" w:lineRule="auto"/>
              <w:ind w:right="-62"/>
              <w:outlineLvl w:val="5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k-UA" w:eastAsia="ar-SA"/>
              </w:rPr>
              <w:t>Рішення виконавчого комітету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09A9" w:rsidRPr="00C2414B" w:rsidRDefault="00E609A9" w:rsidP="00E609A9">
            <w:pPr>
              <w:keepNext/>
              <w:numPr>
                <w:ilvl w:val="5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right="-62"/>
              <w:outlineLvl w:val="5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k-UA" w:eastAsia="ar-SA"/>
              </w:rPr>
              <w:t>«Про внесення змін в рішення виконавчого комітету від 10.06.2021 № 543»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09A9" w:rsidRPr="00C2414B" w:rsidRDefault="00E609A9" w:rsidP="00E609A9">
            <w:pPr>
              <w:suppressAutoHyphens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Приведення у відповідність</w:t>
            </w:r>
          </w:p>
          <w:p w:rsidR="00E609A9" w:rsidRPr="00C2414B" w:rsidRDefault="00E609A9" w:rsidP="00E609A9">
            <w:pPr>
              <w:suppressAutoHyphens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Умов конкурсу з перевезення пасажирів на автобусних маршрутах загального користування до вимог діючого законодавства України та затвердження типових форм договорів про організацію перевезення пасажирів на приміських та міських автобусних маршрутах загального користування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09A9" w:rsidRPr="00C2414B" w:rsidRDefault="00E609A9" w:rsidP="00E609A9">
            <w:pPr>
              <w:suppressAutoHyphens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ІІ півріччя 2022 року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9A9" w:rsidRPr="00C2414B" w:rsidRDefault="00E609A9" w:rsidP="00E609A9">
            <w:pPr>
              <w:suppressAutoHyphens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Управління транспорту та зв’язку</w:t>
            </w:r>
          </w:p>
        </w:tc>
      </w:tr>
      <w:tr w:rsidR="00C2414B" w:rsidRPr="00C2414B" w:rsidTr="00B25B3D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3C6" w:rsidRPr="00C2414B" w:rsidRDefault="002D03C6" w:rsidP="002D03C6">
            <w:pPr>
              <w:suppressAutoHyphens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3C6" w:rsidRPr="00C2414B" w:rsidRDefault="002D03C6" w:rsidP="002D03C6">
            <w:pPr>
              <w:keepNext/>
              <w:numPr>
                <w:ilvl w:val="5"/>
                <w:numId w:val="0"/>
              </w:numPr>
              <w:suppressAutoHyphens/>
              <w:snapToGrid w:val="0"/>
              <w:spacing w:after="0" w:line="240" w:lineRule="auto"/>
              <w:ind w:right="-62"/>
              <w:outlineLvl w:val="5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k-UA" w:eastAsia="ar-SA"/>
              </w:rPr>
              <w:t>Рішення виконавчого комітету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3C6" w:rsidRPr="00C2414B" w:rsidRDefault="002D03C6" w:rsidP="002D03C6">
            <w:pPr>
              <w:keepNext/>
              <w:numPr>
                <w:ilvl w:val="5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right="-62"/>
              <w:outlineLvl w:val="5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k-UA" w:eastAsia="ar-SA"/>
              </w:rPr>
              <w:t>«Про внесення змін в рішення виконавчого комітету від 06.09.2017 № 608»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1E64" w:rsidRPr="00C2414B" w:rsidRDefault="002D03C6" w:rsidP="002D03C6">
            <w:pPr>
              <w:suppressAutoHyphens/>
              <w:snapToGrid w:val="0"/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  <w:lang w:val="uk-UA"/>
              </w:rPr>
            </w:pPr>
            <w:r w:rsidRPr="00C2414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  <w:lang w:val="uk-UA"/>
              </w:rPr>
              <w:t xml:space="preserve">Приведення у відповідність порядку та </w:t>
            </w:r>
            <w:r w:rsidR="004C16D5" w:rsidRPr="00C2414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  <w:lang w:val="uk-UA"/>
              </w:rPr>
              <w:t>у</w:t>
            </w:r>
            <w:r w:rsidRPr="00C2414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  <w:lang w:val="uk-UA"/>
              </w:rPr>
              <w:t>мов конкурс</w:t>
            </w:r>
            <w:r w:rsidR="00CC1E64" w:rsidRPr="00C2414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  <w:lang w:val="uk-UA"/>
              </w:rPr>
              <w:t xml:space="preserve">ного відбору суб’єктів господарювання для впровадження та надання в користування єдиної міської системи управління та супутникового моніторингу пасажирського транспорту загального користування в </w:t>
            </w:r>
          </w:p>
          <w:p w:rsidR="002D03C6" w:rsidRPr="00C2414B" w:rsidRDefault="00CC1E64" w:rsidP="002D03C6">
            <w:pPr>
              <w:suppressAutoHyphens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  <w:lang w:val="uk-UA"/>
              </w:rPr>
              <w:t>м. Хмельницькому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3C6" w:rsidRPr="00C2414B" w:rsidRDefault="002D03C6" w:rsidP="002D03C6">
            <w:pPr>
              <w:suppressAutoHyphens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ІІ півріччя 2022 року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03C6" w:rsidRPr="00C2414B" w:rsidRDefault="002D03C6" w:rsidP="002D03C6">
            <w:pPr>
              <w:suppressAutoHyphens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Управління транспорту та зв’язку</w:t>
            </w:r>
          </w:p>
        </w:tc>
      </w:tr>
      <w:tr w:rsidR="00C2414B" w:rsidRPr="00C2414B" w:rsidTr="00B25B3D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3C6" w:rsidRPr="00C2414B" w:rsidRDefault="002D03C6" w:rsidP="002D03C6">
            <w:pPr>
              <w:suppressAutoHyphens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3C6" w:rsidRPr="00C2414B" w:rsidRDefault="002D03C6" w:rsidP="002D03C6">
            <w:pPr>
              <w:keepNext/>
              <w:numPr>
                <w:ilvl w:val="5"/>
                <w:numId w:val="0"/>
              </w:numPr>
              <w:suppressAutoHyphens/>
              <w:snapToGrid w:val="0"/>
              <w:spacing w:after="0" w:line="240" w:lineRule="auto"/>
              <w:ind w:right="-62"/>
              <w:outlineLvl w:val="5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k-UA" w:eastAsia="ar-SA"/>
              </w:rPr>
              <w:t>Рішення виконавчого комітету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3C6" w:rsidRPr="00C2414B" w:rsidRDefault="008D4841" w:rsidP="002D03C6">
            <w:pPr>
              <w:keepNext/>
              <w:numPr>
                <w:ilvl w:val="5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right="-62"/>
              <w:outlineLvl w:val="5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k-UA" w:eastAsia="ar-SA"/>
              </w:rPr>
              <w:t>«</w:t>
            </w:r>
            <w:r w:rsidR="002D03C6" w:rsidRPr="00C2414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k-UA" w:eastAsia="ar-SA"/>
              </w:rPr>
              <w:t xml:space="preserve">Про затвердження переліків маршрутів міського електричного </w:t>
            </w:r>
            <w:r w:rsidR="002D03C6" w:rsidRPr="00C2414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k-UA" w:eastAsia="ar-SA"/>
              </w:rPr>
              <w:lastRenderedPageBreak/>
              <w:t>транспорту (в тому числі нічних) та міських автобусних маршрутів загального користування в</w:t>
            </w:r>
            <w:r w:rsidR="002D03C6" w:rsidRPr="00C2414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k-UA" w:eastAsia="ar-SA"/>
              </w:rPr>
              <w:br/>
              <w:t>м. Хмельницькому з необхідною кількістю транспортних засобів на них та втрату чинності рішень виконавчого комітету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k-UA" w:eastAsia="ar-SA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3C6" w:rsidRPr="00C2414B" w:rsidRDefault="002D03C6" w:rsidP="002D03C6">
            <w:pPr>
              <w:suppressAutoHyphens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lastRenderedPageBreak/>
              <w:t xml:space="preserve">Планується затвердження нової транспортної мережі, що дасть </w:t>
            </w:r>
            <w:r w:rsidRPr="00C241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lastRenderedPageBreak/>
              <w:t>змогу покращити рівень обслуговування перевезення пасажирів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3C6" w:rsidRPr="00C2414B" w:rsidRDefault="002D03C6" w:rsidP="002D03C6">
            <w:pPr>
              <w:suppressAutoHyphens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lastRenderedPageBreak/>
              <w:t>ІІ півріччя 2022 року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03C6" w:rsidRPr="00C2414B" w:rsidRDefault="002D03C6" w:rsidP="002D03C6">
            <w:pPr>
              <w:suppressAutoHyphens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Управління транспорту та зв’язку</w:t>
            </w:r>
          </w:p>
        </w:tc>
      </w:tr>
      <w:tr w:rsidR="00C2414B" w:rsidRPr="00C2414B" w:rsidTr="00B25B3D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3C6" w:rsidRPr="00C2414B" w:rsidRDefault="002D03C6" w:rsidP="002D03C6">
            <w:pPr>
              <w:suppressAutoHyphens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lastRenderedPageBreak/>
              <w:t>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3C6" w:rsidRPr="00C2414B" w:rsidRDefault="002D03C6" w:rsidP="002D03C6">
            <w:pPr>
              <w:keepNext/>
              <w:numPr>
                <w:ilvl w:val="5"/>
                <w:numId w:val="0"/>
              </w:numPr>
              <w:suppressAutoHyphens/>
              <w:snapToGrid w:val="0"/>
              <w:spacing w:after="0" w:line="240" w:lineRule="auto"/>
              <w:ind w:right="-62"/>
              <w:outlineLvl w:val="5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k-UA" w:eastAsia="ar-SA"/>
              </w:rPr>
              <w:t>Рішення виконавчого комітету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3C6" w:rsidRPr="00C2414B" w:rsidRDefault="002D03C6" w:rsidP="00434743">
            <w:pPr>
              <w:keepNext/>
              <w:numPr>
                <w:ilvl w:val="5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right="-62"/>
              <w:outlineLvl w:val="5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k-UA" w:eastAsia="ar-SA"/>
              </w:rPr>
              <w:t>«Про внесення змін в рішення виконавчого комітету від 13.05.2021 № 434»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3C6" w:rsidRPr="00C2414B" w:rsidRDefault="002D03C6" w:rsidP="002D03C6">
            <w:pPr>
              <w:suppressAutoHyphens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Оптимізація на території міста Хмельницького автоматизованої системи контролю оплати вартості послуг з паркування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3C6" w:rsidRPr="00C2414B" w:rsidRDefault="002D03C6" w:rsidP="002D03C6">
            <w:pPr>
              <w:suppressAutoHyphens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ІІ півріччя 2022 року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03C6" w:rsidRPr="00C2414B" w:rsidRDefault="002D03C6" w:rsidP="002D03C6">
            <w:pPr>
              <w:suppressAutoHyphens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Управління транспорту та зв’язку</w:t>
            </w:r>
          </w:p>
        </w:tc>
      </w:tr>
      <w:tr w:rsidR="00C2414B" w:rsidRPr="00C2414B" w:rsidTr="00B25B3D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3C6" w:rsidRPr="00C2414B" w:rsidRDefault="002D03C6" w:rsidP="002D03C6">
            <w:pPr>
              <w:suppressAutoHyphens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3C6" w:rsidRPr="00C2414B" w:rsidRDefault="002D03C6" w:rsidP="002D03C6">
            <w:pPr>
              <w:keepNext/>
              <w:numPr>
                <w:ilvl w:val="5"/>
                <w:numId w:val="0"/>
              </w:numPr>
              <w:suppressAutoHyphens/>
              <w:snapToGrid w:val="0"/>
              <w:spacing w:after="0" w:line="240" w:lineRule="auto"/>
              <w:ind w:right="-62"/>
              <w:outlineLvl w:val="5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k-UA" w:eastAsia="ar-SA"/>
              </w:rPr>
              <w:t>Рішення</w:t>
            </w:r>
          </w:p>
          <w:p w:rsidR="002D03C6" w:rsidRPr="00C2414B" w:rsidRDefault="002D03C6" w:rsidP="002D03C6">
            <w:pPr>
              <w:keepNext/>
              <w:numPr>
                <w:ilvl w:val="5"/>
                <w:numId w:val="0"/>
              </w:numPr>
              <w:suppressAutoHyphens/>
              <w:snapToGrid w:val="0"/>
              <w:spacing w:after="0" w:line="240" w:lineRule="auto"/>
              <w:ind w:right="-62"/>
              <w:outlineLvl w:val="5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k-UA" w:eastAsia="ar-SA"/>
              </w:rPr>
              <w:t>виконавчого</w:t>
            </w:r>
          </w:p>
          <w:p w:rsidR="002D03C6" w:rsidRPr="00C2414B" w:rsidRDefault="002D03C6" w:rsidP="002D03C6">
            <w:pPr>
              <w:keepNext/>
              <w:numPr>
                <w:ilvl w:val="5"/>
                <w:numId w:val="0"/>
              </w:numPr>
              <w:suppressAutoHyphens/>
              <w:snapToGrid w:val="0"/>
              <w:spacing w:after="0" w:line="240" w:lineRule="auto"/>
              <w:ind w:right="-62"/>
              <w:outlineLvl w:val="5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k-UA" w:eastAsia="ar-SA"/>
              </w:rPr>
              <w:t>комітету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3C6" w:rsidRPr="00C2414B" w:rsidRDefault="002D03C6" w:rsidP="002D03C6">
            <w:pPr>
              <w:keepNext/>
              <w:numPr>
                <w:ilvl w:val="5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right="-62"/>
              <w:outlineLvl w:val="5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k-UA" w:eastAsia="ar-SA"/>
              </w:rPr>
              <w:t xml:space="preserve">«Про встановлення тарифів на транспортні послуги по перевезенню пасажирів у громадському транспорті загального користування»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3C6" w:rsidRPr="00C2414B" w:rsidRDefault="002D03C6" w:rsidP="002D03C6">
            <w:pPr>
              <w:suppressAutoHyphens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Приведення у відповідність співвідношення собівартості транспортних послуг по перевезенню пасажирів до фактичного рівня витрат перевізників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03C6" w:rsidRPr="00C2414B" w:rsidRDefault="002D03C6" w:rsidP="002D03C6">
            <w:pPr>
              <w:suppressAutoHyphens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ІІ півріччя 2022 року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03C6" w:rsidRPr="00C2414B" w:rsidRDefault="002D03C6" w:rsidP="002D03C6">
            <w:pPr>
              <w:suppressAutoHyphens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Управління транспорту та зв’язку</w:t>
            </w:r>
          </w:p>
        </w:tc>
      </w:tr>
    </w:tbl>
    <w:p w:rsidR="00A309D1" w:rsidRDefault="00A309D1" w:rsidP="00B25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57D2A" w:rsidRPr="00057D2A" w:rsidRDefault="00057D2A" w:rsidP="00220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7D2A">
        <w:rPr>
          <w:rFonts w:ascii="Times New Roman" w:eastAsia="Times New Roman" w:hAnsi="Times New Roman" w:cs="Times New Roman"/>
          <w:sz w:val="24"/>
          <w:szCs w:val="24"/>
          <w:lang w:val="uk-UA"/>
        </w:rPr>
        <w:t>2.</w:t>
      </w:r>
      <w:r w:rsidRPr="00057D2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Контроль за виконанням рішення покласти на </w:t>
      </w:r>
      <w:r w:rsidR="00A65469" w:rsidRPr="00A6546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="00A65469">
        <w:rPr>
          <w:rFonts w:ascii="Times New Roman" w:eastAsia="Times New Roman" w:hAnsi="Times New Roman" w:cs="Times New Roman"/>
          <w:sz w:val="24"/>
          <w:szCs w:val="24"/>
          <w:lang w:val="uk-UA"/>
        </w:rPr>
        <w:t>М. Ваврищука</w:t>
      </w:r>
      <w:r w:rsidR="00A65469" w:rsidRPr="00A65469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A6546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57D2A">
        <w:rPr>
          <w:rFonts w:ascii="Times New Roman" w:eastAsia="Times New Roman" w:hAnsi="Times New Roman" w:cs="Times New Roman"/>
          <w:sz w:val="24"/>
          <w:szCs w:val="24"/>
          <w:lang w:val="uk-UA"/>
        </w:rPr>
        <w:t>керуючого справами виконавчого</w:t>
      </w:r>
      <w:r w:rsidR="00220A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65469">
        <w:rPr>
          <w:rFonts w:ascii="Times New Roman" w:eastAsia="Times New Roman" w:hAnsi="Times New Roman" w:cs="Times New Roman"/>
          <w:sz w:val="24"/>
          <w:szCs w:val="24"/>
          <w:lang w:val="uk-UA"/>
        </w:rPr>
        <w:t>комітету Ю. </w:t>
      </w:r>
      <w:r w:rsidRPr="00057D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Сабій, управління організаційно-інформаційної роботи та контролю. </w:t>
      </w:r>
    </w:p>
    <w:p w:rsidR="00057D2A" w:rsidRDefault="00057D2A" w:rsidP="00057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F48A3" w:rsidRDefault="00FF48A3" w:rsidP="00057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20A33" w:rsidRPr="00057D2A" w:rsidRDefault="00220A33" w:rsidP="00057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57D2A" w:rsidRPr="00057D2A" w:rsidRDefault="00057D2A" w:rsidP="00057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7D2A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Міський голова</w:t>
      </w:r>
      <w:r w:rsidRPr="00057D2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057D2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057D2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057D2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057D2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057D2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057D2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057D2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057D2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О. СИМЧИШИН</w:t>
      </w:r>
      <w:bookmarkStart w:id="0" w:name="_GoBack"/>
      <w:bookmarkEnd w:id="0"/>
    </w:p>
    <w:sectPr w:rsidR="00057D2A" w:rsidRPr="00057D2A" w:rsidSect="009530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FD74D8"/>
    <w:multiLevelType w:val="hybridMultilevel"/>
    <w:tmpl w:val="07965626"/>
    <w:lvl w:ilvl="0" w:tplc="4D98378A">
      <w:start w:val="2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B597474"/>
    <w:multiLevelType w:val="hybridMultilevel"/>
    <w:tmpl w:val="B3D45E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D68E9"/>
    <w:multiLevelType w:val="hybridMultilevel"/>
    <w:tmpl w:val="667E8A9E"/>
    <w:lvl w:ilvl="0" w:tplc="8E0A97C8">
      <w:start w:val="9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BD43BD1"/>
    <w:multiLevelType w:val="hybridMultilevel"/>
    <w:tmpl w:val="DF6029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5C1F"/>
    <w:rsid w:val="0001600F"/>
    <w:rsid w:val="00034EDF"/>
    <w:rsid w:val="000558EE"/>
    <w:rsid w:val="00057D2A"/>
    <w:rsid w:val="000C7579"/>
    <w:rsid w:val="00132746"/>
    <w:rsid w:val="00147122"/>
    <w:rsid w:val="001865B3"/>
    <w:rsid w:val="0019266D"/>
    <w:rsid w:val="00196FCA"/>
    <w:rsid w:val="001B5766"/>
    <w:rsid w:val="001D1A92"/>
    <w:rsid w:val="00220A33"/>
    <w:rsid w:val="002645E0"/>
    <w:rsid w:val="002D03C6"/>
    <w:rsid w:val="002D6012"/>
    <w:rsid w:val="002F2F01"/>
    <w:rsid w:val="0037673D"/>
    <w:rsid w:val="00381395"/>
    <w:rsid w:val="0038511A"/>
    <w:rsid w:val="003F4760"/>
    <w:rsid w:val="00406009"/>
    <w:rsid w:val="00411F43"/>
    <w:rsid w:val="00434743"/>
    <w:rsid w:val="00445478"/>
    <w:rsid w:val="0046379E"/>
    <w:rsid w:val="004734F2"/>
    <w:rsid w:val="004A49B6"/>
    <w:rsid w:val="004C16D5"/>
    <w:rsid w:val="004D5BDD"/>
    <w:rsid w:val="00510588"/>
    <w:rsid w:val="0055422E"/>
    <w:rsid w:val="00577D1A"/>
    <w:rsid w:val="005A7290"/>
    <w:rsid w:val="005D1C18"/>
    <w:rsid w:val="005D4309"/>
    <w:rsid w:val="005D4AC5"/>
    <w:rsid w:val="005E7837"/>
    <w:rsid w:val="005F4C1B"/>
    <w:rsid w:val="00647BF8"/>
    <w:rsid w:val="00666478"/>
    <w:rsid w:val="00694C21"/>
    <w:rsid w:val="006A079C"/>
    <w:rsid w:val="006A4CEB"/>
    <w:rsid w:val="006D0F72"/>
    <w:rsid w:val="006E1DBA"/>
    <w:rsid w:val="00704195"/>
    <w:rsid w:val="0071104C"/>
    <w:rsid w:val="00743C7B"/>
    <w:rsid w:val="00746809"/>
    <w:rsid w:val="00751C87"/>
    <w:rsid w:val="007710C5"/>
    <w:rsid w:val="00783263"/>
    <w:rsid w:val="007D6F17"/>
    <w:rsid w:val="007E0566"/>
    <w:rsid w:val="007F099D"/>
    <w:rsid w:val="007F516D"/>
    <w:rsid w:val="00801DEB"/>
    <w:rsid w:val="0082106E"/>
    <w:rsid w:val="00831330"/>
    <w:rsid w:val="00831485"/>
    <w:rsid w:val="00845C1F"/>
    <w:rsid w:val="00851EEC"/>
    <w:rsid w:val="008526E0"/>
    <w:rsid w:val="008C657F"/>
    <w:rsid w:val="008D4841"/>
    <w:rsid w:val="00902AAF"/>
    <w:rsid w:val="009238C6"/>
    <w:rsid w:val="00943D68"/>
    <w:rsid w:val="00953048"/>
    <w:rsid w:val="00972194"/>
    <w:rsid w:val="009A2342"/>
    <w:rsid w:val="009C69AB"/>
    <w:rsid w:val="009E47B3"/>
    <w:rsid w:val="00A24BE1"/>
    <w:rsid w:val="00A257B0"/>
    <w:rsid w:val="00A2684B"/>
    <w:rsid w:val="00A309D1"/>
    <w:rsid w:val="00A441FB"/>
    <w:rsid w:val="00A51AC6"/>
    <w:rsid w:val="00A65469"/>
    <w:rsid w:val="00A806B5"/>
    <w:rsid w:val="00A87711"/>
    <w:rsid w:val="00A87DD4"/>
    <w:rsid w:val="00AB1B66"/>
    <w:rsid w:val="00AB5446"/>
    <w:rsid w:val="00AD3BBF"/>
    <w:rsid w:val="00B10BFB"/>
    <w:rsid w:val="00B11F37"/>
    <w:rsid w:val="00B25B3D"/>
    <w:rsid w:val="00B51D05"/>
    <w:rsid w:val="00B53D80"/>
    <w:rsid w:val="00B63883"/>
    <w:rsid w:val="00B74406"/>
    <w:rsid w:val="00B800C7"/>
    <w:rsid w:val="00BD16A8"/>
    <w:rsid w:val="00C1223B"/>
    <w:rsid w:val="00C218A6"/>
    <w:rsid w:val="00C2414B"/>
    <w:rsid w:val="00CC1E64"/>
    <w:rsid w:val="00CD4AD4"/>
    <w:rsid w:val="00CE25D5"/>
    <w:rsid w:val="00CE7AE7"/>
    <w:rsid w:val="00CF346D"/>
    <w:rsid w:val="00D433FA"/>
    <w:rsid w:val="00D5778B"/>
    <w:rsid w:val="00D70249"/>
    <w:rsid w:val="00DA2D33"/>
    <w:rsid w:val="00DB0195"/>
    <w:rsid w:val="00DD5A2B"/>
    <w:rsid w:val="00DD608B"/>
    <w:rsid w:val="00DD675F"/>
    <w:rsid w:val="00DE1AD8"/>
    <w:rsid w:val="00DE7C15"/>
    <w:rsid w:val="00E07315"/>
    <w:rsid w:val="00E415F8"/>
    <w:rsid w:val="00E609A9"/>
    <w:rsid w:val="00E7082E"/>
    <w:rsid w:val="00E839D1"/>
    <w:rsid w:val="00EB3B9D"/>
    <w:rsid w:val="00ED1F94"/>
    <w:rsid w:val="00EF6107"/>
    <w:rsid w:val="00F43F33"/>
    <w:rsid w:val="00F54BBF"/>
    <w:rsid w:val="00F834D7"/>
    <w:rsid w:val="00FC687B"/>
    <w:rsid w:val="00FD2853"/>
    <w:rsid w:val="00FD53A8"/>
    <w:rsid w:val="00FD6765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D33BF-8741-4A7B-82F8-AAEAC1A1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EDF"/>
  </w:style>
  <w:style w:type="paragraph" w:styleId="1">
    <w:name w:val="heading 1"/>
    <w:basedOn w:val="a"/>
    <w:next w:val="a0"/>
    <w:link w:val="10"/>
    <w:qFormat/>
    <w:rsid w:val="00B25B3D"/>
    <w:pPr>
      <w:keepNext/>
      <w:numPr>
        <w:numId w:val="3"/>
      </w:numPr>
      <w:suppressAutoHyphens/>
      <w:overflowPunct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kern w:val="1"/>
      <w:sz w:val="28"/>
      <w:szCs w:val="20"/>
      <w:lang w:eastAsia="ar-SA"/>
    </w:rPr>
  </w:style>
  <w:style w:type="paragraph" w:styleId="2">
    <w:name w:val="heading 2"/>
    <w:basedOn w:val="a"/>
    <w:next w:val="a0"/>
    <w:link w:val="20"/>
    <w:qFormat/>
    <w:rsid w:val="00B25B3D"/>
    <w:pPr>
      <w:keepNext/>
      <w:numPr>
        <w:ilvl w:val="1"/>
        <w:numId w:val="3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color w:val="00000A"/>
      <w:kern w:val="1"/>
      <w:sz w:val="28"/>
      <w:szCs w:val="28"/>
      <w:lang w:val="uk-UA" w:eastAsia="ar-SA"/>
    </w:rPr>
  </w:style>
  <w:style w:type="paragraph" w:styleId="3">
    <w:name w:val="heading 3"/>
    <w:basedOn w:val="a"/>
    <w:next w:val="a0"/>
    <w:link w:val="30"/>
    <w:qFormat/>
    <w:rsid w:val="00B25B3D"/>
    <w:pPr>
      <w:keepNext/>
      <w:numPr>
        <w:ilvl w:val="2"/>
        <w:numId w:val="3"/>
      </w:numPr>
      <w:tabs>
        <w:tab w:val="left" w:pos="624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A"/>
      <w:kern w:val="1"/>
      <w:sz w:val="28"/>
      <w:szCs w:val="28"/>
      <w:lang w:val="uk-UA" w:eastAsia="ar-SA"/>
    </w:rPr>
  </w:style>
  <w:style w:type="paragraph" w:styleId="5">
    <w:name w:val="heading 5"/>
    <w:basedOn w:val="a"/>
    <w:next w:val="a0"/>
    <w:link w:val="50"/>
    <w:qFormat/>
    <w:rsid w:val="00B25B3D"/>
    <w:pPr>
      <w:keepNext/>
      <w:numPr>
        <w:ilvl w:val="4"/>
        <w:numId w:val="3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val="uk-UA" w:eastAsia="ar-SA"/>
    </w:rPr>
  </w:style>
  <w:style w:type="paragraph" w:styleId="6">
    <w:name w:val="heading 6"/>
    <w:basedOn w:val="a"/>
    <w:next w:val="a0"/>
    <w:link w:val="60"/>
    <w:qFormat/>
    <w:rsid w:val="00B25B3D"/>
    <w:pPr>
      <w:keepNext/>
      <w:numPr>
        <w:ilvl w:val="5"/>
        <w:numId w:val="3"/>
      </w:numPr>
      <w:suppressAutoHyphens/>
      <w:spacing w:after="0" w:line="240" w:lineRule="auto"/>
      <w:ind w:left="-76" w:right="-62" w:firstLine="0"/>
      <w:jc w:val="center"/>
      <w:outlineLvl w:val="5"/>
    </w:pPr>
    <w:rPr>
      <w:rFonts w:ascii="Times New Roman" w:eastAsia="Times New Roman" w:hAnsi="Times New Roman" w:cs="Times New Roman"/>
      <w:b/>
      <w:bCs/>
      <w:color w:val="00000A"/>
      <w:kern w:val="1"/>
      <w:sz w:val="18"/>
      <w:szCs w:val="18"/>
      <w:lang w:val="uk-UA" w:eastAsia="ar-SA"/>
    </w:rPr>
  </w:style>
  <w:style w:type="paragraph" w:styleId="7">
    <w:name w:val="heading 7"/>
    <w:basedOn w:val="a"/>
    <w:next w:val="a0"/>
    <w:link w:val="70"/>
    <w:qFormat/>
    <w:rsid w:val="00B25B3D"/>
    <w:pPr>
      <w:keepNext/>
      <w:numPr>
        <w:ilvl w:val="6"/>
        <w:numId w:val="3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color w:val="00000A"/>
      <w:kern w:val="1"/>
      <w:sz w:val="18"/>
      <w:szCs w:val="18"/>
      <w:lang w:val="uk-UA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semiHidden/>
    <w:rsid w:val="00C218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ий текст Знак"/>
    <w:basedOn w:val="a1"/>
    <w:link w:val="a0"/>
    <w:semiHidden/>
    <w:rsid w:val="00C218A6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caption"/>
    <w:basedOn w:val="a"/>
    <w:next w:val="a"/>
    <w:qFormat/>
    <w:rsid w:val="00C218A6"/>
    <w:pPr>
      <w:suppressAutoHyphens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31">
    <w:name w:val="Body Text Indent 3"/>
    <w:basedOn w:val="a"/>
    <w:link w:val="32"/>
    <w:uiPriority w:val="99"/>
    <w:unhideWhenUsed/>
    <w:rsid w:val="00C218A6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1"/>
    <w:link w:val="31"/>
    <w:uiPriority w:val="99"/>
    <w:rsid w:val="00C218A6"/>
    <w:rPr>
      <w:sz w:val="16"/>
      <w:szCs w:val="16"/>
    </w:rPr>
  </w:style>
  <w:style w:type="paragraph" w:styleId="a6">
    <w:name w:val="List Paragraph"/>
    <w:basedOn w:val="a"/>
    <w:uiPriority w:val="34"/>
    <w:qFormat/>
    <w:rsid w:val="00F43F33"/>
    <w:pPr>
      <w:ind w:left="720"/>
      <w:contextualSpacing/>
    </w:pPr>
  </w:style>
  <w:style w:type="paragraph" w:customStyle="1" w:styleId="310">
    <w:name w:val="Основной текст с отступом 31"/>
    <w:basedOn w:val="a"/>
    <w:rsid w:val="00CD4AD4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alloon Text"/>
    <w:basedOn w:val="a"/>
    <w:link w:val="a8"/>
    <w:uiPriority w:val="99"/>
    <w:semiHidden/>
    <w:unhideWhenUsed/>
    <w:rsid w:val="00CD4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CD4AD4"/>
    <w:rPr>
      <w:rFonts w:ascii="Tahoma" w:hAnsi="Tahoma" w:cs="Tahoma"/>
      <w:sz w:val="16"/>
      <w:szCs w:val="16"/>
    </w:rPr>
  </w:style>
  <w:style w:type="character" w:styleId="a9">
    <w:name w:val="Strong"/>
    <w:basedOn w:val="a1"/>
    <w:uiPriority w:val="22"/>
    <w:qFormat/>
    <w:rsid w:val="00E839D1"/>
    <w:rPr>
      <w:b/>
      <w:bCs/>
    </w:rPr>
  </w:style>
  <w:style w:type="paragraph" w:customStyle="1" w:styleId="WW-">
    <w:name w:val="WW-Базовый"/>
    <w:rsid w:val="0055422E"/>
    <w:pPr>
      <w:suppressAutoHyphens/>
      <w:spacing w:after="0" w:line="100" w:lineRule="atLeast"/>
    </w:pPr>
    <w:rPr>
      <w:rFonts w:ascii="Times New Roman" w:eastAsia="Times New Roman" w:hAnsi="Times New Roman" w:cs="Calibri"/>
      <w:sz w:val="24"/>
      <w:szCs w:val="24"/>
      <w:lang w:val="uk-UA" w:eastAsia="ar-SA"/>
    </w:rPr>
  </w:style>
  <w:style w:type="character" w:customStyle="1" w:styleId="10">
    <w:name w:val="Заголовок 1 Знак"/>
    <w:basedOn w:val="a1"/>
    <w:link w:val="1"/>
    <w:rsid w:val="00B25B3D"/>
    <w:rPr>
      <w:rFonts w:ascii="Times New Roman" w:eastAsia="Times New Roman" w:hAnsi="Times New Roman" w:cs="Times New Roman"/>
      <w:b/>
      <w:bCs/>
      <w:color w:val="00000A"/>
      <w:kern w:val="1"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B25B3D"/>
    <w:rPr>
      <w:rFonts w:ascii="Times New Roman" w:eastAsia="Times New Roman" w:hAnsi="Times New Roman" w:cs="Times New Roman"/>
      <w:b/>
      <w:bCs/>
      <w:i/>
      <w:iCs/>
      <w:color w:val="00000A"/>
      <w:kern w:val="1"/>
      <w:sz w:val="28"/>
      <w:szCs w:val="28"/>
      <w:lang w:val="uk-UA" w:eastAsia="ar-SA"/>
    </w:rPr>
  </w:style>
  <w:style w:type="character" w:customStyle="1" w:styleId="30">
    <w:name w:val="Заголовок 3 Знак"/>
    <w:basedOn w:val="a1"/>
    <w:link w:val="3"/>
    <w:rsid w:val="00B25B3D"/>
    <w:rPr>
      <w:rFonts w:ascii="Times New Roman" w:eastAsia="Times New Roman" w:hAnsi="Times New Roman" w:cs="Times New Roman"/>
      <w:b/>
      <w:bCs/>
      <w:color w:val="00000A"/>
      <w:kern w:val="1"/>
      <w:sz w:val="28"/>
      <w:szCs w:val="28"/>
      <w:lang w:val="uk-UA" w:eastAsia="ar-SA"/>
    </w:rPr>
  </w:style>
  <w:style w:type="character" w:customStyle="1" w:styleId="50">
    <w:name w:val="Заголовок 5 Знак"/>
    <w:basedOn w:val="a1"/>
    <w:link w:val="5"/>
    <w:rsid w:val="00B25B3D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val="uk-UA" w:eastAsia="ar-SA"/>
    </w:rPr>
  </w:style>
  <w:style w:type="character" w:customStyle="1" w:styleId="60">
    <w:name w:val="Заголовок 6 Знак"/>
    <w:basedOn w:val="a1"/>
    <w:link w:val="6"/>
    <w:rsid w:val="00B25B3D"/>
    <w:rPr>
      <w:rFonts w:ascii="Times New Roman" w:eastAsia="Times New Roman" w:hAnsi="Times New Roman" w:cs="Times New Roman"/>
      <w:b/>
      <w:bCs/>
      <w:color w:val="00000A"/>
      <w:kern w:val="1"/>
      <w:sz w:val="18"/>
      <w:szCs w:val="18"/>
      <w:lang w:val="uk-UA" w:eastAsia="ar-SA"/>
    </w:rPr>
  </w:style>
  <w:style w:type="character" w:customStyle="1" w:styleId="70">
    <w:name w:val="Заголовок 7 Знак"/>
    <w:basedOn w:val="a1"/>
    <w:link w:val="7"/>
    <w:rsid w:val="00B25B3D"/>
    <w:rPr>
      <w:rFonts w:ascii="Times New Roman" w:eastAsia="Times New Roman" w:hAnsi="Times New Roman" w:cs="Times New Roman"/>
      <w:b/>
      <w:bCs/>
      <w:color w:val="00000A"/>
      <w:kern w:val="1"/>
      <w:sz w:val="18"/>
      <w:szCs w:val="18"/>
      <w:lang w:val="uk-UA"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057D2A"/>
    <w:pPr>
      <w:spacing w:after="120"/>
      <w:ind w:left="283"/>
    </w:pPr>
  </w:style>
  <w:style w:type="character" w:customStyle="1" w:styleId="ab">
    <w:name w:val="Основний текст з відступом Знак"/>
    <w:basedOn w:val="a1"/>
    <w:link w:val="aa"/>
    <w:uiPriority w:val="99"/>
    <w:semiHidden/>
    <w:rsid w:val="00057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3C3A8-CB92-4341-8688-75CA5021E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4</Pages>
  <Words>3188</Words>
  <Characters>1818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Sharlay_L</dc:creator>
  <cp:keywords/>
  <dc:description/>
  <cp:lastModifiedBy>Отрощенко Сергій Володимирович</cp:lastModifiedBy>
  <cp:revision>59</cp:revision>
  <cp:lastPrinted>2022-07-18T12:50:00Z</cp:lastPrinted>
  <dcterms:created xsi:type="dcterms:W3CDTF">2016-04-20T06:48:00Z</dcterms:created>
  <dcterms:modified xsi:type="dcterms:W3CDTF">2022-07-27T08:17:00Z</dcterms:modified>
</cp:coreProperties>
</file>