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76346E" w:rsidRDefault="008F7B8B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</w:rPr>
      </w:pPr>
      <w:r w:rsidRPr="0076346E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AC86" w14:textId="2E22BE0D" w:rsidR="009B4B1E" w:rsidRPr="0076346E" w:rsidRDefault="009B4B1E" w:rsidP="008F7B8B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2022 рік</w:t>
      </w:r>
    </w:p>
    <w:p w14:paraId="05E1B3C5" w14:textId="77777777" w:rsidR="003D684E" w:rsidRPr="0076346E" w:rsidRDefault="003D684E" w:rsidP="002F2738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BABDE74" w14:textId="4453897E" w:rsidR="00433554" w:rsidRPr="0076346E" w:rsidRDefault="00B575F3" w:rsidP="00633CD1">
      <w:pPr>
        <w:pStyle w:val="31"/>
        <w:ind w:right="72" w:firstLine="567"/>
        <w:jc w:val="both"/>
        <w:rPr>
          <w:color w:val="000000"/>
          <w:highlight w:val="green"/>
        </w:rPr>
      </w:pPr>
      <w:r w:rsidRPr="0076346E">
        <w:rPr>
          <w:color w:val="000000"/>
        </w:rPr>
        <w:t>К</w:t>
      </w:r>
      <w:r w:rsidR="006130C2" w:rsidRPr="0076346E">
        <w:rPr>
          <w:color w:val="000000"/>
        </w:rPr>
        <w:t xml:space="preserve">еруючись </w:t>
      </w:r>
      <w:r w:rsidR="000A3435" w:rsidRPr="0076346E">
        <w:rPr>
          <w:color w:val="000000"/>
        </w:rPr>
        <w:t>Законом України «Про правовий режим воєнного стану», Законом України «Про основи національного спротиву», ст. 91 Бюджетного кодексу</w:t>
      </w:r>
      <w:r w:rsidR="006130C2" w:rsidRPr="0076346E">
        <w:rPr>
          <w:color w:val="000000"/>
        </w:rPr>
        <w:t xml:space="preserve"> України, </w:t>
      </w:r>
      <w:r w:rsidR="000A3435" w:rsidRPr="0076346E">
        <w:rPr>
          <w:color w:val="000000"/>
        </w:rPr>
        <w:t xml:space="preserve">ст. 36 Закону </w:t>
      </w:r>
      <w:r w:rsidR="003A49AB" w:rsidRPr="0076346E">
        <w:rPr>
          <w:color w:val="000000"/>
        </w:rPr>
        <w:t>України «Про місцеве самоврядування в Укр</w:t>
      </w:r>
      <w:r w:rsidR="00A61DE9" w:rsidRPr="0076346E">
        <w:rPr>
          <w:color w:val="000000"/>
        </w:rPr>
        <w:t xml:space="preserve">аїні», </w:t>
      </w:r>
      <w:bookmarkStart w:id="0" w:name="_Hlk101271483"/>
      <w:r w:rsidR="00845721" w:rsidRPr="0076346E">
        <w:rPr>
          <w:color w:val="000000"/>
        </w:rPr>
        <w:t>У</w:t>
      </w:r>
      <w:r w:rsidR="00FE6368" w:rsidRPr="0076346E">
        <w:rPr>
          <w:color w:val="000000"/>
        </w:rPr>
        <w:t>каз</w:t>
      </w:r>
      <w:r w:rsidR="00845721" w:rsidRPr="0076346E">
        <w:rPr>
          <w:color w:val="000000"/>
        </w:rPr>
        <w:t>ом</w:t>
      </w:r>
      <w:r w:rsidR="00FE6368" w:rsidRPr="0076346E">
        <w:rPr>
          <w:color w:val="000000"/>
        </w:rPr>
        <w:t xml:space="preserve"> Президента України </w:t>
      </w:r>
      <w:r w:rsidR="00845721" w:rsidRPr="0076346E">
        <w:rPr>
          <w:color w:val="000000"/>
        </w:rPr>
        <w:t>від 24.02.2022 року № 64/2022 «Про введення воєнного стану в Україні», Указом Президента України від 14.03.2022 року № 133/2022 «Про продовження строку дії воєнного стану в Україні»</w:t>
      </w:r>
      <w:r w:rsidR="00A11E9E" w:rsidRPr="0076346E">
        <w:rPr>
          <w:color w:val="000000"/>
        </w:rPr>
        <w:t xml:space="preserve">, </w:t>
      </w:r>
      <w:bookmarkEnd w:id="0"/>
      <w:r w:rsidR="002C62FD" w:rsidRPr="0076346E">
        <w:rPr>
          <w:color w:val="000000"/>
        </w:rPr>
        <w:t>Указом Президента України від 18.04.2022 року № 259/2022 «Про продовження строку дії воєнного стану в Україні»,</w:t>
      </w:r>
      <w:r w:rsidR="004A0F9B" w:rsidRPr="0076346E">
        <w:rPr>
          <w:color w:val="000000"/>
        </w:rPr>
        <w:t xml:space="preserve"> Указом Президента України від 17.05.2022 року № 341/2022 «Про продовження строку дії воєнного стану в Україні», </w:t>
      </w:r>
      <w:r w:rsidR="00A61DE9" w:rsidRPr="0076346E">
        <w:rPr>
          <w:color w:val="000000"/>
        </w:rPr>
        <w:t xml:space="preserve">у відповідності до </w:t>
      </w:r>
      <w:r w:rsidR="00487F59" w:rsidRPr="0076346E">
        <w:rPr>
          <w:color w:val="000000"/>
        </w:rPr>
        <w:t xml:space="preserve">підпункту 2 </w:t>
      </w:r>
      <w:r w:rsidR="00A61DE9" w:rsidRPr="0076346E">
        <w:rPr>
          <w:color w:val="000000"/>
        </w:rPr>
        <w:t>пункт</w:t>
      </w:r>
      <w:r w:rsidR="00161167" w:rsidRPr="0076346E">
        <w:rPr>
          <w:color w:val="000000"/>
        </w:rPr>
        <w:t xml:space="preserve">у </w:t>
      </w:r>
      <w:r w:rsidR="00487F59" w:rsidRPr="0076346E">
        <w:rPr>
          <w:color w:val="000000"/>
        </w:rPr>
        <w:t>1 постанови Кабінету Міністрів України № 252 від 11 березня 2022 року «Деякі питання формування та виконання місцевих бюджетів у період воєнного стану»</w:t>
      </w:r>
      <w:r w:rsidR="00FE3D51" w:rsidRPr="0076346E">
        <w:rPr>
          <w:color w:val="000000"/>
        </w:rPr>
        <w:t xml:space="preserve">, </w:t>
      </w:r>
      <w:r w:rsidR="00624A1C" w:rsidRPr="0076346E">
        <w:rPr>
          <w:color w:val="000000"/>
        </w:rPr>
        <w:t xml:space="preserve">листа Департаменту фінансів Хмельницької обласної державної адміністрації від 27.06.2022 року № 02.01-10/61 «Про доведення обсягу додаткової дотації з державного бюджету місцевим бюджетам», </w:t>
      </w:r>
      <w:r w:rsidR="006B4EAB" w:rsidRPr="0076346E">
        <w:t>рішення п’ятнадцятої сесії Хмельницької міської ради від 09.03.2022 року № 1 «Про затвердження</w:t>
      </w:r>
      <w:r w:rsidR="000A6D4D" w:rsidRPr="0076346E">
        <w:t xml:space="preserve"> </w:t>
      </w:r>
      <w:r w:rsidR="006B4EAB" w:rsidRPr="0076346E">
        <w:t>Програми заходів національного спротиву Хмельницької міської територіальної громади на 2022 рік» (із змінами)</w:t>
      </w:r>
      <w:r w:rsidR="006F009A" w:rsidRPr="0076346E">
        <w:t>, рішення тринадцятої сесії Хмельницької міської ради від 23.02.2022 року № 3 «Про затвердження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роки» (із змінами)</w:t>
      </w:r>
      <w:r w:rsidR="001E0150" w:rsidRPr="0076346E">
        <w:t>,</w:t>
      </w:r>
      <w:r w:rsidR="00E2263C" w:rsidRPr="0076346E">
        <w:t xml:space="preserve"> </w:t>
      </w:r>
      <w:r w:rsidR="00C71FEC" w:rsidRPr="0076346E">
        <w:t>рішення десятої сесії Хмельницької міської ради від 15.12.2021 року № 50 «</w:t>
      </w:r>
      <w:r w:rsidR="00C71FEC" w:rsidRPr="0076346E">
        <w:rPr>
          <w:color w:val="000000"/>
        </w:rPr>
        <w:t>Про затвердження</w:t>
      </w:r>
      <w:r w:rsidR="00C71FEC" w:rsidRPr="0076346E">
        <w:t xml:space="preserve"> Програми розвитку освіти Хмельницької міської територіальної громади на 2022 - 2026 роки»</w:t>
      </w:r>
      <w:r w:rsidR="00401C23" w:rsidRPr="0076346E">
        <w:t>, рішення десятої сесії Хмельницької міської ради від 15.12.2021 року № 45 «</w:t>
      </w:r>
      <w:r w:rsidR="00401C23" w:rsidRPr="0076346E">
        <w:rPr>
          <w:color w:val="000000"/>
        </w:rPr>
        <w:t>Про затвердження</w:t>
      </w:r>
      <w:r w:rsidR="00401C23" w:rsidRPr="0076346E">
        <w:t xml:space="preserve"> </w:t>
      </w:r>
      <w:r w:rsidR="00401C23" w:rsidRPr="0076346E">
        <w:rPr>
          <w:shd w:val="clear" w:color="auto" w:fill="FFFFFF"/>
        </w:rPr>
        <w:t>Комплексної програми «Піклування» в Хмельницькій міській територіальній громаді на 2022-2026 роки» (зі змінами)</w:t>
      </w:r>
      <w:r w:rsidR="00973CD1" w:rsidRPr="0076346E">
        <w:t xml:space="preserve">, </w:t>
      </w:r>
      <w:r w:rsidR="00CB1FC6" w:rsidRPr="0076346E">
        <w:t>рішення десятої сесії Хмельницької міської ради від 15.12.2021 року № 25 «</w:t>
      </w:r>
      <w:r w:rsidR="00CB1FC6" w:rsidRPr="0076346E">
        <w:rPr>
          <w:color w:val="000000"/>
        </w:rPr>
        <w:t>Про затвердження Програми реалізації молодіжної політики та розвитку фізичної культури і спорту в Хмельницькій міській територіальній громаді на 2022 - 2026 роки</w:t>
      </w:r>
      <w:r w:rsidR="00CB1FC6" w:rsidRPr="0076346E">
        <w:t xml:space="preserve">», </w:t>
      </w:r>
      <w:r w:rsidR="005C5CFA" w:rsidRPr="0076346E">
        <w:t>рішення п’ятої сесії Хмельницької міської ради від 21.04.2021 року № 6 «</w:t>
      </w:r>
      <w:r w:rsidR="005C5CFA" w:rsidRPr="0076346E">
        <w:rPr>
          <w:color w:val="000000"/>
        </w:rPr>
        <w:t>Про затвердження Програми національно-патріотичного виховання мешканців Хмельницької міської територіальної громади на 2021-2022 роки</w:t>
      </w:r>
      <w:r w:rsidR="005C5CFA" w:rsidRPr="0076346E">
        <w:t>»</w:t>
      </w:r>
      <w:r w:rsidR="005C5CFA" w:rsidRPr="0076346E">
        <w:rPr>
          <w:color w:val="000000"/>
        </w:rPr>
        <w:t xml:space="preserve"> (із змінами)</w:t>
      </w:r>
      <w:r w:rsidR="005C5CFA" w:rsidRPr="0076346E">
        <w:t xml:space="preserve">, </w:t>
      </w:r>
      <w:r w:rsidR="004A43C2" w:rsidRPr="0076346E">
        <w:t>рішення четвертої сесії Хмельницької міської ради від 17.02.2021 року № 2 «</w:t>
      </w:r>
      <w:r w:rsidR="004A43C2" w:rsidRPr="0076346E">
        <w:rPr>
          <w:color w:val="000000"/>
        </w:rPr>
        <w:t xml:space="preserve">Про затвердження 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 – </w:t>
      </w:r>
      <w:r w:rsidR="004A43C2" w:rsidRPr="00CC3373">
        <w:rPr>
          <w:color w:val="000000"/>
        </w:rPr>
        <w:t>2025 роки» (із змінами)</w:t>
      </w:r>
      <w:r w:rsidR="00B35CF2" w:rsidRPr="00CC3373">
        <w:rPr>
          <w:color w:val="000000"/>
        </w:rPr>
        <w:t xml:space="preserve">, </w:t>
      </w:r>
      <w:r w:rsidR="00AB079F" w:rsidRPr="00CC3373">
        <w:rPr>
          <w:color w:val="000000"/>
        </w:rPr>
        <w:t>рішення десятої сесії Хмельницької міської ради від 15.12.2021 року № 52 «Про затвердження Програми підтримки і розвитку житлово-комунальної інфраструктури Хмельницької міської територіальної громади на 2022 - 2027 роки»</w:t>
      </w:r>
      <w:r w:rsidR="00D80734">
        <w:rPr>
          <w:color w:val="000000"/>
        </w:rPr>
        <w:t>, р</w:t>
      </w:r>
      <w:r w:rsidR="00D80734" w:rsidRPr="00D80734">
        <w:rPr>
          <w:color w:val="000000"/>
        </w:rPr>
        <w:t xml:space="preserve">ішення </w:t>
      </w:r>
      <w:r w:rsidR="00D80734">
        <w:rPr>
          <w:color w:val="000000"/>
        </w:rPr>
        <w:t>сорок другої</w:t>
      </w:r>
      <w:r w:rsidR="00D80734" w:rsidRPr="00D80734">
        <w:rPr>
          <w:color w:val="000000"/>
        </w:rPr>
        <w:t xml:space="preserve"> сесії Хмельницької міської ради від 17.06.2020 року №</w:t>
      </w:r>
      <w:r w:rsidR="00D80734">
        <w:rPr>
          <w:color w:val="000000"/>
        </w:rPr>
        <w:t> </w:t>
      </w:r>
      <w:r w:rsidR="00D80734" w:rsidRPr="00D80734">
        <w:rPr>
          <w:color w:val="000000"/>
        </w:rPr>
        <w:t xml:space="preserve">39 </w:t>
      </w:r>
      <w:r w:rsidR="00D80734" w:rsidRPr="00CC3373">
        <w:rPr>
          <w:color w:val="000000"/>
        </w:rPr>
        <w:t xml:space="preserve">«Про затвердження </w:t>
      </w:r>
      <w:r w:rsidR="00D80734" w:rsidRPr="00D80734">
        <w:rPr>
          <w:color w:val="000000"/>
        </w:rPr>
        <w:t>Програм</w:t>
      </w:r>
      <w:r w:rsidR="00D80734">
        <w:rPr>
          <w:color w:val="000000"/>
        </w:rPr>
        <w:t>и</w:t>
      </w:r>
      <w:r w:rsidR="00D80734" w:rsidRPr="00D80734">
        <w:rPr>
          <w:color w:val="000000"/>
        </w:rPr>
        <w:t xml:space="preserve"> співфінансування робіт з ремонту багатоквартирних житлових будинків Хмельницької міської територіальної громади на 2020 - 2024 роки</w:t>
      </w:r>
      <w:r w:rsidR="00D80734">
        <w:rPr>
          <w:color w:val="000000"/>
        </w:rPr>
        <w:t xml:space="preserve">», </w:t>
      </w:r>
      <w:r w:rsidR="000A59F7">
        <w:rPr>
          <w:color w:val="000000"/>
        </w:rPr>
        <w:t>р</w:t>
      </w:r>
      <w:r w:rsidR="000A59F7" w:rsidRPr="000A59F7">
        <w:rPr>
          <w:color w:val="000000"/>
        </w:rPr>
        <w:t xml:space="preserve">ішення </w:t>
      </w:r>
      <w:r w:rsidR="000A59F7">
        <w:rPr>
          <w:color w:val="000000"/>
        </w:rPr>
        <w:t>двадцять друго</w:t>
      </w:r>
      <w:r w:rsidR="000A59F7" w:rsidRPr="000A59F7">
        <w:rPr>
          <w:color w:val="000000"/>
        </w:rPr>
        <w:t xml:space="preserve">ї сесії Хмельницької міської ради від </w:t>
      </w:r>
      <w:r w:rsidR="000A59F7" w:rsidRPr="000A59F7">
        <w:rPr>
          <w:color w:val="000000"/>
        </w:rPr>
        <w:lastRenderedPageBreak/>
        <w:t>04.07.2018 року №</w:t>
      </w:r>
      <w:r w:rsidR="000A59F7">
        <w:rPr>
          <w:color w:val="000000"/>
        </w:rPr>
        <w:t> </w:t>
      </w:r>
      <w:r w:rsidR="000A59F7" w:rsidRPr="000A59F7">
        <w:rPr>
          <w:color w:val="000000"/>
        </w:rPr>
        <w:t xml:space="preserve">31 </w:t>
      </w:r>
      <w:r w:rsidR="000A59F7" w:rsidRPr="00CC3373">
        <w:rPr>
          <w:color w:val="000000"/>
        </w:rPr>
        <w:t>«Про затвердження</w:t>
      </w:r>
      <w:r w:rsidR="000A59F7">
        <w:rPr>
          <w:color w:val="000000"/>
        </w:rPr>
        <w:t xml:space="preserve"> </w:t>
      </w:r>
      <w:r w:rsidR="000A59F7" w:rsidRPr="000A59F7">
        <w:rPr>
          <w:color w:val="000000"/>
        </w:rPr>
        <w:t>Програм</w:t>
      </w:r>
      <w:r w:rsidR="000A59F7">
        <w:rPr>
          <w:color w:val="000000"/>
        </w:rPr>
        <w:t>и</w:t>
      </w:r>
      <w:r w:rsidR="000A59F7" w:rsidRPr="000A59F7">
        <w:rPr>
          <w:color w:val="000000"/>
        </w:rPr>
        <w:t xml:space="preserve"> співфінансування робіт з реконструкції покрівель багатоквартирних житлових будинків на 2018 - 2022 роки</w:t>
      </w:r>
      <w:r w:rsidR="000A59F7">
        <w:rPr>
          <w:color w:val="000000"/>
        </w:rPr>
        <w:t>»</w:t>
      </w:r>
      <w:r w:rsidR="00B57B9B">
        <w:rPr>
          <w:color w:val="000000"/>
        </w:rPr>
        <w:t>, р</w:t>
      </w:r>
      <w:r w:rsidR="00B57B9B" w:rsidRPr="00B57B9B">
        <w:rPr>
          <w:color w:val="000000"/>
        </w:rPr>
        <w:t xml:space="preserve">ішення </w:t>
      </w:r>
      <w:r w:rsidR="00B57B9B">
        <w:rPr>
          <w:color w:val="000000"/>
        </w:rPr>
        <w:t>друго</w:t>
      </w:r>
      <w:r w:rsidR="00B57B9B" w:rsidRPr="00B57B9B">
        <w:rPr>
          <w:color w:val="000000"/>
        </w:rPr>
        <w:t>ї сесії Хмельницької міської ради від 23.12.2020 року №</w:t>
      </w:r>
      <w:r w:rsidR="00B57B9B">
        <w:rPr>
          <w:color w:val="000000"/>
        </w:rPr>
        <w:t> </w:t>
      </w:r>
      <w:r w:rsidR="00B57B9B" w:rsidRPr="00B57B9B">
        <w:rPr>
          <w:color w:val="000000"/>
        </w:rPr>
        <w:t>9</w:t>
      </w:r>
      <w:r w:rsidR="00B57B9B">
        <w:rPr>
          <w:color w:val="000000"/>
        </w:rPr>
        <w:t xml:space="preserve"> «</w:t>
      </w:r>
      <w:r w:rsidR="00B57B9B" w:rsidRPr="00CC3373">
        <w:rPr>
          <w:color w:val="000000"/>
        </w:rPr>
        <w:t>Про затвердження</w:t>
      </w:r>
      <w:r w:rsidR="00B57B9B">
        <w:rPr>
          <w:color w:val="000000"/>
        </w:rPr>
        <w:t xml:space="preserve"> </w:t>
      </w:r>
      <w:r w:rsidR="00B57B9B" w:rsidRPr="00B57B9B">
        <w:rPr>
          <w:color w:val="000000"/>
        </w:rPr>
        <w:t>Цільов</w:t>
      </w:r>
      <w:r w:rsidR="00B57B9B">
        <w:rPr>
          <w:color w:val="000000"/>
        </w:rPr>
        <w:t>ої</w:t>
      </w:r>
      <w:r w:rsidR="00B57B9B" w:rsidRPr="00B57B9B">
        <w:rPr>
          <w:color w:val="000000"/>
        </w:rPr>
        <w:t xml:space="preserve"> програм</w:t>
      </w:r>
      <w:r w:rsidR="00B57B9B">
        <w:rPr>
          <w:color w:val="000000"/>
        </w:rPr>
        <w:t>и</w:t>
      </w:r>
      <w:r w:rsidR="00B57B9B" w:rsidRPr="00B57B9B">
        <w:rPr>
          <w:color w:val="000000"/>
        </w:rPr>
        <w:t xml:space="preserve"> попередження виникнення надзвичайних ситуацій та забезпечення пожежної і техногенної безпеки об</w:t>
      </w:r>
      <w:r w:rsidR="00B57B9B">
        <w:rPr>
          <w:color w:val="000000"/>
        </w:rPr>
        <w:t>’</w:t>
      </w:r>
      <w:r w:rsidR="00B57B9B" w:rsidRPr="00B57B9B">
        <w:rPr>
          <w:color w:val="000000"/>
        </w:rPr>
        <w:t xml:space="preserve">єктів усіх форм власності, розвитку інфраструктури </w:t>
      </w:r>
      <w:proofErr w:type="spellStart"/>
      <w:r w:rsidR="00B57B9B" w:rsidRPr="00B57B9B">
        <w:rPr>
          <w:color w:val="000000"/>
        </w:rPr>
        <w:t>пожежно</w:t>
      </w:r>
      <w:proofErr w:type="spellEnd"/>
      <w:r w:rsidR="00B57B9B" w:rsidRPr="00B57B9B">
        <w:rPr>
          <w:color w:val="000000"/>
        </w:rPr>
        <w:t>-рятувальних підрозділів на території Хмельницької міської територіальної громади на 2021-2025 роки</w:t>
      </w:r>
      <w:r w:rsidR="00B57B9B">
        <w:rPr>
          <w:color w:val="000000"/>
        </w:rPr>
        <w:t>»</w:t>
      </w:r>
      <w:r w:rsidR="00B57B9B" w:rsidRPr="00B57B9B">
        <w:rPr>
          <w:color w:val="000000"/>
        </w:rPr>
        <w:t xml:space="preserve"> (із змінами)</w:t>
      </w:r>
      <w:r w:rsidR="000A59F7">
        <w:rPr>
          <w:color w:val="000000"/>
        </w:rPr>
        <w:t xml:space="preserve">, </w:t>
      </w:r>
      <w:r w:rsidR="00433554" w:rsidRPr="00CC3373">
        <w:rPr>
          <w:color w:val="000000"/>
        </w:rPr>
        <w:t>виконавчий комітет міської ради</w:t>
      </w:r>
    </w:p>
    <w:p w14:paraId="407594F5" w14:textId="77777777" w:rsidR="003A49AB" w:rsidRPr="0076346E" w:rsidRDefault="003A49AB" w:rsidP="003A49AB">
      <w:pPr>
        <w:pStyle w:val="31"/>
        <w:ind w:right="72" w:hanging="72"/>
        <w:jc w:val="both"/>
      </w:pPr>
    </w:p>
    <w:p w14:paraId="79E04242" w14:textId="77777777" w:rsidR="003A49AB" w:rsidRPr="0076346E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76346E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5510CA" w14:textId="0C5B491F" w:rsidR="009B4B1E" w:rsidRPr="0076346E" w:rsidRDefault="009B4B1E" w:rsidP="009B4B1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346E">
        <w:rPr>
          <w:rFonts w:ascii="Times New Roman" w:hAnsi="Times New Roman"/>
          <w:sz w:val="24"/>
          <w:szCs w:val="24"/>
        </w:rPr>
        <w:t>Внести</w:t>
      </w:r>
      <w:proofErr w:type="spellEnd"/>
      <w:r w:rsidRPr="0076346E">
        <w:rPr>
          <w:rFonts w:ascii="Times New Roman" w:hAnsi="Times New Roman"/>
          <w:sz w:val="24"/>
          <w:szCs w:val="24"/>
        </w:rPr>
        <w:t xml:space="preserve"> зміни до бюджету Хмельницької міської територіальної громади на 2022 рік</w:t>
      </w:r>
      <w:r w:rsidR="002125E5" w:rsidRPr="0076346E">
        <w:rPr>
          <w:rFonts w:ascii="Times New Roman" w:hAnsi="Times New Roman"/>
          <w:sz w:val="24"/>
          <w:szCs w:val="24"/>
        </w:rPr>
        <w:t>, затвердженого рішенням десятої сесії Хмельницької міської ради від 15.12.2021 року № 7</w:t>
      </w:r>
      <w:r w:rsidR="00995F72" w:rsidRPr="0076346E">
        <w:rPr>
          <w:rFonts w:ascii="Times New Roman" w:hAnsi="Times New Roman"/>
          <w:sz w:val="24"/>
          <w:szCs w:val="24"/>
        </w:rPr>
        <w:t xml:space="preserve"> </w:t>
      </w:r>
      <w:r w:rsidR="00565B00" w:rsidRPr="0076346E">
        <w:rPr>
          <w:rFonts w:ascii="Times New Roman" w:hAnsi="Times New Roman"/>
          <w:sz w:val="24"/>
          <w:szCs w:val="24"/>
        </w:rPr>
        <w:t>(зі змінами та доповненнями)</w:t>
      </w:r>
      <w:r w:rsidRPr="0076346E">
        <w:rPr>
          <w:rFonts w:ascii="Times New Roman" w:hAnsi="Times New Roman"/>
          <w:sz w:val="24"/>
          <w:szCs w:val="24"/>
        </w:rPr>
        <w:t>, а саме:</w:t>
      </w:r>
    </w:p>
    <w:p w14:paraId="61E1EFDB" w14:textId="77777777" w:rsidR="000C294F" w:rsidRPr="0076346E" w:rsidRDefault="000C294F" w:rsidP="008D531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798B5646" w14:textId="3E07B543" w:rsidR="00043DCF" w:rsidRPr="0076346E" w:rsidRDefault="00043DCF" w:rsidP="00043DCF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Збільшити доходи загального фонду за кодом </w:t>
      </w:r>
      <w:r w:rsidR="00CC2DE9" w:rsidRPr="0076346E">
        <w:rPr>
          <w:rFonts w:ascii="Times New Roman" w:hAnsi="Times New Roman"/>
          <w:sz w:val="24"/>
          <w:szCs w:val="24"/>
        </w:rPr>
        <w:t>41040400</w:t>
      </w:r>
      <w:r w:rsidRPr="0076346E">
        <w:rPr>
          <w:rFonts w:ascii="Times New Roman" w:hAnsi="Times New Roman"/>
          <w:sz w:val="24"/>
          <w:szCs w:val="24"/>
        </w:rPr>
        <w:t xml:space="preserve"> «</w:t>
      </w:r>
      <w:r w:rsidR="00CC2DE9" w:rsidRPr="0076346E">
        <w:rPr>
          <w:rFonts w:ascii="Times New Roman" w:hAnsi="Times New Roman"/>
          <w:sz w:val="24"/>
          <w:szCs w:val="24"/>
        </w:rPr>
        <w:t>Інші дотації з місцевого бюджету</w:t>
      </w:r>
      <w:r w:rsidRPr="0076346E">
        <w:rPr>
          <w:rFonts w:ascii="Times New Roman" w:hAnsi="Times New Roman"/>
          <w:sz w:val="24"/>
          <w:szCs w:val="24"/>
        </w:rPr>
        <w:t xml:space="preserve">» на суму </w:t>
      </w:r>
      <w:r w:rsidR="00CC2DE9" w:rsidRPr="0076346E">
        <w:rPr>
          <w:rFonts w:ascii="Times New Roman" w:hAnsi="Times New Roman"/>
          <w:sz w:val="24"/>
          <w:szCs w:val="24"/>
        </w:rPr>
        <w:t>1 403 476,76 </w:t>
      </w:r>
      <w:r w:rsidRPr="0076346E">
        <w:rPr>
          <w:rFonts w:ascii="Times New Roman" w:hAnsi="Times New Roman"/>
          <w:sz w:val="24"/>
          <w:szCs w:val="24"/>
        </w:rPr>
        <w:t>грн;</w:t>
      </w:r>
    </w:p>
    <w:p w14:paraId="63F5AE63" w14:textId="77777777" w:rsidR="00CC2DE9" w:rsidRPr="0076346E" w:rsidRDefault="00CC2DE9" w:rsidP="00CC2DE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632FF097" w14:textId="03B4EA08" w:rsidR="00CC2DE9" w:rsidRPr="0076346E" w:rsidRDefault="00CC2DE9" w:rsidP="00CC2DE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Збільшити видатки загального фонду на суму 1 403 476,76 грн для оплати комунальних послуг та енергоносіїв, з них:</w:t>
      </w:r>
    </w:p>
    <w:p w14:paraId="4E82EC5A" w14:textId="77777777" w:rsidR="009A498A" w:rsidRPr="0076346E" w:rsidRDefault="009A498A" w:rsidP="009A49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2AB65E5B" w14:textId="73D1A246" w:rsidR="00CC2DE9" w:rsidRPr="0076346E" w:rsidRDefault="00CC2DE9" w:rsidP="00CC2DE9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по головному розпоряднику бюджетних коштів – Департаменту освіти та науки Хмельницької міської ради на суму 1 331 042,72 грн, в тому числі:</w:t>
      </w:r>
    </w:p>
    <w:p w14:paraId="7AD27141" w14:textId="79C290C4" w:rsidR="00882DE5" w:rsidRPr="0076346E" w:rsidRDefault="00882DE5" w:rsidP="00882D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за КПКВК МБ 0611010 «Надання дошкільної освіти» – 873 944,82 гривень;</w:t>
      </w:r>
    </w:p>
    <w:p w14:paraId="0D59E889" w14:textId="7E3537AE" w:rsidR="00882DE5" w:rsidRPr="0076346E" w:rsidRDefault="00882DE5" w:rsidP="00882D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за КПКВК МБ 0611021 «Надання загальної середньої освіти закладами загальної середньої освіти» – 413 527,73 гривень;</w:t>
      </w:r>
    </w:p>
    <w:p w14:paraId="1182696E" w14:textId="6D9F7321" w:rsidR="00882DE5" w:rsidRPr="0076346E" w:rsidRDefault="00882DE5" w:rsidP="00882D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за КПКВК МБ 0611091 «Підготовка кадрів закладами професійної (професійно-технічної) освіти та іншими закладами освіти за рахунок коштів місцевого бюджету» – 43 570,17 гривень;</w:t>
      </w:r>
    </w:p>
    <w:p w14:paraId="015F0749" w14:textId="77777777" w:rsidR="00882DE5" w:rsidRPr="0076346E" w:rsidRDefault="00882DE5" w:rsidP="00882DE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5D86D907" w14:textId="774AE04C" w:rsidR="001344DA" w:rsidRPr="0076346E" w:rsidRDefault="001344DA" w:rsidP="001344DA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по головному розпоряднику бюджетних коштів – управлінню праці та соціального захисту населення Хмельницької міської ради на суму 72 434,04 грн, в тому числі:</w:t>
      </w:r>
    </w:p>
    <w:p w14:paraId="22EC7400" w14:textId="32B76BE7" w:rsidR="001344DA" w:rsidRPr="0076346E" w:rsidRDefault="001344DA" w:rsidP="001344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за КПКВК МБ 081</w:t>
      </w:r>
      <w:r w:rsidR="00C2598B" w:rsidRPr="0076346E">
        <w:rPr>
          <w:rFonts w:ascii="Times New Roman" w:hAnsi="Times New Roman"/>
          <w:sz w:val="24"/>
          <w:szCs w:val="24"/>
        </w:rPr>
        <w:t>3104</w:t>
      </w:r>
      <w:r w:rsidRPr="0076346E">
        <w:rPr>
          <w:rFonts w:ascii="Times New Roman" w:hAnsi="Times New Roman"/>
          <w:sz w:val="24"/>
          <w:szCs w:val="24"/>
        </w:rPr>
        <w:t xml:space="preserve"> «</w:t>
      </w:r>
      <w:r w:rsidR="00C2598B" w:rsidRPr="0076346E">
        <w:rPr>
          <w:rFonts w:ascii="Times New Roman" w:hAnsi="Times New Roman"/>
          <w:sz w:val="24"/>
          <w:szCs w:val="24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Pr="0076346E">
        <w:rPr>
          <w:rFonts w:ascii="Times New Roman" w:hAnsi="Times New Roman"/>
          <w:sz w:val="24"/>
          <w:szCs w:val="24"/>
        </w:rPr>
        <w:t xml:space="preserve">» – </w:t>
      </w:r>
      <w:r w:rsidR="00C2598B" w:rsidRPr="0076346E">
        <w:rPr>
          <w:rFonts w:ascii="Times New Roman" w:hAnsi="Times New Roman"/>
          <w:sz w:val="24"/>
          <w:szCs w:val="24"/>
        </w:rPr>
        <w:t>22 224,15</w:t>
      </w:r>
      <w:r w:rsidRPr="0076346E">
        <w:rPr>
          <w:rFonts w:ascii="Times New Roman" w:hAnsi="Times New Roman"/>
          <w:sz w:val="24"/>
          <w:szCs w:val="24"/>
        </w:rPr>
        <w:t> гривень;</w:t>
      </w:r>
    </w:p>
    <w:p w14:paraId="2C8C6472" w14:textId="54AFD89C" w:rsidR="00C2598B" w:rsidRPr="0076346E" w:rsidRDefault="00C2598B" w:rsidP="00C259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за КПКВК МБ 0813105 «Надання реабілітаційних послуг особам з інвалідністю та дітям з інвалідністю» – 26 455,29 гривень;</w:t>
      </w:r>
    </w:p>
    <w:p w14:paraId="333F3733" w14:textId="40BC9249" w:rsidR="00C2598B" w:rsidRPr="0076346E" w:rsidRDefault="00C2598B" w:rsidP="00C259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за КПКВК МБ 0813241 «Забезпечення діяльності інших закладів у сфері соціального захисту і соціального забезпечення» – 23 754,60 гривень;</w:t>
      </w:r>
    </w:p>
    <w:p w14:paraId="74B0619E" w14:textId="77777777" w:rsidR="00245B33" w:rsidRPr="0076346E" w:rsidRDefault="00245B33" w:rsidP="00245B3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541B4572" w14:textId="01BB9CF4" w:rsidR="002E12A6" w:rsidRPr="0076346E" w:rsidRDefault="002E12A6" w:rsidP="002E12A6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Здійснити перерозподіл окремих джерел доходів загального фонду бюджету, а саме:</w:t>
      </w:r>
    </w:p>
    <w:p w14:paraId="3FCC9145" w14:textId="4D74AD75" w:rsidR="002E12A6" w:rsidRPr="0076346E" w:rsidRDefault="002E12A6" w:rsidP="00A94E2A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збільшити обсяг доходів по коду 11010200 «Податок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агентами» на суму </w:t>
      </w:r>
      <w:r w:rsidR="001B052E">
        <w:rPr>
          <w:rFonts w:ascii="Times New Roman" w:hAnsi="Times New Roman"/>
          <w:sz w:val="24"/>
          <w:szCs w:val="24"/>
        </w:rPr>
        <w:t>3</w:t>
      </w:r>
      <w:r w:rsidRPr="0076346E">
        <w:rPr>
          <w:rFonts w:ascii="Times New Roman" w:hAnsi="Times New Roman"/>
          <w:sz w:val="24"/>
          <w:szCs w:val="24"/>
        </w:rPr>
        <w:t>00 000 000,00 гривень;</w:t>
      </w:r>
    </w:p>
    <w:p w14:paraId="2D675972" w14:textId="0234CBEB" w:rsidR="002E12A6" w:rsidRPr="0076346E" w:rsidRDefault="002E12A6" w:rsidP="00A94E2A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зменшити обсяг доходів по коду 11010100 «Податок на доходи фізичних осіб, що сплачується податковими агентами, із доходів платника у вигляді заробітної плати» на суму </w:t>
      </w:r>
      <w:r w:rsidR="001B052E">
        <w:rPr>
          <w:rFonts w:ascii="Times New Roman" w:hAnsi="Times New Roman"/>
          <w:sz w:val="24"/>
          <w:szCs w:val="24"/>
        </w:rPr>
        <w:t>2</w:t>
      </w:r>
      <w:r w:rsidRPr="0076346E">
        <w:rPr>
          <w:rFonts w:ascii="Times New Roman" w:hAnsi="Times New Roman"/>
          <w:sz w:val="24"/>
          <w:szCs w:val="24"/>
        </w:rPr>
        <w:t>20 285 000,00 гривень;</w:t>
      </w:r>
    </w:p>
    <w:p w14:paraId="5DD77880" w14:textId="77777777" w:rsidR="002E12A6" w:rsidRPr="0076346E" w:rsidRDefault="002E12A6" w:rsidP="00A94E2A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зменшити обсяг доходів по коду 14021900 «Акцизний податок з вироблених в Україні підакцизних товарів (пальне)» на суму 16 635 000,00 гривень;</w:t>
      </w:r>
    </w:p>
    <w:p w14:paraId="77363024" w14:textId="161384AA" w:rsidR="002E12A6" w:rsidRPr="0076346E" w:rsidRDefault="002E12A6" w:rsidP="00A94E2A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зменшити обсяг доходів по коду 14031900 «Акцизний податок з ввезених на митну територію України підакцизних товарів (пальне)» на суму 63 080 000,00 гривень;</w:t>
      </w:r>
    </w:p>
    <w:p w14:paraId="05D538EA" w14:textId="77777777" w:rsidR="002E12A6" w:rsidRPr="0076346E" w:rsidRDefault="002E12A6" w:rsidP="002E12A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2D9DDCAA" w14:textId="406C054D" w:rsidR="00245B33" w:rsidRPr="00793809" w:rsidRDefault="00245B33" w:rsidP="00245B33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Здійснити </w:t>
      </w:r>
      <w:r w:rsidRPr="00793809">
        <w:rPr>
          <w:rFonts w:ascii="Times New Roman" w:hAnsi="Times New Roman"/>
          <w:sz w:val="24"/>
          <w:szCs w:val="24"/>
        </w:rPr>
        <w:t>перерозподіл видатків, з них:</w:t>
      </w:r>
    </w:p>
    <w:p w14:paraId="57D71942" w14:textId="6E82B1D1" w:rsidR="00075EF9" w:rsidRPr="00793809" w:rsidRDefault="00C607E8" w:rsidP="00A94E2A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809">
        <w:rPr>
          <w:rFonts w:ascii="Times New Roman" w:hAnsi="Times New Roman"/>
          <w:sz w:val="24"/>
          <w:szCs w:val="24"/>
        </w:rPr>
        <w:t>по головному розпоряднику бюджетних коштів – виконавчому комітету Хмельницької міської ради</w:t>
      </w:r>
      <w:r w:rsidR="00865E9D" w:rsidRPr="00793809">
        <w:rPr>
          <w:rFonts w:ascii="Times New Roman" w:hAnsi="Times New Roman"/>
          <w:sz w:val="24"/>
          <w:szCs w:val="24"/>
        </w:rPr>
        <w:t xml:space="preserve"> </w:t>
      </w:r>
      <w:r w:rsidR="00865E9D" w:rsidRPr="00793809">
        <w:rPr>
          <w:rFonts w:ascii="Times New Roman" w:hAnsi="Times New Roman"/>
          <w:i/>
          <w:iCs/>
          <w:sz w:val="24"/>
          <w:szCs w:val="24"/>
        </w:rPr>
        <w:t>збільшити</w:t>
      </w:r>
      <w:r w:rsidR="00865E9D" w:rsidRPr="00793809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793809" w:rsidRPr="00793809">
        <w:rPr>
          <w:rFonts w:ascii="Times New Roman" w:hAnsi="Times New Roman"/>
          <w:sz w:val="24"/>
          <w:szCs w:val="24"/>
        </w:rPr>
        <w:t>2 625 000,00</w:t>
      </w:r>
      <w:r w:rsidR="007C6843" w:rsidRPr="00793809">
        <w:rPr>
          <w:rFonts w:ascii="Times New Roman" w:hAnsi="Times New Roman"/>
          <w:sz w:val="24"/>
          <w:szCs w:val="24"/>
        </w:rPr>
        <w:t> грн</w:t>
      </w:r>
      <w:r w:rsidR="00075EF9" w:rsidRPr="00793809">
        <w:rPr>
          <w:rFonts w:ascii="Times New Roman" w:hAnsi="Times New Roman"/>
          <w:sz w:val="24"/>
          <w:szCs w:val="24"/>
        </w:rPr>
        <w:t xml:space="preserve">, </w:t>
      </w:r>
      <w:r w:rsidR="00865E9D" w:rsidRPr="00793809">
        <w:rPr>
          <w:rFonts w:ascii="Times New Roman" w:hAnsi="Times New Roman"/>
          <w:sz w:val="24"/>
          <w:szCs w:val="24"/>
        </w:rPr>
        <w:t>з них</w:t>
      </w:r>
      <w:r w:rsidR="00075EF9" w:rsidRPr="00793809">
        <w:rPr>
          <w:rFonts w:ascii="Times New Roman" w:hAnsi="Times New Roman"/>
          <w:sz w:val="24"/>
          <w:szCs w:val="24"/>
        </w:rPr>
        <w:t>:</w:t>
      </w:r>
    </w:p>
    <w:p w14:paraId="4B7B9BBE" w14:textId="77777777" w:rsidR="005775F4" w:rsidRPr="0076346E" w:rsidRDefault="005775F4" w:rsidP="00A94E2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  <w:highlight w:val="green"/>
        </w:rPr>
      </w:pPr>
    </w:p>
    <w:p w14:paraId="1A7B7161" w14:textId="0688EA16" w:rsidR="002C192B" w:rsidRPr="00AC248C" w:rsidRDefault="003B6737" w:rsidP="00AC24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</w:t>
      </w:r>
      <w:r w:rsidR="002C192B" w:rsidRPr="00AC248C">
        <w:rPr>
          <w:rFonts w:ascii="Times New Roman" w:hAnsi="Times New Roman"/>
          <w:sz w:val="24"/>
          <w:szCs w:val="24"/>
        </w:rPr>
        <w:t xml:space="preserve">за КПКВК МБ 0218240 «Заходи та роботи з питань територіальної оборони» по загальному фонду </w:t>
      </w:r>
      <w:r w:rsidR="002C192B" w:rsidRPr="00AC248C">
        <w:rPr>
          <w:rFonts w:ascii="Times New Roman" w:hAnsi="Times New Roman"/>
          <w:i/>
          <w:iCs/>
          <w:sz w:val="24"/>
          <w:szCs w:val="24"/>
        </w:rPr>
        <w:t>збільшити</w:t>
      </w:r>
      <w:r w:rsidR="002C192B" w:rsidRPr="00AC248C">
        <w:rPr>
          <w:rFonts w:ascii="Times New Roman" w:hAnsi="Times New Roman"/>
          <w:sz w:val="24"/>
          <w:szCs w:val="24"/>
        </w:rPr>
        <w:t xml:space="preserve"> </w:t>
      </w:r>
      <w:r w:rsidR="00F85B9C" w:rsidRPr="00AC248C">
        <w:rPr>
          <w:rFonts w:ascii="Times New Roman" w:hAnsi="Times New Roman"/>
          <w:sz w:val="24"/>
          <w:szCs w:val="24"/>
        </w:rPr>
        <w:t xml:space="preserve">призначення </w:t>
      </w:r>
      <w:r w:rsidR="00A27116" w:rsidRPr="00AC248C">
        <w:rPr>
          <w:rFonts w:ascii="Times New Roman" w:hAnsi="Times New Roman"/>
          <w:sz w:val="24"/>
          <w:szCs w:val="24"/>
        </w:rPr>
        <w:t xml:space="preserve">на суму </w:t>
      </w:r>
      <w:r w:rsidR="002C192B" w:rsidRPr="00AC248C">
        <w:rPr>
          <w:rFonts w:ascii="Times New Roman" w:hAnsi="Times New Roman"/>
          <w:sz w:val="24"/>
          <w:szCs w:val="24"/>
        </w:rPr>
        <w:t>1 005 000,00</w:t>
      </w:r>
      <w:r w:rsidR="000A325F" w:rsidRPr="00AC248C">
        <w:rPr>
          <w:rFonts w:ascii="Times New Roman" w:hAnsi="Times New Roman"/>
          <w:sz w:val="24"/>
          <w:szCs w:val="24"/>
        </w:rPr>
        <w:t xml:space="preserve"> </w:t>
      </w:r>
      <w:r w:rsidR="002C192B" w:rsidRPr="00AC248C">
        <w:rPr>
          <w:rFonts w:ascii="Times New Roman" w:hAnsi="Times New Roman"/>
          <w:sz w:val="24"/>
          <w:szCs w:val="24"/>
        </w:rPr>
        <w:t> грн на виконання Програми заходів національного спротиву Хмельницької міської територіальної громади на 2022 рік (із змінами) для придбання взуття тактичного, костюмів демісезонних та кашкетів польових, в тому числі за рахунок залишку освітньої субвенції, який утворився станом на 01.01.2022 року – 258 125,00 гривень;</w:t>
      </w:r>
    </w:p>
    <w:p w14:paraId="37102F44" w14:textId="77777777" w:rsidR="002C192B" w:rsidRPr="0076346E" w:rsidRDefault="002C192B" w:rsidP="00AC248C">
      <w:pPr>
        <w:pStyle w:val="a3"/>
        <w:spacing w:after="0"/>
        <w:rPr>
          <w:rFonts w:ascii="Times New Roman" w:hAnsi="Times New Roman"/>
          <w:sz w:val="6"/>
          <w:szCs w:val="6"/>
        </w:rPr>
      </w:pPr>
    </w:p>
    <w:p w14:paraId="355B8C3F" w14:textId="5250D3B3" w:rsidR="00255B08" w:rsidRPr="00AC248C" w:rsidRDefault="003B6737" w:rsidP="00AC24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="00255B08" w:rsidRPr="00AC248C">
        <w:rPr>
          <w:rFonts w:ascii="Times New Roman" w:hAnsi="Times New Roman"/>
          <w:sz w:val="24"/>
          <w:szCs w:val="24"/>
        </w:rPr>
        <w:t xml:space="preserve">за КПКВК МБ 0219800 «Субвенція з місцевого бюджету державному бюджету на </w:t>
      </w:r>
      <w:r w:rsidR="00255B08" w:rsidRPr="00966F72">
        <w:rPr>
          <w:rFonts w:ascii="Times New Roman" w:hAnsi="Times New Roman"/>
          <w:sz w:val="24"/>
          <w:szCs w:val="24"/>
        </w:rPr>
        <w:t xml:space="preserve">виконання програм соціально-економічного розвитку регіонів» </w:t>
      </w:r>
      <w:r w:rsidR="002C192B" w:rsidRPr="00966F72">
        <w:rPr>
          <w:rFonts w:ascii="Times New Roman" w:hAnsi="Times New Roman"/>
          <w:i/>
          <w:iCs/>
          <w:sz w:val="24"/>
          <w:szCs w:val="24"/>
        </w:rPr>
        <w:t>збільшити</w:t>
      </w:r>
      <w:r w:rsidR="002C192B" w:rsidRPr="00966F72">
        <w:rPr>
          <w:rFonts w:ascii="Times New Roman" w:hAnsi="Times New Roman"/>
          <w:sz w:val="24"/>
          <w:szCs w:val="24"/>
        </w:rPr>
        <w:t xml:space="preserve"> </w:t>
      </w:r>
      <w:r w:rsidR="00F85B9C" w:rsidRPr="00966F72">
        <w:rPr>
          <w:rFonts w:ascii="Times New Roman" w:hAnsi="Times New Roman"/>
          <w:sz w:val="24"/>
          <w:szCs w:val="24"/>
        </w:rPr>
        <w:t xml:space="preserve">призначення </w:t>
      </w:r>
      <w:r w:rsidR="00A27116" w:rsidRPr="00966F72">
        <w:rPr>
          <w:rFonts w:ascii="Times New Roman" w:hAnsi="Times New Roman"/>
          <w:sz w:val="24"/>
          <w:szCs w:val="24"/>
        </w:rPr>
        <w:t xml:space="preserve">на суму </w:t>
      </w:r>
      <w:r w:rsidR="00966F72" w:rsidRPr="00966F72">
        <w:rPr>
          <w:rFonts w:ascii="Times New Roman" w:hAnsi="Times New Roman"/>
          <w:sz w:val="24"/>
          <w:szCs w:val="24"/>
        </w:rPr>
        <w:t>1 620 000,00</w:t>
      </w:r>
      <w:r w:rsidR="00255B08" w:rsidRPr="00966F72">
        <w:rPr>
          <w:rFonts w:ascii="Times New Roman" w:hAnsi="Times New Roman"/>
          <w:sz w:val="24"/>
          <w:szCs w:val="24"/>
        </w:rPr>
        <w:t> грн за рахунок перерозподілу вільного залишку бюджетних коштів станом на 01.01.2022 року розподіленого</w:t>
      </w:r>
      <w:r w:rsidR="00255B08" w:rsidRPr="00AC248C">
        <w:rPr>
          <w:rFonts w:ascii="Times New Roman" w:hAnsi="Times New Roman"/>
          <w:sz w:val="24"/>
          <w:szCs w:val="24"/>
        </w:rPr>
        <w:t xml:space="preserve"> рішенням позачергової п’ятнадцятої сесії Хмельницької міської ради від 09.03.2022 року № 3 «Про внесення змін до бюджету Хмельницької міської територіальної громади на 2022 рік», </w:t>
      </w:r>
      <w:r w:rsidR="0009768B" w:rsidRPr="00AC248C">
        <w:rPr>
          <w:rFonts w:ascii="Times New Roman" w:hAnsi="Times New Roman"/>
          <w:sz w:val="24"/>
          <w:szCs w:val="24"/>
        </w:rPr>
        <w:t>в тому числі</w:t>
      </w:r>
      <w:r w:rsidR="00255B08" w:rsidRPr="00AC248C">
        <w:rPr>
          <w:rFonts w:ascii="Times New Roman" w:hAnsi="Times New Roman"/>
          <w:sz w:val="24"/>
          <w:szCs w:val="24"/>
        </w:rPr>
        <w:t>:</w:t>
      </w:r>
    </w:p>
    <w:p w14:paraId="30EB957C" w14:textId="1E248EE0" w:rsidR="00684394" w:rsidRPr="00007337" w:rsidRDefault="00255B08" w:rsidP="0000733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на виконання Програми шефської допомоги військовим частинам Збройних Сил України, Національної гвардії </w:t>
      </w:r>
      <w:r w:rsidRPr="006973D4">
        <w:rPr>
          <w:rFonts w:ascii="Times New Roman" w:hAnsi="Times New Roman"/>
          <w:sz w:val="24"/>
          <w:szCs w:val="24"/>
        </w:rPr>
        <w:t>України, які розташовані на території Хмельницької міської територіальної громади на 2022-2023 роки (із змінами)</w:t>
      </w:r>
      <w:r w:rsidR="00635901" w:rsidRPr="006973D4">
        <w:rPr>
          <w:rFonts w:ascii="Times New Roman" w:hAnsi="Times New Roman"/>
          <w:sz w:val="24"/>
          <w:szCs w:val="24"/>
        </w:rPr>
        <w:t xml:space="preserve"> по загальному фонду </w:t>
      </w:r>
      <w:r w:rsidR="00635901" w:rsidRPr="006973D4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="00635901" w:rsidRPr="006973D4">
        <w:rPr>
          <w:rFonts w:ascii="Times New Roman" w:hAnsi="Times New Roman"/>
          <w:sz w:val="24"/>
          <w:szCs w:val="24"/>
        </w:rPr>
        <w:t xml:space="preserve">призначення на суму </w:t>
      </w:r>
      <w:r w:rsidR="006973D4" w:rsidRPr="006973D4">
        <w:rPr>
          <w:rFonts w:ascii="Times New Roman" w:hAnsi="Times New Roman"/>
          <w:sz w:val="24"/>
          <w:szCs w:val="24"/>
        </w:rPr>
        <w:t>75</w:t>
      </w:r>
      <w:r w:rsidR="00635901" w:rsidRPr="006973D4">
        <w:rPr>
          <w:rFonts w:ascii="Times New Roman" w:hAnsi="Times New Roman"/>
          <w:sz w:val="24"/>
          <w:szCs w:val="24"/>
        </w:rPr>
        <w:t>0 000,00 грн</w:t>
      </w:r>
      <w:r w:rsidR="00B8470C" w:rsidRPr="006973D4">
        <w:rPr>
          <w:rFonts w:ascii="Times New Roman" w:hAnsi="Times New Roman"/>
          <w:sz w:val="24"/>
          <w:szCs w:val="24"/>
        </w:rPr>
        <w:t>,</w:t>
      </w:r>
      <w:r w:rsidRPr="006973D4">
        <w:rPr>
          <w:rFonts w:ascii="Times New Roman" w:hAnsi="Times New Roman"/>
          <w:sz w:val="24"/>
          <w:szCs w:val="24"/>
        </w:rPr>
        <w:t xml:space="preserve"> </w:t>
      </w:r>
      <w:r w:rsidR="00B8470C" w:rsidRPr="006973D4">
        <w:rPr>
          <w:rFonts w:ascii="Times New Roman" w:hAnsi="Times New Roman"/>
          <w:sz w:val="24"/>
          <w:szCs w:val="24"/>
        </w:rPr>
        <w:t xml:space="preserve">в тому числі для: військової частини А0661 (через </w:t>
      </w:r>
      <w:proofErr w:type="spellStart"/>
      <w:r w:rsidR="00B8470C" w:rsidRPr="006973D4">
        <w:rPr>
          <w:rFonts w:ascii="Times New Roman" w:hAnsi="Times New Roman"/>
          <w:sz w:val="24"/>
          <w:szCs w:val="24"/>
        </w:rPr>
        <w:t>Квартирно</w:t>
      </w:r>
      <w:proofErr w:type="spellEnd"/>
      <w:r w:rsidR="00B8470C" w:rsidRPr="006973D4">
        <w:rPr>
          <w:rFonts w:ascii="Times New Roman" w:hAnsi="Times New Roman"/>
          <w:sz w:val="24"/>
          <w:szCs w:val="24"/>
        </w:rPr>
        <w:t xml:space="preserve">-експлуатаційний відділ міста Хмельницького) на придбання будівельних матеріалів для облаштування </w:t>
      </w:r>
      <w:r w:rsidR="006973D4" w:rsidRPr="006973D4">
        <w:rPr>
          <w:rFonts w:ascii="Times New Roman" w:hAnsi="Times New Roman"/>
          <w:sz w:val="24"/>
          <w:szCs w:val="24"/>
        </w:rPr>
        <w:t>заглибленого к</w:t>
      </w:r>
      <w:r w:rsidR="00B8470C" w:rsidRPr="006973D4">
        <w:rPr>
          <w:rFonts w:ascii="Times New Roman" w:hAnsi="Times New Roman"/>
          <w:sz w:val="24"/>
          <w:szCs w:val="24"/>
        </w:rPr>
        <w:t xml:space="preserve">омандного пункту бойового управління – </w:t>
      </w:r>
      <w:r w:rsidR="006973D4" w:rsidRPr="006973D4">
        <w:rPr>
          <w:rFonts w:ascii="Times New Roman" w:hAnsi="Times New Roman"/>
          <w:sz w:val="24"/>
          <w:szCs w:val="24"/>
        </w:rPr>
        <w:t>5</w:t>
      </w:r>
      <w:r w:rsidR="00B8470C" w:rsidRPr="006973D4">
        <w:rPr>
          <w:rFonts w:ascii="Times New Roman" w:hAnsi="Times New Roman"/>
          <w:sz w:val="24"/>
          <w:szCs w:val="24"/>
        </w:rPr>
        <w:t>00 000,00 грн; військової частини А</w:t>
      </w:r>
      <w:r w:rsidR="006973D4" w:rsidRPr="006973D4">
        <w:rPr>
          <w:rFonts w:ascii="Times New Roman" w:hAnsi="Times New Roman"/>
          <w:sz w:val="24"/>
          <w:szCs w:val="24"/>
        </w:rPr>
        <w:t>1538</w:t>
      </w:r>
      <w:r w:rsidR="00B8470C" w:rsidRPr="006973D4">
        <w:rPr>
          <w:rFonts w:ascii="Times New Roman" w:hAnsi="Times New Roman"/>
          <w:sz w:val="24"/>
          <w:szCs w:val="24"/>
        </w:rPr>
        <w:t xml:space="preserve"> на </w:t>
      </w:r>
      <w:r w:rsidR="006973D4" w:rsidRPr="006973D4">
        <w:rPr>
          <w:rFonts w:ascii="Times New Roman" w:hAnsi="Times New Roman"/>
          <w:sz w:val="24"/>
          <w:szCs w:val="24"/>
        </w:rPr>
        <w:t xml:space="preserve">поточний ремонт та </w:t>
      </w:r>
      <w:r w:rsidR="00A92ED3" w:rsidRPr="006973D4">
        <w:rPr>
          <w:rFonts w:ascii="Times New Roman" w:hAnsi="Times New Roman"/>
          <w:sz w:val="24"/>
          <w:szCs w:val="24"/>
        </w:rPr>
        <w:t>закупівлю запасних частин до техніки</w:t>
      </w:r>
      <w:r w:rsidR="00B8470C" w:rsidRPr="006973D4">
        <w:rPr>
          <w:rFonts w:ascii="Times New Roman" w:hAnsi="Times New Roman"/>
          <w:sz w:val="24"/>
          <w:szCs w:val="24"/>
        </w:rPr>
        <w:t xml:space="preserve"> </w:t>
      </w:r>
      <w:r w:rsidR="006973D4" w:rsidRPr="006973D4">
        <w:rPr>
          <w:rFonts w:ascii="Times New Roman" w:hAnsi="Times New Roman"/>
          <w:sz w:val="24"/>
          <w:szCs w:val="24"/>
        </w:rPr>
        <w:t xml:space="preserve">спеціального призначення </w:t>
      </w:r>
      <w:r w:rsidR="00B8470C" w:rsidRPr="006973D4">
        <w:rPr>
          <w:rFonts w:ascii="Times New Roman" w:hAnsi="Times New Roman"/>
          <w:sz w:val="24"/>
          <w:szCs w:val="24"/>
        </w:rPr>
        <w:t xml:space="preserve">– </w:t>
      </w:r>
      <w:r w:rsidR="00A92ED3" w:rsidRPr="006973D4">
        <w:rPr>
          <w:rFonts w:ascii="Times New Roman" w:hAnsi="Times New Roman"/>
          <w:sz w:val="24"/>
          <w:szCs w:val="24"/>
        </w:rPr>
        <w:t>1</w:t>
      </w:r>
      <w:r w:rsidR="006973D4" w:rsidRPr="006973D4">
        <w:rPr>
          <w:rFonts w:ascii="Times New Roman" w:hAnsi="Times New Roman"/>
          <w:sz w:val="24"/>
          <w:szCs w:val="24"/>
        </w:rPr>
        <w:t>5</w:t>
      </w:r>
      <w:r w:rsidR="00B8470C" w:rsidRPr="006973D4">
        <w:rPr>
          <w:rFonts w:ascii="Times New Roman" w:hAnsi="Times New Roman"/>
          <w:sz w:val="24"/>
          <w:szCs w:val="24"/>
        </w:rPr>
        <w:t>0 000,00 грн</w:t>
      </w:r>
      <w:r w:rsidR="006973D4" w:rsidRPr="006973D4">
        <w:rPr>
          <w:rFonts w:ascii="Times New Roman" w:hAnsi="Times New Roman"/>
          <w:sz w:val="24"/>
          <w:szCs w:val="24"/>
        </w:rPr>
        <w:t xml:space="preserve"> та на оплату послуг з буріння водяної свердловини на території частини </w:t>
      </w:r>
      <w:r w:rsidR="00B8470C" w:rsidRPr="006973D4">
        <w:rPr>
          <w:rFonts w:ascii="Times New Roman" w:hAnsi="Times New Roman"/>
          <w:sz w:val="24"/>
          <w:szCs w:val="24"/>
        </w:rPr>
        <w:t>– 100 000,00 </w:t>
      </w:r>
      <w:r w:rsidR="004752A0" w:rsidRPr="006973D4">
        <w:rPr>
          <w:rFonts w:ascii="Times New Roman" w:hAnsi="Times New Roman"/>
          <w:sz w:val="24"/>
          <w:szCs w:val="24"/>
        </w:rPr>
        <w:t>гривень</w:t>
      </w:r>
      <w:r w:rsidR="00544ADF">
        <w:rPr>
          <w:rFonts w:ascii="Times New Roman" w:hAnsi="Times New Roman"/>
          <w:sz w:val="24"/>
          <w:szCs w:val="24"/>
        </w:rPr>
        <w:t xml:space="preserve">. Затверджені призначення в сумі 1 750 000,00 грн передбачені </w:t>
      </w:r>
      <w:r w:rsidR="00007337" w:rsidRPr="00007337">
        <w:rPr>
          <w:rFonts w:ascii="Times New Roman" w:hAnsi="Times New Roman"/>
          <w:sz w:val="24"/>
          <w:szCs w:val="24"/>
        </w:rPr>
        <w:t>рішення</w:t>
      </w:r>
      <w:r w:rsidR="00007337">
        <w:rPr>
          <w:rFonts w:ascii="Times New Roman" w:hAnsi="Times New Roman"/>
          <w:sz w:val="24"/>
          <w:szCs w:val="24"/>
        </w:rPr>
        <w:t>м</w:t>
      </w:r>
      <w:r w:rsidR="00007337" w:rsidRPr="00007337">
        <w:rPr>
          <w:rFonts w:ascii="Times New Roman" w:hAnsi="Times New Roman"/>
          <w:sz w:val="24"/>
          <w:szCs w:val="24"/>
        </w:rPr>
        <w:t xml:space="preserve"> виконавчого комітету міської ради від 21.04.2022 року № 242 «Про внесення змін до бюджету Хмельницької міської територіальної громади на 2022 рік»</w:t>
      </w:r>
      <w:r w:rsidR="00007337">
        <w:rPr>
          <w:rFonts w:ascii="Times New Roman" w:hAnsi="Times New Roman"/>
          <w:sz w:val="24"/>
          <w:szCs w:val="24"/>
        </w:rPr>
        <w:t xml:space="preserve"> </w:t>
      </w:r>
      <w:r w:rsidR="00544ADF">
        <w:rPr>
          <w:rFonts w:ascii="Times New Roman" w:hAnsi="Times New Roman"/>
          <w:sz w:val="24"/>
          <w:szCs w:val="24"/>
        </w:rPr>
        <w:t xml:space="preserve">для </w:t>
      </w:r>
      <w:r w:rsidR="00544ADF" w:rsidRPr="006973D4">
        <w:rPr>
          <w:rFonts w:ascii="Times New Roman" w:hAnsi="Times New Roman"/>
          <w:sz w:val="24"/>
          <w:szCs w:val="24"/>
        </w:rPr>
        <w:t>військової частини А0661</w:t>
      </w:r>
      <w:r w:rsidR="00544ADF" w:rsidRPr="00544ADF">
        <w:rPr>
          <w:rFonts w:ascii="Times New Roman" w:hAnsi="Times New Roman"/>
          <w:sz w:val="24"/>
          <w:szCs w:val="24"/>
        </w:rPr>
        <w:t xml:space="preserve"> </w:t>
      </w:r>
      <w:r w:rsidR="00544ADF" w:rsidRPr="00767DE1">
        <w:rPr>
          <w:rFonts w:ascii="Times New Roman" w:hAnsi="Times New Roman"/>
          <w:sz w:val="24"/>
          <w:szCs w:val="24"/>
        </w:rPr>
        <w:t>на придбання обладнання згідно звернення від 19.04.2022 року № 354</w:t>
      </w:r>
      <w:r w:rsidR="00544ADF">
        <w:rPr>
          <w:rFonts w:ascii="Times New Roman" w:hAnsi="Times New Roman"/>
          <w:sz w:val="24"/>
          <w:szCs w:val="24"/>
        </w:rPr>
        <w:t xml:space="preserve"> спрямувати на придбання </w:t>
      </w:r>
      <w:r w:rsidR="00544ADF" w:rsidRPr="00767DE1">
        <w:rPr>
          <w:rFonts w:ascii="Times New Roman" w:hAnsi="Times New Roman"/>
          <w:sz w:val="24"/>
          <w:szCs w:val="24"/>
        </w:rPr>
        <w:t xml:space="preserve">обладнання </w:t>
      </w:r>
      <w:r w:rsidR="00544ADF">
        <w:rPr>
          <w:rFonts w:ascii="Times New Roman" w:hAnsi="Times New Roman"/>
          <w:sz w:val="24"/>
          <w:szCs w:val="24"/>
        </w:rPr>
        <w:t xml:space="preserve">та оплату послуг </w:t>
      </w:r>
      <w:r w:rsidR="00544ADF" w:rsidRPr="00767DE1">
        <w:rPr>
          <w:rFonts w:ascii="Times New Roman" w:hAnsi="Times New Roman"/>
          <w:sz w:val="24"/>
          <w:szCs w:val="24"/>
        </w:rPr>
        <w:t xml:space="preserve">згідно звернення від </w:t>
      </w:r>
      <w:r w:rsidR="00544ADF">
        <w:rPr>
          <w:rFonts w:ascii="Times New Roman" w:hAnsi="Times New Roman"/>
          <w:sz w:val="24"/>
          <w:szCs w:val="24"/>
        </w:rPr>
        <w:t>11.07</w:t>
      </w:r>
      <w:r w:rsidR="00544ADF" w:rsidRPr="00767DE1">
        <w:rPr>
          <w:rFonts w:ascii="Times New Roman" w:hAnsi="Times New Roman"/>
          <w:sz w:val="24"/>
          <w:szCs w:val="24"/>
        </w:rPr>
        <w:t>.2022 року № </w:t>
      </w:r>
      <w:r w:rsidR="00544ADF">
        <w:rPr>
          <w:rFonts w:ascii="Times New Roman" w:hAnsi="Times New Roman"/>
          <w:sz w:val="24"/>
          <w:szCs w:val="24"/>
        </w:rPr>
        <w:t>525</w:t>
      </w:r>
      <w:r w:rsidR="004752A0" w:rsidRPr="006973D4">
        <w:rPr>
          <w:rFonts w:ascii="Times New Roman" w:hAnsi="Times New Roman"/>
          <w:sz w:val="24"/>
          <w:szCs w:val="24"/>
        </w:rPr>
        <w:t>;</w:t>
      </w:r>
    </w:p>
    <w:p w14:paraId="2A6F26B4" w14:textId="466119F9" w:rsidR="00F85B9C" w:rsidRPr="0076346E" w:rsidRDefault="00F85B9C" w:rsidP="0063590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на виконання Програми національно-патріотичного виховання мешканців Хмельницької міської територіальної громади на 2021-2022 роки (із змінами) для Національної академії Державної прикордонної служби України імені Богдана Хмельницького</w:t>
      </w:r>
      <w:r w:rsidR="00635901" w:rsidRPr="0076346E">
        <w:rPr>
          <w:rFonts w:ascii="Times New Roman" w:hAnsi="Times New Roman"/>
          <w:sz w:val="24"/>
          <w:szCs w:val="24"/>
        </w:rPr>
        <w:t xml:space="preserve">: по загальному фонду </w:t>
      </w:r>
      <w:r w:rsidR="00635901" w:rsidRPr="0076346E">
        <w:rPr>
          <w:rFonts w:ascii="Times New Roman" w:hAnsi="Times New Roman"/>
          <w:i/>
          <w:iCs/>
          <w:sz w:val="24"/>
          <w:szCs w:val="24"/>
        </w:rPr>
        <w:t>збільшити</w:t>
      </w:r>
      <w:r w:rsidR="00635901" w:rsidRPr="0076346E">
        <w:rPr>
          <w:rFonts w:ascii="Times New Roman" w:hAnsi="Times New Roman"/>
          <w:sz w:val="24"/>
          <w:szCs w:val="24"/>
        </w:rPr>
        <w:t xml:space="preserve"> призначення на суму 380 000,00 грн</w:t>
      </w:r>
      <w:r w:rsidRPr="0076346E">
        <w:rPr>
          <w:rFonts w:ascii="Times New Roman" w:hAnsi="Times New Roman"/>
          <w:sz w:val="24"/>
          <w:szCs w:val="24"/>
        </w:rPr>
        <w:t xml:space="preserve"> на придбання матеріалів для проведення ремонтних робіт господарським способом;</w:t>
      </w:r>
      <w:r w:rsidR="00635901" w:rsidRPr="0076346E">
        <w:rPr>
          <w:rFonts w:ascii="Times New Roman" w:hAnsi="Times New Roman"/>
          <w:sz w:val="24"/>
          <w:szCs w:val="24"/>
        </w:rPr>
        <w:t xml:space="preserve"> </w:t>
      </w:r>
      <w:r w:rsidRPr="0076346E">
        <w:rPr>
          <w:rFonts w:ascii="Times New Roman" w:hAnsi="Times New Roman"/>
          <w:sz w:val="24"/>
          <w:szCs w:val="24"/>
        </w:rPr>
        <w:t xml:space="preserve">по спеціальному фонду </w:t>
      </w:r>
      <w:r w:rsidRPr="0076346E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635901" w:rsidRPr="0076346E">
        <w:rPr>
          <w:rFonts w:ascii="Times New Roman" w:hAnsi="Times New Roman"/>
          <w:sz w:val="24"/>
          <w:szCs w:val="24"/>
        </w:rPr>
        <w:t>500</w:t>
      </w:r>
      <w:r w:rsidRPr="0076346E">
        <w:rPr>
          <w:rFonts w:ascii="Times New Roman" w:hAnsi="Times New Roman"/>
          <w:sz w:val="24"/>
          <w:szCs w:val="24"/>
        </w:rPr>
        <w:t> 000,00 грн на</w:t>
      </w:r>
      <w:r w:rsidR="00635901" w:rsidRPr="0076346E">
        <w:rPr>
          <w:rFonts w:ascii="Times New Roman" w:hAnsi="Times New Roman"/>
          <w:sz w:val="24"/>
          <w:szCs w:val="24"/>
        </w:rPr>
        <w:t xml:space="preserve"> розроблення проектно-кошторисної документації на «Реконструкцію (технічне переоснащення) системи опалення комплексу будівель Національної академії Державної прикордонної служби України ім. Б. Хмельницького (в/ч 9960)»;</w:t>
      </w:r>
    </w:p>
    <w:p w14:paraId="2AB83B45" w14:textId="3CF6D3A1" w:rsidR="00A535DE" w:rsidRPr="0076346E" w:rsidRDefault="00E3308B" w:rsidP="00AE4E1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на виконання заходів</w:t>
      </w:r>
      <w:r w:rsidR="00704944" w:rsidRPr="0076346E">
        <w:rPr>
          <w:rFonts w:ascii="Times New Roman" w:hAnsi="Times New Roman"/>
          <w:sz w:val="24"/>
          <w:szCs w:val="24"/>
        </w:rPr>
        <w:t xml:space="preserve"> 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 – 2025 роки (із змінами)</w:t>
      </w:r>
      <w:r w:rsidR="002010CA" w:rsidRPr="0076346E">
        <w:rPr>
          <w:rFonts w:ascii="Times New Roman" w:hAnsi="Times New Roman"/>
          <w:sz w:val="24"/>
          <w:szCs w:val="24"/>
        </w:rPr>
        <w:t xml:space="preserve"> для</w:t>
      </w:r>
      <w:r w:rsidR="00A535DE" w:rsidRPr="0076346E">
        <w:rPr>
          <w:rFonts w:ascii="Times New Roman" w:hAnsi="Times New Roman"/>
          <w:sz w:val="24"/>
          <w:szCs w:val="24"/>
        </w:rPr>
        <w:t xml:space="preserve"> Хмельницького районного управління поліції Головного управління </w:t>
      </w:r>
      <w:r w:rsidR="00275C86" w:rsidRPr="0076346E">
        <w:rPr>
          <w:rFonts w:ascii="Times New Roman" w:hAnsi="Times New Roman"/>
          <w:sz w:val="24"/>
          <w:szCs w:val="24"/>
        </w:rPr>
        <w:t>Н</w:t>
      </w:r>
      <w:r w:rsidR="000F7383" w:rsidRPr="0076346E">
        <w:rPr>
          <w:rFonts w:ascii="Times New Roman" w:hAnsi="Times New Roman"/>
          <w:sz w:val="24"/>
          <w:szCs w:val="24"/>
        </w:rPr>
        <w:t xml:space="preserve">аціональної поліції </w:t>
      </w:r>
      <w:r w:rsidR="00A535DE" w:rsidRPr="0076346E">
        <w:rPr>
          <w:rFonts w:ascii="Times New Roman" w:hAnsi="Times New Roman"/>
          <w:sz w:val="24"/>
          <w:szCs w:val="24"/>
        </w:rPr>
        <w:t>в Хмельницькій області</w:t>
      </w:r>
      <w:r w:rsidR="007F6120" w:rsidRPr="0076346E">
        <w:rPr>
          <w:rFonts w:ascii="Times New Roman" w:hAnsi="Times New Roman"/>
          <w:sz w:val="24"/>
          <w:szCs w:val="24"/>
        </w:rPr>
        <w:t xml:space="preserve"> (через Головне управління Національної поліції в Хмельницькій області)</w:t>
      </w:r>
      <w:r w:rsidR="00AE4E16" w:rsidRPr="0076346E">
        <w:rPr>
          <w:rFonts w:ascii="Times New Roman" w:hAnsi="Times New Roman"/>
          <w:sz w:val="24"/>
          <w:szCs w:val="24"/>
        </w:rPr>
        <w:t xml:space="preserve"> </w:t>
      </w:r>
      <w:r w:rsidR="00C02A3E" w:rsidRPr="0076346E">
        <w:rPr>
          <w:rFonts w:ascii="Times New Roman" w:hAnsi="Times New Roman"/>
          <w:sz w:val="24"/>
          <w:szCs w:val="24"/>
        </w:rPr>
        <w:t xml:space="preserve">по спеціальному фонду </w:t>
      </w:r>
      <w:r w:rsidR="00C02A3E" w:rsidRPr="0076346E">
        <w:rPr>
          <w:rFonts w:ascii="Times New Roman" w:hAnsi="Times New Roman"/>
          <w:i/>
          <w:iCs/>
          <w:sz w:val="24"/>
          <w:szCs w:val="24"/>
        </w:rPr>
        <w:t>збільшити</w:t>
      </w:r>
      <w:r w:rsidR="00C02A3E" w:rsidRPr="0076346E">
        <w:rPr>
          <w:rFonts w:ascii="Times New Roman" w:hAnsi="Times New Roman"/>
          <w:sz w:val="24"/>
          <w:szCs w:val="24"/>
        </w:rPr>
        <w:t xml:space="preserve"> призначення на суму 140 000,00 грн </w:t>
      </w:r>
      <w:r w:rsidR="00A535DE" w:rsidRPr="0076346E">
        <w:rPr>
          <w:rFonts w:ascii="Times New Roman" w:hAnsi="Times New Roman"/>
          <w:sz w:val="24"/>
          <w:szCs w:val="24"/>
        </w:rPr>
        <w:t>на придбання спеціалізованого автомобіля для забезпечення охорони громадського порядку дільничними офіцерами поліції із залученням громадських формувань</w:t>
      </w:r>
      <w:r w:rsidR="00AE4E16" w:rsidRPr="0076346E">
        <w:rPr>
          <w:rFonts w:ascii="Times New Roman" w:hAnsi="Times New Roman"/>
          <w:sz w:val="24"/>
          <w:szCs w:val="24"/>
        </w:rPr>
        <w:t>;</w:t>
      </w:r>
    </w:p>
    <w:p w14:paraId="6E32DF40" w14:textId="79A21C75" w:rsidR="00A27116" w:rsidRPr="0076346E" w:rsidRDefault="00762F39" w:rsidP="001C5DF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76346E">
        <w:rPr>
          <w:rFonts w:ascii="Times New Roman" w:hAnsi="Times New Roman"/>
          <w:sz w:val="24"/>
          <w:szCs w:val="24"/>
        </w:rPr>
        <w:t xml:space="preserve">по загальному фонду </w:t>
      </w:r>
      <w:r w:rsidR="00A27116" w:rsidRPr="0076346E">
        <w:rPr>
          <w:rFonts w:ascii="Times New Roman" w:hAnsi="Times New Roman"/>
          <w:i/>
          <w:iCs/>
          <w:sz w:val="24"/>
          <w:szCs w:val="24"/>
        </w:rPr>
        <w:t>зменшити</w:t>
      </w:r>
      <w:r w:rsidR="00A27116" w:rsidRPr="0076346E">
        <w:rPr>
          <w:rFonts w:ascii="Times New Roman" w:hAnsi="Times New Roman"/>
          <w:sz w:val="24"/>
          <w:szCs w:val="24"/>
        </w:rPr>
        <w:t xml:space="preserve"> </w:t>
      </w:r>
      <w:r w:rsidR="00AB153D" w:rsidRPr="0076346E">
        <w:rPr>
          <w:rFonts w:ascii="Times New Roman" w:hAnsi="Times New Roman"/>
          <w:sz w:val="24"/>
          <w:szCs w:val="24"/>
        </w:rPr>
        <w:t xml:space="preserve">призначення </w:t>
      </w:r>
      <w:r w:rsidR="00A27116" w:rsidRPr="0076346E">
        <w:rPr>
          <w:rFonts w:ascii="Times New Roman" w:hAnsi="Times New Roman"/>
          <w:sz w:val="24"/>
          <w:szCs w:val="24"/>
        </w:rPr>
        <w:t>на суму</w:t>
      </w:r>
      <w:r w:rsidRPr="0076346E">
        <w:rPr>
          <w:rFonts w:ascii="Times New Roman" w:hAnsi="Times New Roman"/>
          <w:sz w:val="24"/>
          <w:szCs w:val="24"/>
        </w:rPr>
        <w:t xml:space="preserve"> </w:t>
      </w:r>
      <w:r w:rsidR="00A27116" w:rsidRPr="0076346E">
        <w:rPr>
          <w:rFonts w:ascii="Times New Roman" w:hAnsi="Times New Roman"/>
          <w:sz w:val="24"/>
          <w:szCs w:val="24"/>
        </w:rPr>
        <w:t>150 000,</w:t>
      </w:r>
      <w:r w:rsidRPr="0076346E">
        <w:rPr>
          <w:rFonts w:ascii="Times New Roman" w:hAnsi="Times New Roman"/>
          <w:sz w:val="24"/>
          <w:szCs w:val="24"/>
        </w:rPr>
        <w:t xml:space="preserve">00 грн </w:t>
      </w:r>
      <w:r w:rsidR="00AB153D" w:rsidRPr="0076346E">
        <w:rPr>
          <w:rFonts w:ascii="Times New Roman" w:hAnsi="Times New Roman"/>
          <w:sz w:val="24"/>
          <w:szCs w:val="24"/>
        </w:rPr>
        <w:t xml:space="preserve">передбачені </w:t>
      </w:r>
      <w:r w:rsidRPr="0076346E">
        <w:rPr>
          <w:rFonts w:ascii="Times New Roman" w:hAnsi="Times New Roman"/>
          <w:sz w:val="24"/>
          <w:szCs w:val="24"/>
        </w:rPr>
        <w:t>на виконання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роки (із змінами)</w:t>
      </w:r>
      <w:r w:rsidR="00A27116" w:rsidRPr="0076346E">
        <w:rPr>
          <w:rFonts w:ascii="Times New Roman" w:hAnsi="Times New Roman"/>
          <w:sz w:val="24"/>
          <w:szCs w:val="24"/>
        </w:rPr>
        <w:t xml:space="preserve"> для Хмельницького об’єднаного міського територіального центру комплектування та соціальної підтримки (через Хмельницький обласний територіальний центр комплектування та соціальної підтримки) на оплату послуг з перевезення;</w:t>
      </w:r>
    </w:p>
    <w:p w14:paraId="38146799" w14:textId="79451865" w:rsidR="005775F4" w:rsidRPr="0076346E" w:rsidRDefault="005775F4" w:rsidP="005775F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8"/>
          <w:szCs w:val="8"/>
        </w:rPr>
      </w:pPr>
    </w:p>
    <w:p w14:paraId="2B5C99E1" w14:textId="68BB5334" w:rsidR="001C5DF7" w:rsidRPr="0076346E" w:rsidRDefault="003B6737" w:rsidP="002C4F64">
      <w:pPr>
        <w:pStyle w:val="rvps2"/>
        <w:spacing w:before="0" w:after="0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в) </w:t>
      </w:r>
      <w:r w:rsidR="001C5DF7" w:rsidRPr="0076346E">
        <w:rPr>
          <w:lang w:val="uk-UA"/>
        </w:rPr>
        <w:t>за КПКВК МБ 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здійснити перерозподіл затверджених призначень</w:t>
      </w:r>
      <w:r w:rsidR="0032256E">
        <w:rPr>
          <w:lang w:val="uk-UA"/>
        </w:rPr>
        <w:t xml:space="preserve"> загального фонду</w:t>
      </w:r>
      <w:r w:rsidR="001C5DF7" w:rsidRPr="0076346E">
        <w:rPr>
          <w:lang w:val="uk-UA"/>
        </w:rPr>
        <w:t>:</w:t>
      </w:r>
      <w:r w:rsidR="001C5DF7" w:rsidRPr="0076346E">
        <w:rPr>
          <w:i/>
          <w:iCs/>
          <w:lang w:val="uk-UA"/>
        </w:rPr>
        <w:t xml:space="preserve"> зменшити</w:t>
      </w:r>
      <w:r w:rsidR="00F945FF" w:rsidRPr="0076346E">
        <w:rPr>
          <w:i/>
          <w:iCs/>
          <w:lang w:val="uk-UA"/>
        </w:rPr>
        <w:t xml:space="preserve"> </w:t>
      </w:r>
      <w:r w:rsidR="00F945FF" w:rsidRPr="0076346E">
        <w:rPr>
          <w:lang w:val="uk-UA"/>
        </w:rPr>
        <w:t xml:space="preserve">економію призначень в сумі </w:t>
      </w:r>
      <w:r w:rsidR="00015F12">
        <w:rPr>
          <w:lang w:val="uk-UA"/>
        </w:rPr>
        <w:t>49 990,00</w:t>
      </w:r>
      <w:r w:rsidR="0076346E">
        <w:rPr>
          <w:lang w:val="uk-UA"/>
        </w:rPr>
        <w:t> </w:t>
      </w:r>
      <w:r w:rsidR="00F945FF" w:rsidRPr="0076346E">
        <w:rPr>
          <w:lang w:val="uk-UA"/>
        </w:rPr>
        <w:t>грн передбачених на оплату послуг з охорони об’єктів та майна виконавчого комітету Хмельницької міської ради, послуг з заправки та відновлення картриджів копіювальних апаратів, принтерів і багатофункціональних пристроїв</w:t>
      </w:r>
      <w:r w:rsidR="001C5DF7" w:rsidRPr="0076346E">
        <w:rPr>
          <w:i/>
          <w:iCs/>
          <w:lang w:val="uk-UA"/>
        </w:rPr>
        <w:t xml:space="preserve"> </w:t>
      </w:r>
      <w:r w:rsidR="001C5DF7" w:rsidRPr="0076346E">
        <w:rPr>
          <w:lang w:val="uk-UA"/>
        </w:rPr>
        <w:t>та</w:t>
      </w:r>
      <w:r w:rsidR="001C5DF7" w:rsidRPr="0076346E">
        <w:rPr>
          <w:i/>
          <w:iCs/>
          <w:lang w:val="uk-UA"/>
        </w:rPr>
        <w:t xml:space="preserve"> збільшити</w:t>
      </w:r>
      <w:r w:rsidR="001C5DF7" w:rsidRPr="0076346E">
        <w:rPr>
          <w:lang w:val="uk-UA"/>
        </w:rPr>
        <w:t xml:space="preserve"> </w:t>
      </w:r>
      <w:r w:rsidR="00015F12">
        <w:rPr>
          <w:lang w:val="uk-UA"/>
        </w:rPr>
        <w:t>на аналогічну суму для</w:t>
      </w:r>
      <w:r w:rsidR="001C5DF7" w:rsidRPr="0076346E">
        <w:rPr>
          <w:lang w:val="uk-UA"/>
        </w:rPr>
        <w:t xml:space="preserve"> проведення </w:t>
      </w:r>
      <w:r w:rsidR="00836B76">
        <w:rPr>
          <w:lang w:val="uk-UA"/>
        </w:rPr>
        <w:t xml:space="preserve">поточного ремонту (усунення аварійності) приміщення архівного відділу виконавчого комітету Хмельницької міської ради по вулиці </w:t>
      </w:r>
      <w:proofErr w:type="spellStart"/>
      <w:r w:rsidR="00836B76">
        <w:rPr>
          <w:lang w:val="uk-UA"/>
        </w:rPr>
        <w:t>Кам’янецька</w:t>
      </w:r>
      <w:proofErr w:type="spellEnd"/>
      <w:r w:rsidR="00836B76">
        <w:rPr>
          <w:lang w:val="uk-UA"/>
        </w:rPr>
        <w:t>, 2</w:t>
      </w:r>
      <w:r w:rsidR="002C4F64" w:rsidRPr="0076346E">
        <w:rPr>
          <w:lang w:val="uk-UA"/>
        </w:rPr>
        <w:t>;</w:t>
      </w:r>
    </w:p>
    <w:p w14:paraId="0213AC69" w14:textId="0B7B1508" w:rsidR="001C5DF7" w:rsidRPr="0076346E" w:rsidRDefault="001C5DF7" w:rsidP="004153D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8"/>
          <w:szCs w:val="8"/>
        </w:rPr>
      </w:pPr>
    </w:p>
    <w:p w14:paraId="20CA3F49" w14:textId="7BE46AD2" w:rsidR="004153DF" w:rsidRDefault="003B6737" w:rsidP="004153DF">
      <w:pPr>
        <w:pStyle w:val="rvps2"/>
        <w:spacing w:before="0" w:after="0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г) </w:t>
      </w:r>
      <w:r w:rsidR="0076346E" w:rsidRPr="0076346E">
        <w:rPr>
          <w:lang w:val="uk-UA"/>
        </w:rPr>
        <w:t xml:space="preserve">за КПКВК МБ 0217691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здійснити перерозподіл затверджених призначень </w:t>
      </w:r>
      <w:r w:rsidR="0032256E">
        <w:rPr>
          <w:lang w:val="uk-UA"/>
        </w:rPr>
        <w:t>спеціального фонду</w:t>
      </w:r>
      <w:r w:rsidR="0032256E" w:rsidRPr="0076346E">
        <w:rPr>
          <w:lang w:val="uk-UA"/>
        </w:rPr>
        <w:t xml:space="preserve"> </w:t>
      </w:r>
      <w:r w:rsidR="0076346E" w:rsidRPr="0076346E">
        <w:rPr>
          <w:lang w:val="uk-UA"/>
        </w:rPr>
        <w:t>за пунктом 3.2.15</w:t>
      </w:r>
      <w:r w:rsidR="0032256E">
        <w:rPr>
          <w:lang w:val="uk-UA"/>
        </w:rPr>
        <w:t xml:space="preserve"> </w:t>
      </w:r>
      <w:r w:rsidR="0032256E" w:rsidRPr="0032256E">
        <w:rPr>
          <w:lang w:val="uk-UA"/>
        </w:rPr>
        <w:t>цільового фонду</w:t>
      </w:r>
      <w:r w:rsidR="0032256E">
        <w:rPr>
          <w:lang w:val="uk-UA"/>
        </w:rPr>
        <w:t xml:space="preserve"> Хмельницької міської ради</w:t>
      </w:r>
      <w:r w:rsidR="0076346E" w:rsidRPr="0076346E">
        <w:rPr>
          <w:lang w:val="uk-UA"/>
        </w:rPr>
        <w:t>:</w:t>
      </w:r>
      <w:r w:rsidR="0076346E">
        <w:rPr>
          <w:lang w:val="uk-UA"/>
        </w:rPr>
        <w:t xml:space="preserve"> </w:t>
      </w:r>
      <w:r w:rsidR="0076346E" w:rsidRPr="0076346E">
        <w:rPr>
          <w:i/>
          <w:iCs/>
          <w:lang w:val="uk-UA"/>
        </w:rPr>
        <w:t xml:space="preserve">зменшити </w:t>
      </w:r>
      <w:r w:rsidR="0076346E" w:rsidRPr="0076346E">
        <w:rPr>
          <w:lang w:val="uk-UA"/>
        </w:rPr>
        <w:t>призначен</w:t>
      </w:r>
      <w:r w:rsidR="0076346E">
        <w:rPr>
          <w:lang w:val="uk-UA"/>
        </w:rPr>
        <w:t>ня</w:t>
      </w:r>
      <w:r w:rsidR="0076346E" w:rsidRPr="0076346E">
        <w:rPr>
          <w:lang w:val="uk-UA"/>
        </w:rPr>
        <w:t xml:space="preserve"> передбачен</w:t>
      </w:r>
      <w:r w:rsidR="0076346E">
        <w:rPr>
          <w:lang w:val="uk-UA"/>
        </w:rPr>
        <w:t>і</w:t>
      </w:r>
      <w:r w:rsidR="0076346E" w:rsidRPr="0076346E">
        <w:rPr>
          <w:lang w:val="uk-UA"/>
        </w:rPr>
        <w:t xml:space="preserve"> </w:t>
      </w:r>
      <w:r w:rsidR="004153DF">
        <w:rPr>
          <w:lang w:val="uk-UA"/>
        </w:rPr>
        <w:t>на в</w:t>
      </w:r>
      <w:r w:rsidR="004153DF" w:rsidRPr="004153DF">
        <w:rPr>
          <w:lang w:val="uk-UA"/>
        </w:rPr>
        <w:t>иплат</w:t>
      </w:r>
      <w:r w:rsidR="004153DF">
        <w:rPr>
          <w:lang w:val="uk-UA"/>
        </w:rPr>
        <w:t>и</w:t>
      </w:r>
      <w:r w:rsidR="004153DF" w:rsidRPr="004153DF">
        <w:rPr>
          <w:lang w:val="uk-UA"/>
        </w:rPr>
        <w:t xml:space="preserve"> грошової винагороди </w:t>
      </w:r>
      <w:r w:rsidR="004153DF">
        <w:rPr>
          <w:lang w:val="uk-UA"/>
        </w:rPr>
        <w:t xml:space="preserve">згідно </w:t>
      </w:r>
      <w:r w:rsidR="004153DF" w:rsidRPr="004153DF">
        <w:rPr>
          <w:lang w:val="uk-UA"/>
        </w:rPr>
        <w:t>Положення про звання «Почесний громадянин міста Хмельницького»</w:t>
      </w:r>
      <w:r w:rsidR="004153DF">
        <w:rPr>
          <w:lang w:val="uk-UA"/>
        </w:rPr>
        <w:t xml:space="preserve"> в сумі </w:t>
      </w:r>
      <w:r w:rsidR="00F25E31">
        <w:rPr>
          <w:lang w:val="uk-UA"/>
        </w:rPr>
        <w:t>332 920,00 грн</w:t>
      </w:r>
      <w:r w:rsidR="004153DF" w:rsidRPr="004153DF">
        <w:rPr>
          <w:lang w:val="uk-UA"/>
        </w:rPr>
        <w:t>, Положення «Про почесну відзнаку міської громади «Мужність і відвага»</w:t>
      </w:r>
      <w:r w:rsidR="00F25E31">
        <w:rPr>
          <w:lang w:val="uk-UA"/>
        </w:rPr>
        <w:t xml:space="preserve"> в сумі 658 000,00 грн та </w:t>
      </w:r>
      <w:r w:rsidR="00F25E31" w:rsidRPr="00F25E31">
        <w:rPr>
          <w:i/>
          <w:iCs/>
          <w:lang w:val="uk-UA"/>
        </w:rPr>
        <w:t>збільшити</w:t>
      </w:r>
      <w:r w:rsidR="00F25E31">
        <w:rPr>
          <w:lang w:val="uk-UA"/>
        </w:rPr>
        <w:t xml:space="preserve"> </w:t>
      </w:r>
      <w:r w:rsidR="00F25E31" w:rsidRPr="0076346E">
        <w:rPr>
          <w:lang w:val="uk-UA"/>
        </w:rPr>
        <w:t>призначен</w:t>
      </w:r>
      <w:r w:rsidR="00F25E31">
        <w:rPr>
          <w:lang w:val="uk-UA"/>
        </w:rPr>
        <w:t>ня</w:t>
      </w:r>
      <w:r w:rsidR="00F25E31" w:rsidRPr="0076346E">
        <w:rPr>
          <w:lang w:val="uk-UA"/>
        </w:rPr>
        <w:t xml:space="preserve"> </w:t>
      </w:r>
      <w:r w:rsidR="00F25E31">
        <w:rPr>
          <w:lang w:val="uk-UA"/>
        </w:rPr>
        <w:t>на суму 990 920,00 грн для н</w:t>
      </w:r>
      <w:r w:rsidR="00F25E31" w:rsidRPr="004153DF">
        <w:rPr>
          <w:lang w:val="uk-UA"/>
        </w:rPr>
        <w:t>адання грошової допомоги для поховання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</w:t>
      </w:r>
      <w:r w:rsidR="00F25E31">
        <w:rPr>
          <w:lang w:val="uk-UA"/>
        </w:rPr>
        <w:t>;</w:t>
      </w:r>
    </w:p>
    <w:p w14:paraId="588FFAF2" w14:textId="77777777" w:rsidR="0076346E" w:rsidRPr="0076346E" w:rsidRDefault="0076346E" w:rsidP="005775F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8"/>
          <w:szCs w:val="8"/>
        </w:rPr>
      </w:pPr>
    </w:p>
    <w:p w14:paraId="2D368932" w14:textId="111599FB" w:rsidR="00B66F14" w:rsidRPr="00651327" w:rsidRDefault="00B66F14" w:rsidP="00B66F14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транспорту та зв’язку Хмельницької міської ради </w:t>
      </w:r>
      <w:r w:rsidRPr="0076346E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загального фонду на суму 150 000,00 грн за КПКВК МБ </w:t>
      </w:r>
      <w:r w:rsidRPr="00651327">
        <w:rPr>
          <w:rFonts w:ascii="Times New Roman" w:hAnsi="Times New Roman"/>
          <w:sz w:val="24"/>
          <w:szCs w:val="24"/>
        </w:rPr>
        <w:t xml:space="preserve">1918220 «Заходи та роботи з мобілізаційної підготовки місцевого значення» </w:t>
      </w:r>
      <w:r w:rsidR="0058244A" w:rsidRPr="00651327">
        <w:rPr>
          <w:rFonts w:ascii="Times New Roman" w:hAnsi="Times New Roman"/>
          <w:sz w:val="24"/>
          <w:szCs w:val="24"/>
        </w:rPr>
        <w:t xml:space="preserve">на виконання Програми заходів національного спротиву Хмельницької міської територіальної громади на 2022 рік (із змінами) </w:t>
      </w:r>
      <w:r w:rsidRPr="00651327">
        <w:rPr>
          <w:rFonts w:ascii="Times New Roman" w:hAnsi="Times New Roman"/>
          <w:sz w:val="24"/>
          <w:szCs w:val="24"/>
        </w:rPr>
        <w:t xml:space="preserve">для </w:t>
      </w:r>
      <w:r w:rsidR="0058244A" w:rsidRPr="00651327">
        <w:rPr>
          <w:rFonts w:ascii="Times New Roman" w:hAnsi="Times New Roman"/>
          <w:sz w:val="24"/>
          <w:szCs w:val="24"/>
        </w:rPr>
        <w:t>оплати транспортних послуг з перевезення призваних (мобілізованих) осіб до військових частин</w:t>
      </w:r>
      <w:r w:rsidRPr="00651327">
        <w:rPr>
          <w:rFonts w:ascii="Times New Roman" w:hAnsi="Times New Roman"/>
          <w:sz w:val="24"/>
          <w:szCs w:val="24"/>
        </w:rPr>
        <w:t>;</w:t>
      </w:r>
    </w:p>
    <w:p w14:paraId="4A7608A5" w14:textId="77777777" w:rsidR="00B66F14" w:rsidRPr="00651327" w:rsidRDefault="00B66F14" w:rsidP="005775F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8"/>
          <w:szCs w:val="8"/>
        </w:rPr>
      </w:pPr>
    </w:p>
    <w:p w14:paraId="37F8460C" w14:textId="3C6CA7A3" w:rsidR="008359FA" w:rsidRPr="0076346E" w:rsidRDefault="008359FA" w:rsidP="008359FA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житлової політики і майна Хмельницької міської ради </w:t>
      </w:r>
      <w:r w:rsidRPr="0076346E">
        <w:rPr>
          <w:rFonts w:ascii="Times New Roman" w:hAnsi="Times New Roman"/>
          <w:i/>
          <w:iCs/>
          <w:sz w:val="24"/>
          <w:szCs w:val="24"/>
        </w:rPr>
        <w:t>зменшити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7E2BF2" w:rsidRPr="0076346E">
        <w:rPr>
          <w:rFonts w:ascii="Times New Roman" w:hAnsi="Times New Roman"/>
          <w:sz w:val="24"/>
          <w:szCs w:val="24"/>
        </w:rPr>
        <w:t>14 716 800,00</w:t>
      </w:r>
      <w:r w:rsidRPr="0076346E">
        <w:rPr>
          <w:rFonts w:ascii="Times New Roman" w:hAnsi="Times New Roman"/>
          <w:sz w:val="24"/>
          <w:szCs w:val="24"/>
        </w:rPr>
        <w:t> грн передбачені на виконання заходів Програми підтримки і розвитку житлово-комунальної інфраструктури Хмельницької міської територіальної громади на 2022 - 2027 роки</w:t>
      </w:r>
      <w:r w:rsidR="00D14631">
        <w:rPr>
          <w:rFonts w:ascii="Times New Roman" w:hAnsi="Times New Roman"/>
          <w:sz w:val="24"/>
          <w:szCs w:val="24"/>
        </w:rPr>
        <w:t>,</w:t>
      </w:r>
      <w:r w:rsidR="00D14631" w:rsidRPr="00D14631">
        <w:rPr>
          <w:rFonts w:ascii="Times New Roman" w:hAnsi="Times New Roman"/>
          <w:sz w:val="24"/>
          <w:szCs w:val="24"/>
        </w:rPr>
        <w:t xml:space="preserve"> Програми співфінансування робіт з реконструкції покрівель багатоквартирних житлових будинків на 2018 - 2022 роки</w:t>
      </w:r>
      <w:r w:rsidRPr="0076346E">
        <w:rPr>
          <w:rFonts w:ascii="Times New Roman" w:hAnsi="Times New Roman"/>
          <w:sz w:val="24"/>
          <w:szCs w:val="24"/>
        </w:rPr>
        <w:t xml:space="preserve"> та Програми співфінансування робіт з ремонту багатоквартирних житлових будинків Хмельницької міської територіальної громади на 2020 - 2024 роки, з них:</w:t>
      </w:r>
    </w:p>
    <w:p w14:paraId="30CDE036" w14:textId="77777777" w:rsidR="00F11E1F" w:rsidRPr="0076346E" w:rsidRDefault="00F11E1F" w:rsidP="00F11E1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03558C62" w14:textId="2BCA410C" w:rsidR="007A56D1" w:rsidRPr="0076346E" w:rsidRDefault="008359FA" w:rsidP="007A56D1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за КПКВК МБ 1</w:t>
      </w:r>
      <w:r w:rsidR="00CD7061" w:rsidRPr="0076346E">
        <w:rPr>
          <w:rFonts w:ascii="Times New Roman" w:hAnsi="Times New Roman"/>
          <w:sz w:val="24"/>
          <w:szCs w:val="24"/>
        </w:rPr>
        <w:t>2</w:t>
      </w:r>
      <w:r w:rsidRPr="0076346E">
        <w:rPr>
          <w:rFonts w:ascii="Times New Roman" w:hAnsi="Times New Roman"/>
          <w:sz w:val="24"/>
          <w:szCs w:val="24"/>
        </w:rPr>
        <w:t>1</w:t>
      </w:r>
      <w:r w:rsidR="00CD7061" w:rsidRPr="0076346E">
        <w:rPr>
          <w:rFonts w:ascii="Times New Roman" w:hAnsi="Times New Roman"/>
          <w:sz w:val="24"/>
          <w:szCs w:val="24"/>
        </w:rPr>
        <w:t>6011</w:t>
      </w:r>
      <w:r w:rsidRPr="0076346E">
        <w:rPr>
          <w:rFonts w:ascii="Times New Roman" w:hAnsi="Times New Roman"/>
          <w:sz w:val="24"/>
          <w:szCs w:val="24"/>
        </w:rPr>
        <w:t xml:space="preserve"> «</w:t>
      </w:r>
      <w:r w:rsidR="00CD7061" w:rsidRPr="0076346E">
        <w:rPr>
          <w:rFonts w:ascii="Times New Roman" w:hAnsi="Times New Roman"/>
          <w:sz w:val="24"/>
          <w:szCs w:val="24"/>
        </w:rPr>
        <w:t>Експлуатація та технічне обслуговування житлового фонду</w:t>
      </w:r>
      <w:r w:rsidRPr="0076346E">
        <w:rPr>
          <w:rFonts w:ascii="Times New Roman" w:hAnsi="Times New Roman"/>
          <w:sz w:val="24"/>
          <w:szCs w:val="24"/>
        </w:rPr>
        <w:t xml:space="preserve">» </w:t>
      </w:r>
      <w:r w:rsidRPr="0076346E">
        <w:rPr>
          <w:rFonts w:ascii="Times New Roman" w:hAnsi="Times New Roman"/>
          <w:i/>
          <w:iCs/>
          <w:sz w:val="24"/>
          <w:szCs w:val="24"/>
        </w:rPr>
        <w:t>зменшити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</w:t>
      </w:r>
      <w:r w:rsidR="007A56D1" w:rsidRPr="0076346E">
        <w:rPr>
          <w:rFonts w:ascii="Times New Roman" w:hAnsi="Times New Roman"/>
          <w:sz w:val="24"/>
          <w:szCs w:val="24"/>
        </w:rPr>
        <w:t>на суму 1</w:t>
      </w:r>
      <w:r w:rsidR="00CF6C9C" w:rsidRPr="0076346E">
        <w:rPr>
          <w:rFonts w:ascii="Times New Roman" w:hAnsi="Times New Roman"/>
          <w:sz w:val="24"/>
          <w:szCs w:val="24"/>
        </w:rPr>
        <w:t> 786 800,</w:t>
      </w:r>
      <w:r w:rsidR="007A56D1" w:rsidRPr="0076346E">
        <w:rPr>
          <w:rFonts w:ascii="Times New Roman" w:hAnsi="Times New Roman"/>
          <w:sz w:val="24"/>
          <w:szCs w:val="24"/>
        </w:rPr>
        <w:t>00 грн, в тому числі:</w:t>
      </w:r>
    </w:p>
    <w:p w14:paraId="03F74381" w14:textId="3526860F" w:rsidR="007A56D1" w:rsidRPr="0076346E" w:rsidRDefault="007A56D1" w:rsidP="007A56D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по загальному фонду </w:t>
      </w:r>
      <w:r w:rsidRPr="0076346E">
        <w:rPr>
          <w:rFonts w:ascii="Times New Roman" w:hAnsi="Times New Roman"/>
          <w:i/>
          <w:iCs/>
          <w:sz w:val="24"/>
          <w:szCs w:val="24"/>
        </w:rPr>
        <w:t>зменшити</w:t>
      </w:r>
      <w:r w:rsidR="00E14CB5" w:rsidRPr="0076346E">
        <w:rPr>
          <w:rFonts w:ascii="Times New Roman" w:hAnsi="Times New Roman"/>
          <w:sz w:val="24"/>
          <w:szCs w:val="24"/>
        </w:rPr>
        <w:t xml:space="preserve"> призначення</w:t>
      </w:r>
      <w:r w:rsidRPr="007634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6346E">
        <w:rPr>
          <w:rFonts w:ascii="Times New Roman" w:hAnsi="Times New Roman"/>
          <w:sz w:val="24"/>
          <w:szCs w:val="24"/>
        </w:rPr>
        <w:t>на суму 900 000,00 грн передбачені на поточний ремонт житлового фонду (співфінансування) та 86 800,00 грн – на встановлення пандусів в під’їздах житлових будинків;</w:t>
      </w:r>
    </w:p>
    <w:p w14:paraId="3FE54C4F" w14:textId="30606309" w:rsidR="007A56D1" w:rsidRPr="0076346E" w:rsidRDefault="007A56D1" w:rsidP="007A56D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по спеціальному фонду </w:t>
      </w:r>
      <w:r w:rsidRPr="0076346E">
        <w:rPr>
          <w:rFonts w:ascii="Times New Roman" w:hAnsi="Times New Roman"/>
          <w:i/>
          <w:iCs/>
          <w:sz w:val="24"/>
          <w:szCs w:val="24"/>
        </w:rPr>
        <w:t>зменшити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D83FFC" w:rsidRPr="0076346E">
        <w:rPr>
          <w:rFonts w:ascii="Times New Roman" w:hAnsi="Times New Roman"/>
          <w:sz w:val="24"/>
          <w:szCs w:val="24"/>
        </w:rPr>
        <w:t>800 000,00 грн передбачені на капітальний ремонт житлових будинків (співфінансування)</w:t>
      </w:r>
      <w:r w:rsidRPr="0076346E">
        <w:rPr>
          <w:rFonts w:ascii="Times New Roman" w:hAnsi="Times New Roman"/>
          <w:sz w:val="24"/>
          <w:szCs w:val="24"/>
        </w:rPr>
        <w:t>;</w:t>
      </w:r>
    </w:p>
    <w:p w14:paraId="2FBBAA77" w14:textId="77777777" w:rsidR="007A56D1" w:rsidRPr="0076346E" w:rsidRDefault="007A56D1" w:rsidP="007A56D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8B0BA81" w14:textId="77777777" w:rsidR="00AE3DC5" w:rsidRPr="0076346E" w:rsidRDefault="008359FA" w:rsidP="00AE3DC5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за КПКВК МБ 1</w:t>
      </w:r>
      <w:r w:rsidR="00845C69" w:rsidRPr="0076346E">
        <w:rPr>
          <w:rFonts w:ascii="Times New Roman" w:hAnsi="Times New Roman"/>
          <w:sz w:val="24"/>
          <w:szCs w:val="24"/>
        </w:rPr>
        <w:t>2</w:t>
      </w:r>
      <w:r w:rsidRPr="0076346E">
        <w:rPr>
          <w:rFonts w:ascii="Times New Roman" w:hAnsi="Times New Roman"/>
          <w:sz w:val="24"/>
          <w:szCs w:val="24"/>
        </w:rPr>
        <w:t>1</w:t>
      </w:r>
      <w:r w:rsidR="00845C69" w:rsidRPr="0076346E">
        <w:rPr>
          <w:rFonts w:ascii="Times New Roman" w:hAnsi="Times New Roman"/>
          <w:sz w:val="24"/>
          <w:szCs w:val="24"/>
        </w:rPr>
        <w:t>6017</w:t>
      </w:r>
      <w:r w:rsidRPr="0076346E">
        <w:rPr>
          <w:rFonts w:ascii="Times New Roman" w:hAnsi="Times New Roman"/>
          <w:sz w:val="24"/>
          <w:szCs w:val="24"/>
        </w:rPr>
        <w:t xml:space="preserve"> «</w:t>
      </w:r>
      <w:r w:rsidR="00845C69" w:rsidRPr="0076346E">
        <w:rPr>
          <w:rFonts w:ascii="Times New Roman" w:hAnsi="Times New Roman"/>
          <w:sz w:val="24"/>
          <w:szCs w:val="24"/>
        </w:rPr>
        <w:t>Інша діяльність, пов’язана з експлуатацією об’єктів житлово-комунального господарства</w:t>
      </w:r>
      <w:r w:rsidRPr="0076346E">
        <w:rPr>
          <w:rFonts w:ascii="Times New Roman" w:hAnsi="Times New Roman"/>
          <w:sz w:val="24"/>
          <w:szCs w:val="24"/>
        </w:rPr>
        <w:t xml:space="preserve">» </w:t>
      </w:r>
      <w:r w:rsidRPr="0076346E">
        <w:rPr>
          <w:rFonts w:ascii="Times New Roman" w:hAnsi="Times New Roman"/>
          <w:i/>
          <w:iCs/>
          <w:sz w:val="24"/>
          <w:szCs w:val="24"/>
        </w:rPr>
        <w:t>зменшити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</w:t>
      </w:r>
      <w:r w:rsidR="00D862EE" w:rsidRPr="0076346E">
        <w:rPr>
          <w:rFonts w:ascii="Times New Roman" w:hAnsi="Times New Roman"/>
          <w:sz w:val="24"/>
          <w:szCs w:val="24"/>
        </w:rPr>
        <w:t xml:space="preserve">на суму </w:t>
      </w:r>
      <w:r w:rsidR="002B3F2B" w:rsidRPr="0076346E">
        <w:rPr>
          <w:rFonts w:ascii="Times New Roman" w:hAnsi="Times New Roman"/>
          <w:sz w:val="24"/>
          <w:szCs w:val="24"/>
        </w:rPr>
        <w:t>6 000 000,00</w:t>
      </w:r>
      <w:r w:rsidR="00D862EE" w:rsidRPr="0076346E">
        <w:rPr>
          <w:rFonts w:ascii="Times New Roman" w:hAnsi="Times New Roman"/>
          <w:sz w:val="24"/>
          <w:szCs w:val="24"/>
        </w:rPr>
        <w:t> грн, в тому числі:</w:t>
      </w:r>
    </w:p>
    <w:p w14:paraId="788531F2" w14:textId="7175C773" w:rsidR="00D862EE" w:rsidRPr="0076346E" w:rsidRDefault="00D862EE" w:rsidP="00AE3D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по загальному фонду </w:t>
      </w:r>
      <w:r w:rsidRPr="0076346E">
        <w:rPr>
          <w:rFonts w:ascii="Times New Roman" w:hAnsi="Times New Roman"/>
          <w:i/>
          <w:iCs/>
          <w:sz w:val="24"/>
          <w:szCs w:val="24"/>
        </w:rPr>
        <w:t>зменшити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</w:t>
      </w:r>
      <w:r w:rsidRPr="007634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6346E">
        <w:rPr>
          <w:rFonts w:ascii="Times New Roman" w:hAnsi="Times New Roman"/>
          <w:sz w:val="24"/>
          <w:szCs w:val="24"/>
        </w:rPr>
        <w:t xml:space="preserve">на суму </w:t>
      </w:r>
      <w:r w:rsidR="00AE3DC5" w:rsidRPr="0076346E">
        <w:rPr>
          <w:rFonts w:ascii="Times New Roman" w:hAnsi="Times New Roman"/>
          <w:sz w:val="24"/>
          <w:szCs w:val="24"/>
        </w:rPr>
        <w:t>1 000 000,00 грн передбачені на поточний ремонт благоустрою прибудинкових територій усіх форм власності;</w:t>
      </w:r>
    </w:p>
    <w:p w14:paraId="7EDEED5F" w14:textId="058E24F6" w:rsidR="00D862EE" w:rsidRPr="0076346E" w:rsidRDefault="00D862EE" w:rsidP="00D862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по спеціальному фонду </w:t>
      </w:r>
      <w:r w:rsidRPr="0076346E">
        <w:rPr>
          <w:rFonts w:ascii="Times New Roman" w:hAnsi="Times New Roman"/>
          <w:i/>
          <w:iCs/>
          <w:sz w:val="24"/>
          <w:szCs w:val="24"/>
        </w:rPr>
        <w:t>зменшити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AE3DC5" w:rsidRPr="0076346E">
        <w:rPr>
          <w:rFonts w:ascii="Times New Roman" w:hAnsi="Times New Roman"/>
          <w:sz w:val="24"/>
          <w:szCs w:val="24"/>
        </w:rPr>
        <w:t>5 000 000,00 грн передбачені на капітальний ремонт благоустрою прибудинкових територій усіх форм власності</w:t>
      </w:r>
      <w:r w:rsidRPr="0076346E">
        <w:rPr>
          <w:rFonts w:ascii="Times New Roman" w:hAnsi="Times New Roman"/>
          <w:sz w:val="24"/>
          <w:szCs w:val="24"/>
        </w:rPr>
        <w:t>;</w:t>
      </w:r>
    </w:p>
    <w:p w14:paraId="6708DA0F" w14:textId="77777777" w:rsidR="00D862EE" w:rsidRPr="0076346E" w:rsidRDefault="00D862EE" w:rsidP="00A241B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730112F7" w14:textId="7E32640C" w:rsidR="0074232C" w:rsidRPr="0076346E" w:rsidRDefault="0074232C" w:rsidP="00062C4A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за КПКВК МБ 1216030 «Організація благоустрою населених пунктів» </w:t>
      </w:r>
      <w:r w:rsidRPr="0076346E">
        <w:rPr>
          <w:rFonts w:ascii="Times New Roman" w:hAnsi="Times New Roman"/>
          <w:i/>
          <w:iCs/>
          <w:sz w:val="24"/>
          <w:szCs w:val="24"/>
        </w:rPr>
        <w:t>зменшити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загального фонду на суму </w:t>
      </w:r>
      <w:r w:rsidR="00A241BE" w:rsidRPr="0076346E">
        <w:rPr>
          <w:rFonts w:ascii="Times New Roman" w:hAnsi="Times New Roman"/>
          <w:sz w:val="24"/>
          <w:szCs w:val="24"/>
        </w:rPr>
        <w:t>5 000 000,00</w:t>
      </w:r>
      <w:r w:rsidRPr="0076346E">
        <w:rPr>
          <w:rFonts w:ascii="Times New Roman" w:hAnsi="Times New Roman"/>
          <w:sz w:val="24"/>
          <w:szCs w:val="24"/>
        </w:rPr>
        <w:t> грн передбачені на поточний ремонт прибудинкових територій;</w:t>
      </w:r>
    </w:p>
    <w:p w14:paraId="6E351E29" w14:textId="77777777" w:rsidR="001E5A50" w:rsidRPr="0076346E" w:rsidRDefault="001E5A50" w:rsidP="001E5A50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38262666" w14:textId="124BDEFF" w:rsidR="00167144" w:rsidRPr="0076346E" w:rsidRDefault="00167144" w:rsidP="00167144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за КПКВК МБ 1217310 «Будівництво¹ об’єктів житлово-комунального господарства» </w:t>
      </w:r>
      <w:r w:rsidRPr="0076346E">
        <w:rPr>
          <w:rFonts w:ascii="Times New Roman" w:hAnsi="Times New Roman"/>
          <w:i/>
          <w:iCs/>
          <w:sz w:val="24"/>
          <w:szCs w:val="24"/>
        </w:rPr>
        <w:t>зменшити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спеціального фонду на суму 1 930 000,00 грн передбачені на реконструкцію покрівель;</w:t>
      </w:r>
    </w:p>
    <w:p w14:paraId="0DF2D6C6" w14:textId="77777777" w:rsidR="00167144" w:rsidRPr="0076346E" w:rsidRDefault="00167144" w:rsidP="008359FA">
      <w:pPr>
        <w:pStyle w:val="a3"/>
        <w:rPr>
          <w:rFonts w:ascii="Times New Roman" w:hAnsi="Times New Roman"/>
          <w:sz w:val="8"/>
          <w:szCs w:val="8"/>
        </w:rPr>
      </w:pPr>
    </w:p>
    <w:p w14:paraId="730C5F01" w14:textId="5FF4C142" w:rsidR="00865E9D" w:rsidRPr="0076346E" w:rsidRDefault="006C37F7" w:rsidP="00865E9D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по головному розпоряднику бюджетних коштів – управлінню комунальної інфраструктури Хмельницької міської ради</w:t>
      </w:r>
      <w:r w:rsidR="00AF27DA" w:rsidRPr="0076346E">
        <w:rPr>
          <w:rFonts w:ascii="Times New Roman" w:hAnsi="Times New Roman"/>
          <w:sz w:val="24"/>
          <w:szCs w:val="24"/>
        </w:rPr>
        <w:t xml:space="preserve"> </w:t>
      </w:r>
      <w:r w:rsidR="00D06C9A" w:rsidRPr="0076346E">
        <w:rPr>
          <w:rFonts w:ascii="Times New Roman" w:hAnsi="Times New Roman"/>
          <w:i/>
          <w:iCs/>
          <w:sz w:val="24"/>
          <w:szCs w:val="24"/>
        </w:rPr>
        <w:t>збільшити</w:t>
      </w:r>
      <w:r w:rsidR="00A37984" w:rsidRPr="0076346E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A626A2" w:rsidRPr="0076346E">
        <w:rPr>
          <w:rFonts w:ascii="Times New Roman" w:hAnsi="Times New Roman"/>
          <w:sz w:val="24"/>
          <w:szCs w:val="24"/>
        </w:rPr>
        <w:t>14 716 800,00</w:t>
      </w:r>
      <w:r w:rsidR="00A37984" w:rsidRPr="0076346E">
        <w:rPr>
          <w:rFonts w:ascii="Times New Roman" w:hAnsi="Times New Roman"/>
          <w:sz w:val="24"/>
          <w:szCs w:val="24"/>
        </w:rPr>
        <w:t> грн</w:t>
      </w:r>
      <w:r w:rsidR="0018256C" w:rsidRPr="0076346E">
        <w:rPr>
          <w:rFonts w:ascii="Times New Roman" w:hAnsi="Times New Roman"/>
          <w:sz w:val="24"/>
          <w:szCs w:val="24"/>
        </w:rPr>
        <w:t xml:space="preserve"> </w:t>
      </w:r>
      <w:r w:rsidR="00A37984" w:rsidRPr="0076346E">
        <w:rPr>
          <w:rFonts w:ascii="Times New Roman" w:hAnsi="Times New Roman"/>
          <w:sz w:val="24"/>
          <w:szCs w:val="24"/>
        </w:rPr>
        <w:t>передбачені на</w:t>
      </w:r>
      <w:r w:rsidR="00AF27DA" w:rsidRPr="0076346E">
        <w:rPr>
          <w:rFonts w:ascii="Times New Roman" w:hAnsi="Times New Roman"/>
          <w:sz w:val="24"/>
          <w:szCs w:val="24"/>
        </w:rPr>
        <w:t xml:space="preserve"> виконання Програми підтримки і розвитку житлово-комунальної інфраструктури Хмельницької міської територіальної громади на 2022 - 2027 роки</w:t>
      </w:r>
      <w:r w:rsidR="008D6A0A">
        <w:rPr>
          <w:rFonts w:ascii="Times New Roman" w:hAnsi="Times New Roman"/>
          <w:sz w:val="24"/>
          <w:szCs w:val="24"/>
        </w:rPr>
        <w:t xml:space="preserve"> та </w:t>
      </w:r>
      <w:r w:rsidR="008D6A0A" w:rsidRPr="008D6A0A">
        <w:rPr>
          <w:rFonts w:ascii="Times New Roman" w:hAnsi="Times New Roman"/>
          <w:sz w:val="24"/>
          <w:szCs w:val="24"/>
        </w:rPr>
        <w:t>Цільов</w:t>
      </w:r>
      <w:r w:rsidR="008D6A0A">
        <w:rPr>
          <w:rFonts w:ascii="Times New Roman" w:hAnsi="Times New Roman"/>
          <w:sz w:val="24"/>
          <w:szCs w:val="24"/>
        </w:rPr>
        <w:t>ої</w:t>
      </w:r>
      <w:r w:rsidR="008D6A0A" w:rsidRPr="008D6A0A">
        <w:rPr>
          <w:rFonts w:ascii="Times New Roman" w:hAnsi="Times New Roman"/>
          <w:sz w:val="24"/>
          <w:szCs w:val="24"/>
        </w:rPr>
        <w:t xml:space="preserve"> програм</w:t>
      </w:r>
      <w:r w:rsidR="008D6A0A">
        <w:rPr>
          <w:rFonts w:ascii="Times New Roman" w:hAnsi="Times New Roman"/>
          <w:sz w:val="24"/>
          <w:szCs w:val="24"/>
        </w:rPr>
        <w:t>и</w:t>
      </w:r>
      <w:r w:rsidR="008D6A0A" w:rsidRPr="008D6A0A">
        <w:rPr>
          <w:rFonts w:ascii="Times New Roman" w:hAnsi="Times New Roman"/>
          <w:sz w:val="24"/>
          <w:szCs w:val="24"/>
        </w:rPr>
        <w:t xml:space="preserve"> попередження виникнення надзвичайних ситуацій та забезпечення пожежної і техногенної безпеки об</w:t>
      </w:r>
      <w:r w:rsidR="008D6A0A">
        <w:rPr>
          <w:rFonts w:ascii="Times New Roman" w:hAnsi="Times New Roman"/>
          <w:sz w:val="24"/>
          <w:szCs w:val="24"/>
        </w:rPr>
        <w:t>’</w:t>
      </w:r>
      <w:r w:rsidR="008D6A0A" w:rsidRPr="008D6A0A">
        <w:rPr>
          <w:rFonts w:ascii="Times New Roman" w:hAnsi="Times New Roman"/>
          <w:sz w:val="24"/>
          <w:szCs w:val="24"/>
        </w:rPr>
        <w:t xml:space="preserve">єктів усіх форм власності, розвитку інфраструктури </w:t>
      </w:r>
      <w:proofErr w:type="spellStart"/>
      <w:r w:rsidR="008D6A0A" w:rsidRPr="008D6A0A">
        <w:rPr>
          <w:rFonts w:ascii="Times New Roman" w:hAnsi="Times New Roman"/>
          <w:sz w:val="24"/>
          <w:szCs w:val="24"/>
        </w:rPr>
        <w:t>пожежно</w:t>
      </w:r>
      <w:proofErr w:type="spellEnd"/>
      <w:r w:rsidR="008D6A0A" w:rsidRPr="008D6A0A">
        <w:rPr>
          <w:rFonts w:ascii="Times New Roman" w:hAnsi="Times New Roman"/>
          <w:sz w:val="24"/>
          <w:szCs w:val="24"/>
        </w:rPr>
        <w:t>-рятувальних підрозділів на території Хмельницької міської територіальної громади на 2021-2025 роки</w:t>
      </w:r>
      <w:r w:rsidR="00B57B9B">
        <w:rPr>
          <w:rFonts w:ascii="Times New Roman" w:hAnsi="Times New Roman"/>
          <w:sz w:val="24"/>
          <w:szCs w:val="24"/>
        </w:rPr>
        <w:t xml:space="preserve"> (із змінами)</w:t>
      </w:r>
      <w:r w:rsidR="00A37984" w:rsidRPr="0076346E">
        <w:rPr>
          <w:rFonts w:ascii="Times New Roman" w:hAnsi="Times New Roman"/>
          <w:sz w:val="24"/>
          <w:szCs w:val="24"/>
        </w:rPr>
        <w:t>, з них:</w:t>
      </w:r>
    </w:p>
    <w:p w14:paraId="71693FEB" w14:textId="77777777" w:rsidR="006E0DBC" w:rsidRPr="0076346E" w:rsidRDefault="006E0DBC" w:rsidP="006E0DB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  <w:highlight w:val="green"/>
        </w:rPr>
      </w:pPr>
    </w:p>
    <w:p w14:paraId="0C556837" w14:textId="44861BA6" w:rsidR="00AD5C23" w:rsidRPr="0076346E" w:rsidRDefault="001A76AB" w:rsidP="00587A1A">
      <w:pPr>
        <w:pStyle w:val="a3"/>
        <w:numPr>
          <w:ilvl w:val="2"/>
          <w:numId w:val="9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за КПКВК МБ 1416030 «Організація благоустрою населених пунктів» </w:t>
      </w:r>
      <w:r w:rsidRPr="0076346E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загального фонду на суму 86 800,00 грн </w:t>
      </w:r>
      <w:r w:rsidR="00AD5C23" w:rsidRPr="0076346E">
        <w:rPr>
          <w:rFonts w:ascii="Times New Roman" w:hAnsi="Times New Roman"/>
          <w:sz w:val="24"/>
          <w:szCs w:val="24"/>
        </w:rPr>
        <w:t>на оплату МКП «</w:t>
      </w:r>
      <w:proofErr w:type="spellStart"/>
      <w:r w:rsidR="00AD5C23" w:rsidRPr="0076346E">
        <w:rPr>
          <w:rFonts w:ascii="Times New Roman" w:hAnsi="Times New Roman"/>
          <w:sz w:val="24"/>
          <w:szCs w:val="24"/>
        </w:rPr>
        <w:t>Хмельницькводоканал</w:t>
      </w:r>
      <w:proofErr w:type="spellEnd"/>
      <w:r w:rsidR="00AD5C23" w:rsidRPr="0076346E">
        <w:rPr>
          <w:rFonts w:ascii="Times New Roman" w:hAnsi="Times New Roman"/>
          <w:sz w:val="24"/>
          <w:szCs w:val="24"/>
        </w:rPr>
        <w:t>» за послуги з очищення поверхневих стічних вод, які утворюються внаслідок випадання атмосферних опадів та потрапляють в господарсько-побутову каналізацію замість зливової;</w:t>
      </w:r>
    </w:p>
    <w:p w14:paraId="67DF96A1" w14:textId="77777777" w:rsidR="00587A1A" w:rsidRPr="00476FB2" w:rsidRDefault="00587A1A" w:rsidP="00587A1A">
      <w:pPr>
        <w:pStyle w:val="a3"/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5EFB1C8F" w14:textId="430C8847" w:rsidR="00D73638" w:rsidRPr="0076346E" w:rsidRDefault="00D73638" w:rsidP="00D73638">
      <w:pPr>
        <w:pStyle w:val="a3"/>
        <w:numPr>
          <w:ilvl w:val="2"/>
          <w:numId w:val="9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за КПКВК МБ 1417461 «Утримання та розвиток автомобільних доріг та дорожньої інфраструктури за рахунок коштів місцевого бюджету» </w:t>
      </w:r>
      <w:r w:rsidRPr="0076346E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спеціального фонду на суму 14 200 000,00 грн для виконання робіт з капітального ремонту доріг</w:t>
      </w:r>
      <w:r w:rsidR="00170330" w:rsidRPr="0076346E">
        <w:rPr>
          <w:rFonts w:ascii="Times New Roman" w:hAnsi="Times New Roman"/>
          <w:sz w:val="24"/>
          <w:szCs w:val="24"/>
        </w:rPr>
        <w:t xml:space="preserve"> згідно укладених договорів на підставі проведених тендерних </w:t>
      </w:r>
      <w:proofErr w:type="spellStart"/>
      <w:r w:rsidR="00170330" w:rsidRPr="0076346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76346E">
        <w:rPr>
          <w:rFonts w:ascii="Times New Roman" w:hAnsi="Times New Roman"/>
          <w:sz w:val="24"/>
          <w:szCs w:val="24"/>
        </w:rPr>
        <w:t>;</w:t>
      </w:r>
    </w:p>
    <w:p w14:paraId="0A8A63DC" w14:textId="77777777" w:rsidR="00D73638" w:rsidRPr="00476FB2" w:rsidRDefault="00D73638" w:rsidP="00D73638">
      <w:pPr>
        <w:pStyle w:val="a3"/>
        <w:rPr>
          <w:rFonts w:ascii="Times New Roman" w:hAnsi="Times New Roman"/>
          <w:sz w:val="6"/>
          <w:szCs w:val="6"/>
        </w:rPr>
      </w:pPr>
    </w:p>
    <w:p w14:paraId="15CABA30" w14:textId="1762AFE5" w:rsidR="00D73638" w:rsidRPr="0076346E" w:rsidRDefault="00D73638" w:rsidP="00D73638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за КПКВК МБ 1418110 «Заходи із запобігання та ліквідації надзвичайних ситуацій та наслідків стихійного лиха» </w:t>
      </w:r>
      <w:r w:rsidRPr="0076346E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на суму 9 100 000,00 грн, в тому числі:</w:t>
      </w:r>
    </w:p>
    <w:p w14:paraId="1D55750B" w14:textId="55F77096" w:rsidR="00D73638" w:rsidRPr="0076346E" w:rsidRDefault="00D73638" w:rsidP="00D736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по загальному фонду </w:t>
      </w:r>
      <w:r w:rsidRPr="0076346E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</w:t>
      </w:r>
      <w:r w:rsidRPr="007634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6346E">
        <w:rPr>
          <w:rFonts w:ascii="Times New Roman" w:hAnsi="Times New Roman"/>
          <w:sz w:val="24"/>
          <w:szCs w:val="24"/>
        </w:rPr>
        <w:t xml:space="preserve">на суму 1 000 000,00 грн на придбання паливно-мастильних матеріалів для </w:t>
      </w:r>
      <w:r w:rsidR="00170330" w:rsidRPr="0076346E">
        <w:rPr>
          <w:rFonts w:ascii="Times New Roman" w:hAnsi="Times New Roman"/>
          <w:sz w:val="24"/>
          <w:szCs w:val="24"/>
        </w:rPr>
        <w:t xml:space="preserve">забезпечення функціонування підприємств критичної інфраструктури під час усунення наслідків надзвичайних ситуацій, які </w:t>
      </w:r>
      <w:r w:rsidRPr="0076346E">
        <w:rPr>
          <w:rFonts w:ascii="Times New Roman" w:hAnsi="Times New Roman"/>
          <w:sz w:val="24"/>
          <w:szCs w:val="24"/>
        </w:rPr>
        <w:t>можуть виникнути в період воєнного стану;</w:t>
      </w:r>
    </w:p>
    <w:p w14:paraId="7277E3E9" w14:textId="0F9AFE77" w:rsidR="00D73638" w:rsidRPr="0076346E" w:rsidRDefault="00D73638" w:rsidP="00D736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по спеціальному фонду </w:t>
      </w:r>
      <w:r w:rsidRPr="0076346E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на суму 8 100 000,00 грн на придбання </w:t>
      </w:r>
      <w:r w:rsidR="000E2559" w:rsidRPr="0076346E">
        <w:rPr>
          <w:rFonts w:ascii="Times New Roman" w:hAnsi="Times New Roman"/>
          <w:sz w:val="24"/>
          <w:szCs w:val="24"/>
        </w:rPr>
        <w:t>електростанцій</w:t>
      </w:r>
      <w:r w:rsidR="00FB317C">
        <w:rPr>
          <w:rFonts w:ascii="Times New Roman" w:hAnsi="Times New Roman"/>
          <w:sz w:val="24"/>
          <w:szCs w:val="24"/>
        </w:rPr>
        <w:t xml:space="preserve"> та генераторів</w:t>
      </w:r>
      <w:r w:rsidRPr="0076346E">
        <w:rPr>
          <w:rFonts w:ascii="Times New Roman" w:hAnsi="Times New Roman"/>
          <w:sz w:val="24"/>
          <w:szCs w:val="24"/>
        </w:rPr>
        <w:t xml:space="preserve"> для </w:t>
      </w:r>
      <w:r w:rsidR="00170330" w:rsidRPr="0076346E">
        <w:rPr>
          <w:rFonts w:ascii="Times New Roman" w:hAnsi="Times New Roman"/>
          <w:sz w:val="24"/>
          <w:szCs w:val="24"/>
        </w:rPr>
        <w:t>забезпечення безперебійного постачання електроенергії у випадках надзвичайних ситуацій та забезпечення функціонування об’єктів критичної інфраструктури</w:t>
      </w:r>
      <w:r w:rsidRPr="0076346E">
        <w:rPr>
          <w:rFonts w:ascii="Times New Roman" w:hAnsi="Times New Roman"/>
          <w:sz w:val="24"/>
          <w:szCs w:val="24"/>
        </w:rPr>
        <w:t>;</w:t>
      </w:r>
    </w:p>
    <w:p w14:paraId="0FD35CD2" w14:textId="77777777" w:rsidR="00D73638" w:rsidRPr="00476FB2" w:rsidRDefault="00D73638" w:rsidP="00D736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067E8F43" w14:textId="3FB9E8AE" w:rsidR="0029314F" w:rsidRPr="0076346E" w:rsidRDefault="0029314F" w:rsidP="0029314F">
      <w:pPr>
        <w:pStyle w:val="a3"/>
        <w:numPr>
          <w:ilvl w:val="2"/>
          <w:numId w:val="9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за КПКВК МБ 1417310 «Будівництво¹ об’єктів житлово-комунального господарства» </w:t>
      </w:r>
      <w:r w:rsidRPr="0076346E">
        <w:rPr>
          <w:rFonts w:ascii="Times New Roman" w:hAnsi="Times New Roman"/>
          <w:i/>
          <w:iCs/>
          <w:sz w:val="24"/>
          <w:szCs w:val="24"/>
        </w:rPr>
        <w:t>зменшити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спеціального фонду на суму 4 000 000,00 грн передбачені на: нове будівництво парку «Молодіжний» по вул. Бандери в м. Хмельницькому 1-а черга – 2 000 000,00 грн; реконструкцію парку-пам’ятки садово-паркового мистецтва місцевого значення «Парк ім. М. </w:t>
      </w:r>
      <w:proofErr w:type="spellStart"/>
      <w:r w:rsidRPr="0076346E">
        <w:rPr>
          <w:rFonts w:ascii="Times New Roman" w:hAnsi="Times New Roman"/>
          <w:sz w:val="24"/>
          <w:szCs w:val="24"/>
        </w:rPr>
        <w:t>Чекмана</w:t>
      </w:r>
      <w:proofErr w:type="spellEnd"/>
      <w:r w:rsidRPr="0076346E">
        <w:rPr>
          <w:rFonts w:ascii="Times New Roman" w:hAnsi="Times New Roman"/>
          <w:sz w:val="24"/>
          <w:szCs w:val="24"/>
        </w:rPr>
        <w:t>». Ділянка колеса огляду – 2 000 000,00 гривень;</w:t>
      </w:r>
    </w:p>
    <w:p w14:paraId="5A203BA4" w14:textId="77777777" w:rsidR="0029314F" w:rsidRPr="00476FB2" w:rsidRDefault="0029314F" w:rsidP="0029314F">
      <w:pPr>
        <w:pStyle w:val="a3"/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50786484" w14:textId="031017A2" w:rsidR="0029314F" w:rsidRPr="005E3DC7" w:rsidRDefault="0029314F" w:rsidP="0029314F">
      <w:pPr>
        <w:pStyle w:val="a3"/>
        <w:numPr>
          <w:ilvl w:val="2"/>
          <w:numId w:val="9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за КПКВК МБ 1417670 «Внески до статутного капіталу суб’єктів господарювання» </w:t>
      </w:r>
      <w:r w:rsidRPr="0076346E">
        <w:rPr>
          <w:rFonts w:ascii="Times New Roman" w:hAnsi="Times New Roman"/>
          <w:i/>
          <w:iCs/>
          <w:sz w:val="24"/>
          <w:szCs w:val="24"/>
        </w:rPr>
        <w:t>зменшити</w:t>
      </w:r>
      <w:r w:rsidRPr="0076346E">
        <w:rPr>
          <w:rFonts w:ascii="Times New Roman" w:hAnsi="Times New Roman"/>
          <w:sz w:val="24"/>
          <w:szCs w:val="24"/>
        </w:rPr>
        <w:t xml:space="preserve"> призначення спеціального фонду на суму 4 670 000,00 грн передбачені для МКП «</w:t>
      </w:r>
      <w:proofErr w:type="spellStart"/>
      <w:r w:rsidRPr="0076346E">
        <w:rPr>
          <w:rFonts w:ascii="Times New Roman" w:hAnsi="Times New Roman"/>
          <w:sz w:val="24"/>
          <w:szCs w:val="24"/>
        </w:rPr>
        <w:t>Хмельницькводоканал</w:t>
      </w:r>
      <w:proofErr w:type="spellEnd"/>
      <w:r w:rsidRPr="0076346E">
        <w:rPr>
          <w:rFonts w:ascii="Times New Roman" w:hAnsi="Times New Roman"/>
          <w:sz w:val="24"/>
          <w:szCs w:val="24"/>
        </w:rPr>
        <w:t xml:space="preserve">» на: нове будівництво зовнішніх мереж водопроводу в с. </w:t>
      </w:r>
      <w:proofErr w:type="spellStart"/>
      <w:r w:rsidRPr="0076346E">
        <w:rPr>
          <w:rFonts w:ascii="Times New Roman" w:hAnsi="Times New Roman"/>
          <w:sz w:val="24"/>
          <w:szCs w:val="24"/>
        </w:rPr>
        <w:t>Шаровечка</w:t>
      </w:r>
      <w:proofErr w:type="spellEnd"/>
      <w:r w:rsidRPr="0076346E">
        <w:rPr>
          <w:rFonts w:ascii="Times New Roman" w:hAnsi="Times New Roman"/>
          <w:sz w:val="24"/>
          <w:szCs w:val="24"/>
        </w:rPr>
        <w:t xml:space="preserve"> Хмельницького району, Хмельницької області (ІІ черга) – 1 000 000,00 грн; реконструкцію водопроводу від вул. Проскурівська по </w:t>
      </w:r>
      <w:proofErr w:type="spellStart"/>
      <w:r w:rsidRPr="0076346E">
        <w:rPr>
          <w:rFonts w:ascii="Times New Roman" w:hAnsi="Times New Roman"/>
          <w:sz w:val="24"/>
          <w:szCs w:val="24"/>
        </w:rPr>
        <w:t>пров</w:t>
      </w:r>
      <w:proofErr w:type="spellEnd"/>
      <w:r w:rsidRPr="0076346E">
        <w:rPr>
          <w:rFonts w:ascii="Times New Roman" w:hAnsi="Times New Roman"/>
          <w:sz w:val="24"/>
          <w:szCs w:val="24"/>
        </w:rPr>
        <w:t xml:space="preserve">. Проскурівський, вул. Пилипчука до </w:t>
      </w:r>
      <w:proofErr w:type="spellStart"/>
      <w:r w:rsidRPr="0076346E">
        <w:rPr>
          <w:rFonts w:ascii="Times New Roman" w:hAnsi="Times New Roman"/>
          <w:sz w:val="24"/>
          <w:szCs w:val="24"/>
        </w:rPr>
        <w:t>пров</w:t>
      </w:r>
      <w:proofErr w:type="spellEnd"/>
      <w:r w:rsidRPr="0076346E">
        <w:rPr>
          <w:rFonts w:ascii="Times New Roman" w:hAnsi="Times New Roman"/>
          <w:sz w:val="24"/>
          <w:szCs w:val="24"/>
        </w:rPr>
        <w:t xml:space="preserve">. Шевченка в м. Хмельницький – 500 000,00 грн; реконструкцію ділянки водопроводу діаметром 500 мм по вул. Тернопільська в м. Хмельницький – 500 000,00 грн; будівництво ділянки водопроводу діаметром 315 мм по вул. К. Степанкова в м. Хмельницький – 500 000,00 грн; реконструкцію напірного каналізаційного </w:t>
      </w:r>
      <w:proofErr w:type="spellStart"/>
      <w:r w:rsidRPr="0076346E">
        <w:rPr>
          <w:rFonts w:ascii="Times New Roman" w:hAnsi="Times New Roman"/>
          <w:sz w:val="24"/>
          <w:szCs w:val="24"/>
        </w:rPr>
        <w:t>колектора</w:t>
      </w:r>
      <w:proofErr w:type="spellEnd"/>
      <w:r w:rsidRPr="0076346E">
        <w:rPr>
          <w:rFonts w:ascii="Times New Roman" w:hAnsi="Times New Roman"/>
          <w:sz w:val="24"/>
          <w:szCs w:val="24"/>
        </w:rPr>
        <w:t xml:space="preserve"> діаметром 225 мм від КНС-22, вул. </w:t>
      </w:r>
      <w:proofErr w:type="spellStart"/>
      <w:r w:rsidRPr="0076346E">
        <w:rPr>
          <w:rFonts w:ascii="Times New Roman" w:hAnsi="Times New Roman"/>
          <w:sz w:val="24"/>
          <w:szCs w:val="24"/>
        </w:rPr>
        <w:t>Кам’янецька</w:t>
      </w:r>
      <w:proofErr w:type="spellEnd"/>
      <w:r w:rsidRPr="0076346E">
        <w:rPr>
          <w:rFonts w:ascii="Times New Roman" w:hAnsi="Times New Roman"/>
          <w:sz w:val="24"/>
          <w:szCs w:val="24"/>
        </w:rPr>
        <w:t>, 134/1Д в м. Хмельницький – 500 000,00 грн; будівництво вуличних мереж водопостачання на вул. </w:t>
      </w:r>
      <w:r w:rsidRPr="005E3DC7">
        <w:rPr>
          <w:rFonts w:ascii="Times New Roman" w:hAnsi="Times New Roman"/>
          <w:sz w:val="24"/>
          <w:szCs w:val="24"/>
        </w:rPr>
        <w:t xml:space="preserve">Амосова – 1 000 000,00 грн; будівництво мереж водовідведення вул. Д. Нечая, вул. Блакитної, </w:t>
      </w:r>
      <w:proofErr w:type="spellStart"/>
      <w:r w:rsidRPr="005E3DC7">
        <w:rPr>
          <w:rFonts w:ascii="Times New Roman" w:hAnsi="Times New Roman"/>
          <w:sz w:val="24"/>
          <w:szCs w:val="24"/>
        </w:rPr>
        <w:t>пров</w:t>
      </w:r>
      <w:proofErr w:type="spellEnd"/>
      <w:r w:rsidRPr="005E3DC7">
        <w:rPr>
          <w:rFonts w:ascii="Times New Roman" w:hAnsi="Times New Roman"/>
          <w:sz w:val="24"/>
          <w:szCs w:val="24"/>
        </w:rPr>
        <w:t>. Молодіжного в м. Хмельницькому – 670 000,00 гривень;</w:t>
      </w:r>
    </w:p>
    <w:p w14:paraId="7A57CE5C" w14:textId="1594942A" w:rsidR="00865E9D" w:rsidRPr="005E3DC7" w:rsidRDefault="00865E9D" w:rsidP="00865E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8"/>
          <w:szCs w:val="8"/>
        </w:rPr>
      </w:pPr>
    </w:p>
    <w:p w14:paraId="7E1873D6" w14:textId="7D03F5D6" w:rsidR="000C294F" w:rsidRPr="005E3DC7" w:rsidRDefault="000D6739" w:rsidP="003F56F7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3DC7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фінансовому управлінню Хмельницької міської ради </w:t>
      </w:r>
      <w:r w:rsidRPr="005E3DC7">
        <w:rPr>
          <w:rFonts w:ascii="Times New Roman" w:hAnsi="Times New Roman"/>
          <w:i/>
          <w:iCs/>
          <w:sz w:val="24"/>
          <w:szCs w:val="24"/>
        </w:rPr>
        <w:t>зменшити</w:t>
      </w:r>
      <w:r w:rsidRPr="005E3DC7">
        <w:rPr>
          <w:rFonts w:ascii="Times New Roman" w:hAnsi="Times New Roman"/>
          <w:sz w:val="24"/>
          <w:szCs w:val="24"/>
        </w:rPr>
        <w:t xml:space="preserve"> призначення</w:t>
      </w:r>
      <w:r w:rsidR="00485AE4" w:rsidRPr="005E3DC7">
        <w:rPr>
          <w:rFonts w:ascii="Times New Roman" w:hAnsi="Times New Roman"/>
          <w:sz w:val="24"/>
          <w:szCs w:val="24"/>
        </w:rPr>
        <w:t xml:space="preserve"> загального фонду</w:t>
      </w:r>
      <w:r w:rsidRPr="005E3DC7">
        <w:rPr>
          <w:rFonts w:ascii="Times New Roman" w:hAnsi="Times New Roman"/>
          <w:sz w:val="24"/>
          <w:szCs w:val="24"/>
        </w:rPr>
        <w:t xml:space="preserve"> на суму </w:t>
      </w:r>
      <w:r w:rsidR="005E3DC7" w:rsidRPr="005E3DC7">
        <w:rPr>
          <w:rFonts w:ascii="Times New Roman" w:hAnsi="Times New Roman"/>
          <w:sz w:val="24"/>
          <w:szCs w:val="24"/>
        </w:rPr>
        <w:t>2</w:t>
      </w:r>
      <w:r w:rsidR="00953BBE">
        <w:rPr>
          <w:rFonts w:ascii="Times New Roman" w:hAnsi="Times New Roman"/>
          <w:sz w:val="24"/>
          <w:szCs w:val="24"/>
        </w:rPr>
        <w:t> 516 875,00</w:t>
      </w:r>
      <w:r w:rsidRPr="005E3DC7">
        <w:rPr>
          <w:rFonts w:ascii="Times New Roman" w:hAnsi="Times New Roman"/>
          <w:sz w:val="24"/>
          <w:szCs w:val="24"/>
        </w:rPr>
        <w:t> грн</w:t>
      </w:r>
      <w:r w:rsidR="008C044E" w:rsidRPr="005E3DC7">
        <w:rPr>
          <w:rFonts w:ascii="Times New Roman" w:hAnsi="Times New Roman"/>
          <w:sz w:val="24"/>
          <w:szCs w:val="24"/>
        </w:rPr>
        <w:t xml:space="preserve"> </w:t>
      </w:r>
      <w:r w:rsidR="00C94BE8" w:rsidRPr="005E3DC7">
        <w:rPr>
          <w:rFonts w:ascii="Times New Roman" w:hAnsi="Times New Roman"/>
          <w:sz w:val="24"/>
          <w:szCs w:val="24"/>
        </w:rPr>
        <w:t xml:space="preserve">за </w:t>
      </w:r>
      <w:r w:rsidR="000C294F" w:rsidRPr="005E3DC7">
        <w:rPr>
          <w:rFonts w:ascii="Times New Roman" w:hAnsi="Times New Roman"/>
          <w:sz w:val="24"/>
          <w:szCs w:val="24"/>
        </w:rPr>
        <w:t>КПКВК</w:t>
      </w:r>
      <w:r w:rsidR="00163AA3" w:rsidRPr="005E3DC7">
        <w:rPr>
          <w:rFonts w:ascii="Times New Roman" w:hAnsi="Times New Roman"/>
          <w:sz w:val="24"/>
          <w:szCs w:val="24"/>
        </w:rPr>
        <w:t> </w:t>
      </w:r>
      <w:r w:rsidR="000C294F" w:rsidRPr="005E3DC7">
        <w:rPr>
          <w:rFonts w:ascii="Times New Roman" w:hAnsi="Times New Roman"/>
          <w:color w:val="000000"/>
          <w:sz w:val="24"/>
          <w:szCs w:val="24"/>
        </w:rPr>
        <w:t>МБ</w:t>
      </w:r>
      <w:r w:rsidR="00163AA3" w:rsidRPr="005E3DC7">
        <w:rPr>
          <w:rFonts w:ascii="Times New Roman" w:hAnsi="Times New Roman"/>
          <w:color w:val="000000"/>
          <w:sz w:val="24"/>
          <w:szCs w:val="24"/>
        </w:rPr>
        <w:t> </w:t>
      </w:r>
      <w:r w:rsidR="000C294F" w:rsidRPr="005E3DC7">
        <w:rPr>
          <w:rFonts w:ascii="Times New Roman" w:hAnsi="Times New Roman"/>
          <w:color w:val="000000"/>
          <w:sz w:val="24"/>
          <w:szCs w:val="24"/>
        </w:rPr>
        <w:t>3718710 «Резервний фонд місцевого бюджету»</w:t>
      </w:r>
      <w:r w:rsidR="006B1F40" w:rsidRPr="005E3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6F5" w:rsidRPr="005E3DC7">
        <w:rPr>
          <w:rFonts w:ascii="Times New Roman" w:hAnsi="Times New Roman"/>
          <w:color w:val="000000"/>
          <w:sz w:val="24"/>
          <w:szCs w:val="24"/>
        </w:rPr>
        <w:t>(</w:t>
      </w:r>
      <w:r w:rsidR="001426F5" w:rsidRPr="005E3DC7">
        <w:rPr>
          <w:rFonts w:ascii="Times New Roman" w:hAnsi="Times New Roman"/>
          <w:sz w:val="24"/>
          <w:szCs w:val="24"/>
        </w:rPr>
        <w:t>за рахунок вільного залишку бюджетних коштів станом на 01.01.2022 року розподіленого рішенням позачергової п’ятнадцятої сесії Хмельницької міської ради від 09.03.2022 року № 3 «Про внесення змін до бюджету Хмельницької міської територіальної громади на 2022 рік»</w:t>
      </w:r>
      <w:r w:rsidR="001426F5" w:rsidRPr="005E3DC7">
        <w:rPr>
          <w:rFonts w:ascii="Times New Roman" w:hAnsi="Times New Roman"/>
          <w:color w:val="000000"/>
          <w:sz w:val="24"/>
          <w:szCs w:val="24"/>
        </w:rPr>
        <w:t>)</w:t>
      </w:r>
      <w:r w:rsidR="000C294F" w:rsidRPr="005E3DC7">
        <w:rPr>
          <w:rFonts w:ascii="Times New Roman" w:hAnsi="Times New Roman"/>
          <w:sz w:val="24"/>
          <w:szCs w:val="24"/>
        </w:rPr>
        <w:t>;</w:t>
      </w:r>
    </w:p>
    <w:p w14:paraId="1188BBD8" w14:textId="77777777" w:rsidR="000A65B4" w:rsidRPr="0076346E" w:rsidRDefault="000A65B4" w:rsidP="000A65B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  <w:highlight w:val="green"/>
        </w:rPr>
      </w:pPr>
    </w:p>
    <w:p w14:paraId="7D58E8B7" w14:textId="35E33ED1" w:rsidR="00596EBB" w:rsidRDefault="00596EBB" w:rsidP="00596EBB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6EBB">
        <w:rPr>
          <w:rFonts w:ascii="Times New Roman" w:hAnsi="Times New Roman"/>
          <w:sz w:val="24"/>
          <w:szCs w:val="24"/>
        </w:rPr>
        <w:t xml:space="preserve">здійснити перерозподіл призначень </w:t>
      </w:r>
      <w:r>
        <w:rPr>
          <w:rFonts w:ascii="Times New Roman" w:hAnsi="Times New Roman"/>
          <w:sz w:val="24"/>
          <w:szCs w:val="24"/>
        </w:rPr>
        <w:t xml:space="preserve">загального фонду </w:t>
      </w:r>
      <w:r w:rsidRPr="00596EBB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Департаменту освіти та науки Хмельницької міської ради </w:t>
      </w:r>
      <w:r w:rsidRPr="00051658">
        <w:rPr>
          <w:rFonts w:ascii="Times New Roman" w:hAnsi="Times New Roman"/>
          <w:sz w:val="24"/>
          <w:szCs w:val="24"/>
        </w:rPr>
        <w:t>передбачені на виконання Програми розвитку освіти Хмельницької міської територіальної громади на 2022 - 2026 роки, з них:</w:t>
      </w:r>
    </w:p>
    <w:p w14:paraId="69EDB642" w14:textId="77777777" w:rsidR="00476FB2" w:rsidRPr="00476FB2" w:rsidRDefault="00476FB2" w:rsidP="00476FB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3C80B5CA" w14:textId="786461D7" w:rsidR="00596EBB" w:rsidRPr="00916595" w:rsidRDefault="00596EBB" w:rsidP="00596EBB">
      <w:pPr>
        <w:pStyle w:val="a3"/>
        <w:numPr>
          <w:ilvl w:val="2"/>
          <w:numId w:val="9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658">
        <w:rPr>
          <w:rFonts w:ascii="Times New Roman" w:hAnsi="Times New Roman"/>
          <w:sz w:val="24"/>
          <w:szCs w:val="24"/>
        </w:rPr>
        <w:t>за КПКВК МБ </w:t>
      </w:r>
      <w:r w:rsidR="00B76445" w:rsidRPr="00051658">
        <w:rPr>
          <w:rFonts w:ascii="Times New Roman" w:hAnsi="Times New Roman"/>
          <w:sz w:val="24"/>
          <w:szCs w:val="24"/>
        </w:rPr>
        <w:t>0611010</w:t>
      </w:r>
      <w:r w:rsidRPr="00051658">
        <w:rPr>
          <w:rFonts w:ascii="Times New Roman" w:hAnsi="Times New Roman"/>
          <w:sz w:val="24"/>
          <w:szCs w:val="24"/>
        </w:rPr>
        <w:t xml:space="preserve"> «</w:t>
      </w:r>
      <w:r w:rsidR="00051658" w:rsidRPr="00051658">
        <w:rPr>
          <w:rFonts w:ascii="Times New Roman" w:hAnsi="Times New Roman"/>
          <w:sz w:val="24"/>
          <w:szCs w:val="24"/>
        </w:rPr>
        <w:t>Надання дошкільної освіти</w:t>
      </w:r>
      <w:r w:rsidRPr="00051658">
        <w:rPr>
          <w:rFonts w:ascii="Times New Roman" w:hAnsi="Times New Roman"/>
          <w:sz w:val="24"/>
          <w:szCs w:val="24"/>
        </w:rPr>
        <w:t xml:space="preserve">» </w:t>
      </w:r>
      <w:r w:rsidR="00051658" w:rsidRPr="00051658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051658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BE09DA">
        <w:rPr>
          <w:rFonts w:ascii="Times New Roman" w:hAnsi="Times New Roman"/>
          <w:sz w:val="24"/>
          <w:szCs w:val="24"/>
        </w:rPr>
        <w:t>4 368 695,85</w:t>
      </w:r>
      <w:r w:rsidRPr="00051658">
        <w:rPr>
          <w:rFonts w:ascii="Times New Roman" w:hAnsi="Times New Roman"/>
          <w:sz w:val="24"/>
          <w:szCs w:val="24"/>
        </w:rPr>
        <w:t> грн</w:t>
      </w:r>
      <w:r w:rsidR="00051658" w:rsidRPr="00051658">
        <w:rPr>
          <w:rFonts w:ascii="Times New Roman" w:hAnsi="Times New Roman"/>
          <w:sz w:val="24"/>
          <w:szCs w:val="24"/>
        </w:rPr>
        <w:t>, в</w:t>
      </w:r>
      <w:r w:rsidR="004B3AA2">
        <w:rPr>
          <w:rFonts w:ascii="Times New Roman" w:hAnsi="Times New Roman"/>
          <w:sz w:val="24"/>
          <w:szCs w:val="24"/>
        </w:rPr>
        <w:t xml:space="preserve"> </w:t>
      </w:r>
      <w:r w:rsidR="00051658" w:rsidRPr="00051658">
        <w:rPr>
          <w:rFonts w:ascii="Times New Roman" w:hAnsi="Times New Roman"/>
          <w:sz w:val="24"/>
          <w:szCs w:val="24"/>
        </w:rPr>
        <w:t xml:space="preserve">тому числі: </w:t>
      </w:r>
      <w:r w:rsidR="00051658" w:rsidRPr="00051658">
        <w:rPr>
          <w:rFonts w:ascii="Times New Roman" w:hAnsi="Times New Roman"/>
          <w:i/>
          <w:iCs/>
          <w:sz w:val="24"/>
          <w:szCs w:val="24"/>
        </w:rPr>
        <w:t>збільшити</w:t>
      </w:r>
      <w:r w:rsidR="005151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15131" w:rsidRPr="00051658">
        <w:rPr>
          <w:rFonts w:ascii="Times New Roman" w:hAnsi="Times New Roman"/>
          <w:sz w:val="24"/>
          <w:szCs w:val="24"/>
        </w:rPr>
        <w:t>призначення</w:t>
      </w:r>
      <w:r w:rsidR="00051658">
        <w:rPr>
          <w:rFonts w:ascii="Times New Roman" w:hAnsi="Times New Roman"/>
          <w:sz w:val="24"/>
          <w:szCs w:val="24"/>
        </w:rPr>
        <w:t xml:space="preserve"> на суму </w:t>
      </w:r>
      <w:r w:rsidR="00BE09DA">
        <w:rPr>
          <w:rFonts w:ascii="Times New Roman" w:hAnsi="Times New Roman"/>
          <w:sz w:val="24"/>
          <w:szCs w:val="24"/>
        </w:rPr>
        <w:t>5 412 214,67</w:t>
      </w:r>
      <w:r w:rsidR="00051658">
        <w:rPr>
          <w:rFonts w:ascii="Times New Roman" w:hAnsi="Times New Roman"/>
          <w:sz w:val="24"/>
          <w:szCs w:val="24"/>
        </w:rPr>
        <w:t xml:space="preserve"> грн для виконання поточних </w:t>
      </w:r>
      <w:r w:rsidR="00051658" w:rsidRPr="00051658">
        <w:rPr>
          <w:rFonts w:ascii="Times New Roman" w:hAnsi="Times New Roman"/>
          <w:sz w:val="24"/>
          <w:szCs w:val="24"/>
        </w:rPr>
        <w:t>ремонтів споруд цивільного захисту (укриття, бомбосховища тощо)</w:t>
      </w:r>
      <w:r w:rsidR="00051658">
        <w:rPr>
          <w:rFonts w:ascii="Times New Roman" w:hAnsi="Times New Roman"/>
          <w:sz w:val="24"/>
          <w:szCs w:val="24"/>
        </w:rPr>
        <w:t xml:space="preserve"> та придбання будівельних матеріалів, інвентарю та інструментів для проведення ремонтних робіт господарським способом та </w:t>
      </w:r>
      <w:r w:rsidR="00051658" w:rsidRPr="00B0538C">
        <w:rPr>
          <w:rFonts w:ascii="Times New Roman" w:hAnsi="Times New Roman"/>
          <w:i/>
          <w:iCs/>
          <w:sz w:val="24"/>
          <w:szCs w:val="24"/>
        </w:rPr>
        <w:t>зменшити</w:t>
      </w:r>
      <w:r w:rsidR="005151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15131">
        <w:rPr>
          <w:rFonts w:ascii="Times New Roman" w:hAnsi="Times New Roman"/>
          <w:sz w:val="24"/>
          <w:szCs w:val="24"/>
        </w:rPr>
        <w:t xml:space="preserve">економію </w:t>
      </w:r>
      <w:r w:rsidR="00515131" w:rsidRPr="00051658">
        <w:rPr>
          <w:rFonts w:ascii="Times New Roman" w:hAnsi="Times New Roman"/>
          <w:sz w:val="24"/>
          <w:szCs w:val="24"/>
        </w:rPr>
        <w:t>призначен</w:t>
      </w:r>
      <w:r w:rsidR="00515131">
        <w:rPr>
          <w:rFonts w:ascii="Times New Roman" w:hAnsi="Times New Roman"/>
          <w:sz w:val="24"/>
          <w:szCs w:val="24"/>
        </w:rPr>
        <w:t xml:space="preserve">ь передбачених на </w:t>
      </w:r>
      <w:r w:rsidR="00515131">
        <w:rPr>
          <w:rFonts w:ascii="Times New Roman" w:hAnsi="Times New Roman"/>
          <w:sz w:val="24"/>
          <w:szCs w:val="24"/>
          <w:shd w:val="clear" w:color="auto" w:fill="FFFFFF"/>
        </w:rPr>
        <w:t xml:space="preserve">оплату </w:t>
      </w:r>
      <w:r w:rsidR="00515131" w:rsidRPr="00916595">
        <w:rPr>
          <w:rFonts w:ascii="Times New Roman" w:hAnsi="Times New Roman"/>
          <w:sz w:val="24"/>
          <w:szCs w:val="24"/>
          <w:shd w:val="clear" w:color="auto" w:fill="FFFFFF"/>
        </w:rPr>
        <w:t>комунальних послуг та енергоносіїв – 873 944,82</w:t>
      </w:r>
      <w:r w:rsidR="00515131" w:rsidRPr="0091659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="00515131" w:rsidRPr="00916595">
        <w:rPr>
          <w:rFonts w:ascii="Times New Roman" w:hAnsi="Times New Roman"/>
          <w:sz w:val="24"/>
          <w:szCs w:val="24"/>
          <w:shd w:val="clear" w:color="auto" w:fill="FFFFFF"/>
        </w:rPr>
        <w:t xml:space="preserve">грн, </w:t>
      </w:r>
      <w:r w:rsidR="00BA77BD" w:rsidRPr="00916595">
        <w:rPr>
          <w:rFonts w:ascii="Times New Roman" w:hAnsi="Times New Roman"/>
          <w:sz w:val="24"/>
          <w:szCs w:val="24"/>
          <w:shd w:val="clear" w:color="auto" w:fill="FFFFFF"/>
        </w:rPr>
        <w:t>придбання предметів та матеріалів з розрахунку 350 грн на одного вихованця м. Хмельницького та 450 грн на одного вихованця приєднаних територій сільської місцевості – 169 574,00 гривень</w:t>
      </w:r>
      <w:r w:rsidRPr="0091659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0A79F6D" w14:textId="77777777" w:rsidR="00476FB2" w:rsidRPr="00916595" w:rsidRDefault="00476FB2" w:rsidP="00476FB2">
      <w:pPr>
        <w:pStyle w:val="a3"/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1276FD2F" w14:textId="6669BFF3" w:rsidR="00916595" w:rsidRPr="000611D1" w:rsidRDefault="00916595" w:rsidP="00916595">
      <w:pPr>
        <w:pStyle w:val="a3"/>
        <w:numPr>
          <w:ilvl w:val="2"/>
          <w:numId w:val="9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6595">
        <w:rPr>
          <w:rFonts w:ascii="Times New Roman" w:hAnsi="Times New Roman"/>
          <w:sz w:val="24"/>
          <w:szCs w:val="24"/>
        </w:rPr>
        <w:t xml:space="preserve">за КПКВК МБ 0611022 «Надання загальної середньої освіти спеціальними закладами загальної середньої освіти для дітей, які потребують корекції фізичного та/або розумового розвитку» </w:t>
      </w:r>
      <w:r w:rsidRPr="00916595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916595">
        <w:rPr>
          <w:rFonts w:ascii="Times New Roman" w:hAnsi="Times New Roman"/>
          <w:sz w:val="24"/>
          <w:szCs w:val="24"/>
        </w:rPr>
        <w:t xml:space="preserve"> призначення на суму 112 690,40 грн, в</w:t>
      </w:r>
      <w:r w:rsidR="004B3AA2">
        <w:rPr>
          <w:rFonts w:ascii="Times New Roman" w:hAnsi="Times New Roman"/>
          <w:sz w:val="24"/>
          <w:szCs w:val="24"/>
        </w:rPr>
        <w:t xml:space="preserve"> </w:t>
      </w:r>
      <w:r w:rsidRPr="00916595">
        <w:rPr>
          <w:rFonts w:ascii="Times New Roman" w:hAnsi="Times New Roman"/>
          <w:sz w:val="24"/>
          <w:szCs w:val="24"/>
        </w:rPr>
        <w:t xml:space="preserve">тому числі: </w:t>
      </w:r>
      <w:r w:rsidRPr="00916595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916595">
        <w:rPr>
          <w:rFonts w:ascii="Times New Roman" w:hAnsi="Times New Roman"/>
          <w:sz w:val="24"/>
          <w:szCs w:val="24"/>
        </w:rPr>
        <w:t xml:space="preserve">призначення на суму 122 213,40 грн для виконання поточних ремонтів споруд цивільного захисту (укриття, бомбосховища тощо) та придбання будівельних матеріалів, інвентарю та інструментів для проведення ремонтних робіт господарським способом та </w:t>
      </w:r>
      <w:r w:rsidRPr="00916595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916595">
        <w:rPr>
          <w:rFonts w:ascii="Times New Roman" w:hAnsi="Times New Roman"/>
          <w:sz w:val="24"/>
          <w:szCs w:val="24"/>
        </w:rPr>
        <w:t xml:space="preserve">економію призначень передбачених на </w:t>
      </w:r>
      <w:r w:rsidRPr="00916595">
        <w:rPr>
          <w:rFonts w:ascii="Times New Roman" w:hAnsi="Times New Roman"/>
          <w:sz w:val="24"/>
          <w:szCs w:val="24"/>
          <w:shd w:val="clear" w:color="auto" w:fill="FFFFFF"/>
        </w:rPr>
        <w:t>придбання предметів та матеріалів з розрахунку 250 грн на 1 учня – 9 523,00 гривень;</w:t>
      </w:r>
    </w:p>
    <w:p w14:paraId="5D3FBE0A" w14:textId="77777777" w:rsidR="000611D1" w:rsidRPr="000611D1" w:rsidRDefault="000611D1" w:rsidP="000611D1">
      <w:pPr>
        <w:pStyle w:val="a3"/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11792801" w14:textId="6EF567A0" w:rsidR="000611D1" w:rsidRPr="002C4375" w:rsidRDefault="000611D1" w:rsidP="000611D1">
      <w:pPr>
        <w:pStyle w:val="a3"/>
        <w:numPr>
          <w:ilvl w:val="2"/>
          <w:numId w:val="9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6595">
        <w:rPr>
          <w:rFonts w:ascii="Times New Roman" w:hAnsi="Times New Roman"/>
          <w:sz w:val="24"/>
          <w:szCs w:val="24"/>
        </w:rPr>
        <w:t>за КПКВК МБ 061102</w:t>
      </w:r>
      <w:r>
        <w:rPr>
          <w:rFonts w:ascii="Times New Roman" w:hAnsi="Times New Roman"/>
          <w:sz w:val="24"/>
          <w:szCs w:val="24"/>
        </w:rPr>
        <w:t>3</w:t>
      </w:r>
      <w:r w:rsidRPr="00916595">
        <w:rPr>
          <w:rFonts w:ascii="Times New Roman" w:hAnsi="Times New Roman"/>
          <w:sz w:val="24"/>
          <w:szCs w:val="24"/>
        </w:rPr>
        <w:t xml:space="preserve"> «</w:t>
      </w:r>
      <w:r w:rsidRPr="000611D1">
        <w:rPr>
          <w:rFonts w:ascii="Times New Roman" w:hAnsi="Times New Roman"/>
          <w:sz w:val="24"/>
          <w:szCs w:val="24"/>
        </w:rPr>
        <w:t>Надання загальної середньої освіти спеціалізованими закладами загальної середньої освіти</w:t>
      </w:r>
      <w:r w:rsidRPr="00916595">
        <w:rPr>
          <w:rFonts w:ascii="Times New Roman" w:hAnsi="Times New Roman"/>
          <w:sz w:val="24"/>
          <w:szCs w:val="24"/>
        </w:rPr>
        <w:t xml:space="preserve">» </w:t>
      </w:r>
      <w:r w:rsidRPr="00916595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916595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4B3AA2">
        <w:rPr>
          <w:rFonts w:ascii="Times New Roman" w:hAnsi="Times New Roman"/>
          <w:sz w:val="24"/>
          <w:szCs w:val="24"/>
        </w:rPr>
        <w:t>3 560,00</w:t>
      </w:r>
      <w:r w:rsidRPr="00916595">
        <w:rPr>
          <w:rFonts w:ascii="Times New Roman" w:hAnsi="Times New Roman"/>
          <w:sz w:val="24"/>
          <w:szCs w:val="24"/>
        </w:rPr>
        <w:t> грн</w:t>
      </w:r>
      <w:r w:rsidR="004B3AA2">
        <w:rPr>
          <w:rFonts w:ascii="Times New Roman" w:hAnsi="Times New Roman"/>
          <w:sz w:val="24"/>
          <w:szCs w:val="24"/>
        </w:rPr>
        <w:t xml:space="preserve"> </w:t>
      </w:r>
      <w:r w:rsidRPr="00916595">
        <w:rPr>
          <w:rFonts w:ascii="Times New Roman" w:hAnsi="Times New Roman"/>
          <w:sz w:val="24"/>
          <w:szCs w:val="24"/>
        </w:rPr>
        <w:t>для виконання поточних ремонтів споруд цивільного захисту (укриття, бомбосховища тощо)</w:t>
      </w:r>
      <w:r w:rsidRPr="0091659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7955285" w14:textId="77777777" w:rsidR="002C4375" w:rsidRPr="002C4375" w:rsidRDefault="002C4375" w:rsidP="002C4375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2B3D6FC3" w14:textId="24FB8016" w:rsidR="002C4375" w:rsidRPr="002C4375" w:rsidRDefault="002C4375" w:rsidP="002C4375">
      <w:pPr>
        <w:pStyle w:val="a3"/>
        <w:numPr>
          <w:ilvl w:val="2"/>
          <w:numId w:val="9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658">
        <w:rPr>
          <w:rFonts w:ascii="Times New Roman" w:hAnsi="Times New Roman"/>
          <w:sz w:val="24"/>
          <w:szCs w:val="24"/>
        </w:rPr>
        <w:t>за КПКВК МБ 06110</w:t>
      </w:r>
      <w:r>
        <w:rPr>
          <w:rFonts w:ascii="Times New Roman" w:hAnsi="Times New Roman"/>
          <w:sz w:val="24"/>
          <w:szCs w:val="24"/>
        </w:rPr>
        <w:t>70</w:t>
      </w:r>
      <w:r w:rsidRPr="00051658">
        <w:rPr>
          <w:rFonts w:ascii="Times New Roman" w:hAnsi="Times New Roman"/>
          <w:sz w:val="24"/>
          <w:szCs w:val="24"/>
        </w:rPr>
        <w:t xml:space="preserve"> «</w:t>
      </w:r>
      <w:r w:rsidR="00A15D1D" w:rsidRPr="00A15D1D">
        <w:rPr>
          <w:rFonts w:ascii="Times New Roman" w:hAnsi="Times New Roman"/>
          <w:sz w:val="24"/>
          <w:szCs w:val="24"/>
        </w:rPr>
        <w:t>Надання позашкільної освіти закладами позашкільної освіти, заходи із позашкільної роботи з дітьми</w:t>
      </w:r>
      <w:r w:rsidRPr="00051658">
        <w:rPr>
          <w:rFonts w:ascii="Times New Roman" w:hAnsi="Times New Roman"/>
          <w:sz w:val="24"/>
          <w:szCs w:val="24"/>
        </w:rPr>
        <w:t xml:space="preserve">» </w:t>
      </w:r>
      <w:r w:rsidRPr="00051658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051658">
        <w:rPr>
          <w:rFonts w:ascii="Times New Roman" w:hAnsi="Times New Roman"/>
          <w:sz w:val="24"/>
          <w:szCs w:val="24"/>
        </w:rPr>
        <w:t xml:space="preserve"> призначення на суму </w:t>
      </w:r>
      <w:r>
        <w:rPr>
          <w:rFonts w:ascii="Times New Roman" w:hAnsi="Times New Roman"/>
          <w:sz w:val="24"/>
          <w:szCs w:val="24"/>
        </w:rPr>
        <w:t>250 000,00</w:t>
      </w:r>
      <w:r w:rsidRPr="00051658">
        <w:rPr>
          <w:rFonts w:ascii="Times New Roman" w:hAnsi="Times New Roman"/>
          <w:sz w:val="24"/>
          <w:szCs w:val="24"/>
        </w:rPr>
        <w:t> грн</w:t>
      </w:r>
      <w:r>
        <w:rPr>
          <w:rFonts w:ascii="Times New Roman" w:hAnsi="Times New Roman"/>
          <w:sz w:val="24"/>
          <w:szCs w:val="24"/>
        </w:rPr>
        <w:t xml:space="preserve"> для виконання поточних </w:t>
      </w:r>
      <w:r w:rsidRPr="00051658">
        <w:rPr>
          <w:rFonts w:ascii="Times New Roman" w:hAnsi="Times New Roman"/>
          <w:sz w:val="24"/>
          <w:szCs w:val="24"/>
        </w:rPr>
        <w:t>ремонтів споруд цивільного захисту (укриття, бомбосховища тощо)</w:t>
      </w:r>
      <w:r w:rsidRPr="0091659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B68F927" w14:textId="77777777" w:rsidR="002C4375" w:rsidRPr="002C4375" w:rsidRDefault="002C4375" w:rsidP="002C4375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28069284" w14:textId="1D85E11D" w:rsidR="00596EBB" w:rsidRPr="002E59DC" w:rsidRDefault="002C4375" w:rsidP="002E59DC">
      <w:pPr>
        <w:pStyle w:val="a3"/>
        <w:numPr>
          <w:ilvl w:val="2"/>
          <w:numId w:val="9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658">
        <w:rPr>
          <w:rFonts w:ascii="Times New Roman" w:hAnsi="Times New Roman"/>
          <w:sz w:val="24"/>
          <w:szCs w:val="24"/>
        </w:rPr>
        <w:t>за КПКВК МБ 06110</w:t>
      </w:r>
      <w:r w:rsidR="00F74B06">
        <w:rPr>
          <w:rFonts w:ascii="Times New Roman" w:hAnsi="Times New Roman"/>
          <w:sz w:val="24"/>
          <w:szCs w:val="24"/>
        </w:rPr>
        <w:t xml:space="preserve">21 </w:t>
      </w:r>
      <w:r w:rsidRPr="00051658">
        <w:rPr>
          <w:rFonts w:ascii="Times New Roman" w:hAnsi="Times New Roman"/>
          <w:sz w:val="24"/>
          <w:szCs w:val="24"/>
        </w:rPr>
        <w:t>«</w:t>
      </w:r>
      <w:r w:rsidR="00F74B06" w:rsidRPr="00F74B06">
        <w:rPr>
          <w:rFonts w:ascii="Times New Roman" w:hAnsi="Times New Roman"/>
          <w:sz w:val="24"/>
          <w:szCs w:val="24"/>
        </w:rPr>
        <w:t>Надання загальної середньої освіти закладами загальної середньої освіти</w:t>
      </w:r>
      <w:r w:rsidRPr="00051658">
        <w:rPr>
          <w:rFonts w:ascii="Times New Roman" w:hAnsi="Times New Roman"/>
          <w:sz w:val="24"/>
          <w:szCs w:val="24"/>
        </w:rPr>
        <w:t xml:space="preserve">» </w:t>
      </w:r>
      <w:r w:rsidR="00F74B06">
        <w:rPr>
          <w:rFonts w:ascii="Times New Roman" w:hAnsi="Times New Roman"/>
          <w:i/>
          <w:iCs/>
          <w:sz w:val="24"/>
          <w:szCs w:val="24"/>
        </w:rPr>
        <w:t>зменшити</w:t>
      </w:r>
      <w:r w:rsidRPr="00051658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283F2A">
        <w:rPr>
          <w:rFonts w:ascii="Times New Roman" w:hAnsi="Times New Roman"/>
          <w:sz w:val="24"/>
          <w:szCs w:val="24"/>
        </w:rPr>
        <w:t>4 691 376,08</w:t>
      </w:r>
      <w:r w:rsidRPr="00051658">
        <w:rPr>
          <w:rFonts w:ascii="Times New Roman" w:hAnsi="Times New Roman"/>
          <w:sz w:val="24"/>
          <w:szCs w:val="24"/>
        </w:rPr>
        <w:t> грн,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658">
        <w:rPr>
          <w:rFonts w:ascii="Times New Roman" w:hAnsi="Times New Roman"/>
          <w:sz w:val="24"/>
          <w:szCs w:val="24"/>
        </w:rPr>
        <w:t xml:space="preserve">тому числі: </w:t>
      </w:r>
      <w:r w:rsidRPr="00B0538C">
        <w:rPr>
          <w:rFonts w:ascii="Times New Roman" w:hAnsi="Times New Roman"/>
          <w:i/>
          <w:iCs/>
          <w:sz w:val="24"/>
          <w:szCs w:val="24"/>
        </w:rPr>
        <w:t>зменшити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економію </w:t>
      </w:r>
      <w:r w:rsidRPr="00051658">
        <w:rPr>
          <w:rFonts w:ascii="Times New Roman" w:hAnsi="Times New Roman"/>
          <w:sz w:val="24"/>
          <w:szCs w:val="24"/>
        </w:rPr>
        <w:t>призначен</w:t>
      </w:r>
      <w:r>
        <w:rPr>
          <w:rFonts w:ascii="Times New Roman" w:hAnsi="Times New Roman"/>
          <w:sz w:val="24"/>
          <w:szCs w:val="24"/>
        </w:rPr>
        <w:t xml:space="preserve">ь передбачених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оплату </w:t>
      </w:r>
      <w:r w:rsidRPr="00916595">
        <w:rPr>
          <w:rFonts w:ascii="Times New Roman" w:hAnsi="Times New Roman"/>
          <w:sz w:val="24"/>
          <w:szCs w:val="24"/>
          <w:shd w:val="clear" w:color="auto" w:fill="FFFFFF"/>
        </w:rPr>
        <w:t xml:space="preserve">комунальних послуг та енергоносіїв – </w:t>
      </w:r>
      <w:r w:rsidR="002E59DC">
        <w:rPr>
          <w:rFonts w:ascii="Times New Roman" w:hAnsi="Times New Roman"/>
          <w:sz w:val="24"/>
          <w:szCs w:val="24"/>
          <w:shd w:val="clear" w:color="auto" w:fill="FFFFFF"/>
        </w:rPr>
        <w:t>10 741 726,73</w:t>
      </w:r>
      <w:r w:rsidRPr="0091659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916595">
        <w:rPr>
          <w:rFonts w:ascii="Times New Roman" w:hAnsi="Times New Roman"/>
          <w:sz w:val="24"/>
          <w:szCs w:val="24"/>
          <w:shd w:val="clear" w:color="auto" w:fill="FFFFFF"/>
        </w:rPr>
        <w:t xml:space="preserve">грн, придбання предметів та матеріалів </w:t>
      </w:r>
      <w:r w:rsidR="002E59DC" w:rsidRPr="002E59DC">
        <w:rPr>
          <w:rFonts w:ascii="Times New Roman" w:hAnsi="Times New Roman"/>
          <w:sz w:val="24"/>
          <w:szCs w:val="24"/>
          <w:shd w:val="clear" w:color="auto" w:fill="FFFFFF"/>
        </w:rPr>
        <w:t>з розрахунку 250 грн на 1 учня м.</w:t>
      </w:r>
      <w:r w:rsidR="002E59D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E59DC" w:rsidRPr="002E59DC">
        <w:rPr>
          <w:rFonts w:ascii="Times New Roman" w:hAnsi="Times New Roman"/>
          <w:sz w:val="24"/>
          <w:szCs w:val="24"/>
          <w:shd w:val="clear" w:color="auto" w:fill="FFFFFF"/>
        </w:rPr>
        <w:t>Хмельницького, а також з розрахунку 350 грн на 1 учня приєднаних територій сільської місцевості</w:t>
      </w:r>
      <w:r w:rsidRPr="00916595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2E59DC">
        <w:rPr>
          <w:rFonts w:ascii="Times New Roman" w:hAnsi="Times New Roman"/>
          <w:sz w:val="24"/>
          <w:szCs w:val="24"/>
          <w:shd w:val="clear" w:color="auto" w:fill="FFFFFF"/>
        </w:rPr>
        <w:t>875 701,00 грн</w:t>
      </w:r>
      <w:r w:rsidR="00F74B06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r w:rsidR="00F74B06" w:rsidRPr="00051658">
        <w:rPr>
          <w:rFonts w:ascii="Times New Roman" w:hAnsi="Times New Roman"/>
          <w:i/>
          <w:iCs/>
          <w:sz w:val="24"/>
          <w:szCs w:val="24"/>
        </w:rPr>
        <w:t>збільшити</w:t>
      </w:r>
      <w:r w:rsidR="00F74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74B06" w:rsidRPr="00051658">
        <w:rPr>
          <w:rFonts w:ascii="Times New Roman" w:hAnsi="Times New Roman"/>
          <w:sz w:val="24"/>
          <w:szCs w:val="24"/>
        </w:rPr>
        <w:t>призначення</w:t>
      </w:r>
      <w:r w:rsidR="00F74B06">
        <w:rPr>
          <w:rFonts w:ascii="Times New Roman" w:hAnsi="Times New Roman"/>
          <w:sz w:val="24"/>
          <w:szCs w:val="24"/>
        </w:rPr>
        <w:t xml:space="preserve"> на суму </w:t>
      </w:r>
      <w:r w:rsidR="00283F2A">
        <w:rPr>
          <w:rFonts w:ascii="Times New Roman" w:hAnsi="Times New Roman"/>
          <w:sz w:val="24"/>
          <w:szCs w:val="24"/>
        </w:rPr>
        <w:t>6</w:t>
      </w:r>
      <w:r w:rsidR="002E59DC">
        <w:rPr>
          <w:rFonts w:ascii="Times New Roman" w:hAnsi="Times New Roman"/>
          <w:sz w:val="24"/>
          <w:szCs w:val="24"/>
        </w:rPr>
        <w:t> 926 051,65</w:t>
      </w:r>
      <w:r w:rsidR="00F74B06">
        <w:rPr>
          <w:rFonts w:ascii="Times New Roman" w:hAnsi="Times New Roman"/>
          <w:sz w:val="24"/>
          <w:szCs w:val="24"/>
        </w:rPr>
        <w:t xml:space="preserve"> грн для виконання поточних </w:t>
      </w:r>
      <w:r w:rsidR="00F74B06" w:rsidRPr="00051658">
        <w:rPr>
          <w:rFonts w:ascii="Times New Roman" w:hAnsi="Times New Roman"/>
          <w:sz w:val="24"/>
          <w:szCs w:val="24"/>
        </w:rPr>
        <w:t>ремонтів споруд цивільного захисту (укриття, бомбосховища тощо)</w:t>
      </w:r>
      <w:r w:rsidR="00F74B06">
        <w:rPr>
          <w:rFonts w:ascii="Times New Roman" w:hAnsi="Times New Roman"/>
          <w:sz w:val="24"/>
          <w:szCs w:val="24"/>
        </w:rPr>
        <w:t xml:space="preserve"> та придбання будівельних матеріалів, інвентарю та інструментів для проведення ремонтних робіт господарським способом</w:t>
      </w:r>
      <w:r w:rsidRPr="0091659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4A9AA01" w14:textId="77777777" w:rsidR="002E59DC" w:rsidRPr="002E59DC" w:rsidRDefault="002E59DC" w:rsidP="002E59DC">
      <w:pPr>
        <w:pStyle w:val="a3"/>
        <w:rPr>
          <w:rFonts w:ascii="Times New Roman" w:hAnsi="Times New Roman"/>
          <w:sz w:val="6"/>
          <w:szCs w:val="6"/>
        </w:rPr>
      </w:pPr>
    </w:p>
    <w:p w14:paraId="06F5F44C" w14:textId="45630C19" w:rsidR="002E59DC" w:rsidRPr="00BA3815" w:rsidRDefault="002E59DC" w:rsidP="00BA3815">
      <w:pPr>
        <w:pStyle w:val="a3"/>
        <w:numPr>
          <w:ilvl w:val="2"/>
          <w:numId w:val="9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658">
        <w:rPr>
          <w:rFonts w:ascii="Times New Roman" w:hAnsi="Times New Roman"/>
          <w:sz w:val="24"/>
          <w:szCs w:val="24"/>
        </w:rPr>
        <w:t>за КПКВК МБ 0611</w:t>
      </w:r>
      <w:r>
        <w:rPr>
          <w:rFonts w:ascii="Times New Roman" w:hAnsi="Times New Roman"/>
          <w:sz w:val="24"/>
          <w:szCs w:val="24"/>
        </w:rPr>
        <w:t xml:space="preserve">091 </w:t>
      </w:r>
      <w:r w:rsidRPr="00051658">
        <w:rPr>
          <w:rFonts w:ascii="Times New Roman" w:hAnsi="Times New Roman"/>
          <w:sz w:val="24"/>
          <w:szCs w:val="24"/>
        </w:rPr>
        <w:t>«</w:t>
      </w:r>
      <w:r w:rsidRPr="002E59DC">
        <w:rPr>
          <w:rFonts w:ascii="Times New Roman" w:hAnsi="Times New Roman"/>
          <w:sz w:val="24"/>
          <w:szCs w:val="24"/>
        </w:rPr>
        <w:t>Підготовка кадрів закладами професійної (професійно-технічної) освіти та іншими закладами освіти за рахунок коштів місцевого бюджету</w:t>
      </w:r>
      <w:r w:rsidRPr="0005165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i/>
          <w:iCs/>
          <w:sz w:val="24"/>
          <w:szCs w:val="24"/>
        </w:rPr>
        <w:t>зменшити</w:t>
      </w:r>
      <w:r w:rsidRPr="00051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економію </w:t>
      </w:r>
      <w:r w:rsidRPr="00051658">
        <w:rPr>
          <w:rFonts w:ascii="Times New Roman" w:hAnsi="Times New Roman"/>
          <w:sz w:val="24"/>
          <w:szCs w:val="24"/>
        </w:rPr>
        <w:t>призначен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051658">
        <w:rPr>
          <w:rFonts w:ascii="Times New Roman" w:hAnsi="Times New Roman"/>
          <w:sz w:val="24"/>
          <w:szCs w:val="24"/>
        </w:rPr>
        <w:t xml:space="preserve">на суму </w:t>
      </w:r>
      <w:r>
        <w:rPr>
          <w:rFonts w:ascii="Times New Roman" w:hAnsi="Times New Roman"/>
          <w:sz w:val="24"/>
          <w:szCs w:val="24"/>
        </w:rPr>
        <w:t>43 570,17</w:t>
      </w:r>
      <w:r w:rsidRPr="00051658">
        <w:rPr>
          <w:rFonts w:ascii="Times New Roman" w:hAnsi="Times New Roman"/>
          <w:sz w:val="24"/>
          <w:szCs w:val="24"/>
        </w:rPr>
        <w:t> грн</w:t>
      </w:r>
      <w:r>
        <w:rPr>
          <w:rFonts w:ascii="Times New Roman" w:hAnsi="Times New Roman"/>
          <w:sz w:val="24"/>
          <w:szCs w:val="24"/>
        </w:rPr>
        <w:t xml:space="preserve"> передбачених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оплату </w:t>
      </w:r>
      <w:r w:rsidRPr="00916595">
        <w:rPr>
          <w:rFonts w:ascii="Times New Roman" w:hAnsi="Times New Roman"/>
          <w:sz w:val="24"/>
          <w:szCs w:val="24"/>
          <w:shd w:val="clear" w:color="auto" w:fill="FFFFFF"/>
        </w:rPr>
        <w:t>комунальних послуг та енергоносіїв;</w:t>
      </w:r>
    </w:p>
    <w:p w14:paraId="7348B96F" w14:textId="77777777" w:rsidR="0077067E" w:rsidRPr="00F45A99" w:rsidRDefault="0077067E" w:rsidP="0077067E">
      <w:pPr>
        <w:pStyle w:val="a3"/>
        <w:rPr>
          <w:rFonts w:ascii="Times New Roman" w:hAnsi="Times New Roman"/>
          <w:sz w:val="8"/>
          <w:szCs w:val="8"/>
          <w:highlight w:val="green"/>
        </w:rPr>
      </w:pPr>
    </w:p>
    <w:p w14:paraId="4E74D629" w14:textId="74529488" w:rsidR="0077067E" w:rsidRPr="0077067E" w:rsidRDefault="0077067E" w:rsidP="0077067E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538C">
        <w:rPr>
          <w:rFonts w:ascii="Times New Roman" w:hAnsi="Times New Roman"/>
          <w:sz w:val="24"/>
          <w:szCs w:val="24"/>
        </w:rPr>
        <w:t xml:space="preserve">здійснити перерозподіл призначень </w:t>
      </w:r>
      <w:r w:rsidRPr="00F20748">
        <w:rPr>
          <w:rFonts w:ascii="Times New Roman" w:hAnsi="Times New Roman"/>
          <w:sz w:val="24"/>
          <w:szCs w:val="24"/>
          <w:shd w:val="clear" w:color="auto" w:fill="FFFFFF"/>
        </w:rPr>
        <w:t xml:space="preserve">загального фонду </w:t>
      </w:r>
      <w:r w:rsidRPr="00651327">
        <w:rPr>
          <w:rFonts w:ascii="Times New Roman" w:hAnsi="Times New Roman"/>
          <w:sz w:val="24"/>
          <w:szCs w:val="24"/>
        </w:rPr>
        <w:t>по головному розпоряднику бюджетних коштів – управлінню праці та соціального захисту населення Хмельницької міської ради за КПКВК МБ </w:t>
      </w:r>
      <w:r w:rsidRPr="00651327">
        <w:rPr>
          <w:rFonts w:ascii="Times New Roman" w:hAnsi="Times New Roman"/>
          <w:sz w:val="24"/>
          <w:szCs w:val="24"/>
          <w:shd w:val="clear" w:color="auto" w:fill="FFFFFF"/>
        </w:rPr>
        <w:t xml:space="preserve">0813241 «Забезпечення </w:t>
      </w:r>
      <w:r w:rsidRPr="00F20748">
        <w:rPr>
          <w:rFonts w:ascii="Times New Roman" w:hAnsi="Times New Roman"/>
          <w:sz w:val="24"/>
          <w:szCs w:val="24"/>
          <w:shd w:val="clear" w:color="auto" w:fill="FFFFFF"/>
        </w:rPr>
        <w:t>діяльності інших закладів у сфері соціального захисту і соціального забезпечення»:</w:t>
      </w:r>
      <w:r w:rsidRPr="006513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51327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зменшити</w:t>
      </w:r>
      <w:r w:rsidRPr="00651327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призначення передбачені для Хмельницького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міського центру соціальної підтримки та адаптації </w:t>
      </w:r>
      <w:r w:rsidRPr="0032256E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поточний ремонт приміщення по вул. Перемоги 10Б (</w:t>
      </w:r>
      <w:r w:rsidRPr="00FF375D">
        <w:rPr>
          <w:rFonts w:ascii="Times New Roman" w:hAnsi="Times New Roman"/>
          <w:sz w:val="24"/>
          <w:szCs w:val="24"/>
          <w:shd w:val="clear" w:color="auto" w:fill="FFFFFF"/>
        </w:rPr>
        <w:t xml:space="preserve">відділення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 надання </w:t>
      </w:r>
      <w:r w:rsidRPr="00FF375D">
        <w:rPr>
          <w:rFonts w:ascii="Times New Roman" w:hAnsi="Times New Roman"/>
          <w:sz w:val="24"/>
          <w:szCs w:val="24"/>
          <w:shd w:val="clear" w:color="auto" w:fill="FFFFFF"/>
        </w:rPr>
        <w:t>натуральної допомоги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32256E">
        <w:rPr>
          <w:rFonts w:ascii="Times New Roman" w:hAnsi="Times New Roman"/>
          <w:sz w:val="24"/>
          <w:szCs w:val="24"/>
          <w:shd w:val="clear" w:color="auto" w:fill="FFFFFF"/>
        </w:rPr>
        <w:t xml:space="preserve"> в сумі </w:t>
      </w:r>
      <w:r>
        <w:rPr>
          <w:rFonts w:ascii="Times New Roman" w:hAnsi="Times New Roman"/>
          <w:sz w:val="24"/>
          <w:szCs w:val="24"/>
          <w:shd w:val="clear" w:color="auto" w:fill="FFFFFF"/>
        </w:rPr>
        <w:t>102 500,00</w:t>
      </w:r>
      <w:r w:rsidRPr="0032256E">
        <w:rPr>
          <w:rFonts w:ascii="Times New Roman" w:hAnsi="Times New Roman"/>
          <w:sz w:val="24"/>
          <w:szCs w:val="24"/>
          <w:shd w:val="clear" w:color="auto" w:fill="FFFFFF"/>
        </w:rPr>
        <w:t> грн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2256E">
        <w:rPr>
          <w:rFonts w:ascii="Times New Roman" w:hAnsi="Times New Roman"/>
          <w:sz w:val="24"/>
          <w:szCs w:val="24"/>
          <w:shd w:val="clear" w:color="auto" w:fill="FFFFFF"/>
        </w:rPr>
        <w:t xml:space="preserve">та </w:t>
      </w:r>
      <w:r w:rsidRPr="00FF375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збільшити</w:t>
      </w:r>
      <w:r w:rsidRPr="0032256E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призначення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аналогічну </w:t>
      </w:r>
      <w:r w:rsidRPr="0032256E">
        <w:rPr>
          <w:rFonts w:ascii="Times New Roman" w:hAnsi="Times New Roman"/>
          <w:sz w:val="24"/>
          <w:szCs w:val="24"/>
          <w:shd w:val="clear" w:color="auto" w:fill="FFFFFF"/>
        </w:rPr>
        <w:t xml:space="preserve">суму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оплати комунальних послуг та енергоносіїв</w:t>
      </w:r>
      <w:r w:rsidRPr="0032256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180FB94" w14:textId="77777777" w:rsidR="003F56F7" w:rsidRPr="0076346E" w:rsidRDefault="003F56F7" w:rsidP="003F56F7">
      <w:pPr>
        <w:pStyle w:val="a3"/>
        <w:rPr>
          <w:rFonts w:ascii="Times New Roman" w:hAnsi="Times New Roman"/>
          <w:sz w:val="8"/>
          <w:szCs w:val="8"/>
        </w:rPr>
      </w:pPr>
    </w:p>
    <w:p w14:paraId="5DE9E848" w14:textId="0E3F9B1B" w:rsidR="003F56F7" w:rsidRPr="00E41603" w:rsidRDefault="003F56F7" w:rsidP="00903CD0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38C">
        <w:rPr>
          <w:rFonts w:ascii="Times New Roman" w:hAnsi="Times New Roman"/>
          <w:sz w:val="24"/>
          <w:szCs w:val="24"/>
        </w:rPr>
        <w:t>здійснити перерозподіл призначень спеціального фонду по головному розпоряднику бюджетних коштів – управлінн</w:t>
      </w:r>
      <w:r w:rsidR="00A61479" w:rsidRPr="00B0538C">
        <w:rPr>
          <w:rFonts w:ascii="Times New Roman" w:hAnsi="Times New Roman"/>
          <w:sz w:val="24"/>
          <w:szCs w:val="24"/>
        </w:rPr>
        <w:t>ю</w:t>
      </w:r>
      <w:r w:rsidRPr="00B0538C">
        <w:rPr>
          <w:rFonts w:ascii="Times New Roman" w:hAnsi="Times New Roman"/>
          <w:sz w:val="24"/>
          <w:szCs w:val="24"/>
        </w:rPr>
        <w:t xml:space="preserve"> молоді та спорту Хмельницької міської ради за КПКВК МБ </w:t>
      </w:r>
      <w:r w:rsidR="00A61479" w:rsidRPr="00B0538C">
        <w:rPr>
          <w:rFonts w:ascii="Times New Roman" w:hAnsi="Times New Roman"/>
          <w:sz w:val="24"/>
          <w:szCs w:val="24"/>
        </w:rPr>
        <w:t>11</w:t>
      </w:r>
      <w:r w:rsidRPr="00B0538C">
        <w:rPr>
          <w:rFonts w:ascii="Times New Roman" w:hAnsi="Times New Roman"/>
          <w:sz w:val="24"/>
          <w:szCs w:val="24"/>
        </w:rPr>
        <w:t>1</w:t>
      </w:r>
      <w:r w:rsidR="00A61479" w:rsidRPr="00B0538C">
        <w:rPr>
          <w:rFonts w:ascii="Times New Roman" w:hAnsi="Times New Roman"/>
          <w:sz w:val="24"/>
          <w:szCs w:val="24"/>
        </w:rPr>
        <w:t>5031</w:t>
      </w:r>
      <w:r w:rsidRPr="00B0538C">
        <w:rPr>
          <w:rFonts w:ascii="Times New Roman" w:hAnsi="Times New Roman"/>
          <w:sz w:val="24"/>
          <w:szCs w:val="24"/>
        </w:rPr>
        <w:t xml:space="preserve"> «</w:t>
      </w:r>
      <w:r w:rsidR="00A61479" w:rsidRPr="00B0538C">
        <w:rPr>
          <w:rFonts w:ascii="Times New Roman" w:hAnsi="Times New Roman"/>
          <w:sz w:val="24"/>
          <w:szCs w:val="24"/>
        </w:rPr>
        <w:t xml:space="preserve">Утримання та навчально-тренувальна робота комунальних дитячо-юнацьких </w:t>
      </w:r>
      <w:r w:rsidR="00A61479" w:rsidRPr="00E41603">
        <w:rPr>
          <w:rFonts w:ascii="Times New Roman" w:hAnsi="Times New Roman"/>
          <w:sz w:val="24"/>
          <w:szCs w:val="24"/>
        </w:rPr>
        <w:t>спортивних шкіл</w:t>
      </w:r>
      <w:r w:rsidRPr="00E41603">
        <w:rPr>
          <w:rFonts w:ascii="Times New Roman" w:hAnsi="Times New Roman"/>
          <w:sz w:val="24"/>
          <w:szCs w:val="24"/>
        </w:rPr>
        <w:t xml:space="preserve">»: </w:t>
      </w:r>
      <w:r w:rsidRPr="00E41603">
        <w:rPr>
          <w:rFonts w:ascii="Times New Roman" w:hAnsi="Times New Roman"/>
          <w:i/>
          <w:iCs/>
          <w:sz w:val="24"/>
          <w:szCs w:val="24"/>
        </w:rPr>
        <w:t>зменшити</w:t>
      </w:r>
      <w:r w:rsidRPr="00E41603">
        <w:rPr>
          <w:rFonts w:ascii="Times New Roman" w:hAnsi="Times New Roman"/>
          <w:sz w:val="24"/>
          <w:szCs w:val="24"/>
        </w:rPr>
        <w:t xml:space="preserve"> призначення, які передбачені на придбання </w:t>
      </w:r>
      <w:r w:rsidR="00A61479" w:rsidRPr="00E41603">
        <w:rPr>
          <w:rFonts w:ascii="Times New Roman" w:hAnsi="Times New Roman"/>
          <w:sz w:val="24"/>
          <w:szCs w:val="24"/>
        </w:rPr>
        <w:t xml:space="preserve">предметів та матеріалів </w:t>
      </w:r>
      <w:r w:rsidRPr="00E41603">
        <w:rPr>
          <w:rFonts w:ascii="Times New Roman" w:hAnsi="Times New Roman"/>
          <w:sz w:val="24"/>
          <w:szCs w:val="24"/>
        </w:rPr>
        <w:t xml:space="preserve">на суму </w:t>
      </w:r>
      <w:r w:rsidR="00A61479" w:rsidRPr="00E41603">
        <w:rPr>
          <w:rFonts w:ascii="Times New Roman" w:hAnsi="Times New Roman"/>
          <w:sz w:val="24"/>
          <w:szCs w:val="24"/>
        </w:rPr>
        <w:t>7 000,00</w:t>
      </w:r>
      <w:r w:rsidRPr="00E41603">
        <w:rPr>
          <w:rFonts w:ascii="Times New Roman" w:hAnsi="Times New Roman"/>
          <w:sz w:val="24"/>
          <w:szCs w:val="24"/>
        </w:rPr>
        <w:t xml:space="preserve"> грн, та </w:t>
      </w:r>
      <w:r w:rsidRPr="00E4160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E41603">
        <w:rPr>
          <w:rFonts w:ascii="Times New Roman" w:hAnsi="Times New Roman"/>
          <w:sz w:val="24"/>
          <w:szCs w:val="24"/>
        </w:rPr>
        <w:t xml:space="preserve"> призначення на</w:t>
      </w:r>
      <w:r w:rsidR="00A61479" w:rsidRPr="00E41603">
        <w:rPr>
          <w:rFonts w:ascii="Times New Roman" w:hAnsi="Times New Roman"/>
          <w:sz w:val="24"/>
          <w:szCs w:val="24"/>
        </w:rPr>
        <w:t xml:space="preserve"> аналогічну суму для оплати комунальних послуг та енергоносіїв</w:t>
      </w:r>
      <w:r w:rsidRPr="00E41603">
        <w:rPr>
          <w:rFonts w:ascii="Times New Roman" w:hAnsi="Times New Roman"/>
          <w:sz w:val="24"/>
          <w:szCs w:val="24"/>
        </w:rPr>
        <w:t>;</w:t>
      </w:r>
    </w:p>
    <w:p w14:paraId="7C67148D" w14:textId="77777777" w:rsidR="007F4A6F" w:rsidRPr="00E41603" w:rsidRDefault="007F4A6F" w:rsidP="006D24D9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1DFB16B4" w14:textId="728C3BE4" w:rsidR="00043DCF" w:rsidRPr="007833C0" w:rsidRDefault="00043DCF" w:rsidP="00043DCF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58D3">
        <w:rPr>
          <w:rFonts w:ascii="Times New Roman" w:hAnsi="Times New Roman"/>
          <w:sz w:val="24"/>
          <w:szCs w:val="24"/>
        </w:rPr>
        <w:t>У абзаці 1 пункту 1 цифри «</w:t>
      </w:r>
      <w:r w:rsidR="00E41603" w:rsidRPr="001158D3">
        <w:rPr>
          <w:rFonts w:ascii="Times New Roman" w:hAnsi="Times New Roman"/>
          <w:sz w:val="24"/>
          <w:szCs w:val="24"/>
        </w:rPr>
        <w:t>3 591 906 649,00», «3 388 634 514,00</w:t>
      </w:r>
      <w:r w:rsidRPr="001158D3">
        <w:rPr>
          <w:rFonts w:ascii="Times New Roman" w:hAnsi="Times New Roman"/>
          <w:sz w:val="24"/>
          <w:szCs w:val="24"/>
        </w:rPr>
        <w:t xml:space="preserve">» змінити відповідно </w:t>
      </w:r>
      <w:r w:rsidRPr="007833C0">
        <w:rPr>
          <w:rFonts w:ascii="Times New Roman" w:hAnsi="Times New Roman"/>
          <w:sz w:val="24"/>
          <w:szCs w:val="24"/>
        </w:rPr>
        <w:t>на цифри «3</w:t>
      </w:r>
      <w:r w:rsidR="00E41603" w:rsidRPr="007833C0">
        <w:rPr>
          <w:rFonts w:ascii="Times New Roman" w:hAnsi="Times New Roman"/>
          <w:sz w:val="24"/>
          <w:szCs w:val="24"/>
        </w:rPr>
        <w:t> 593 310 125,76</w:t>
      </w:r>
      <w:r w:rsidRPr="007833C0">
        <w:rPr>
          <w:rFonts w:ascii="Times New Roman" w:hAnsi="Times New Roman"/>
          <w:sz w:val="24"/>
          <w:szCs w:val="24"/>
        </w:rPr>
        <w:t>», «3</w:t>
      </w:r>
      <w:r w:rsidR="00E41603" w:rsidRPr="007833C0">
        <w:rPr>
          <w:rFonts w:ascii="Times New Roman" w:hAnsi="Times New Roman"/>
          <w:sz w:val="24"/>
          <w:szCs w:val="24"/>
        </w:rPr>
        <w:t> 390 037 990,76</w:t>
      </w:r>
      <w:r w:rsidRPr="007833C0">
        <w:rPr>
          <w:rFonts w:ascii="Times New Roman" w:hAnsi="Times New Roman"/>
          <w:sz w:val="24"/>
          <w:szCs w:val="24"/>
        </w:rPr>
        <w:t>»;</w:t>
      </w:r>
    </w:p>
    <w:p w14:paraId="44A2B01D" w14:textId="77777777" w:rsidR="00043DCF" w:rsidRPr="007833C0" w:rsidRDefault="00043DCF" w:rsidP="00043DC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67CB56FC" w14:textId="544C410A" w:rsidR="00D365DE" w:rsidRPr="007833C0" w:rsidRDefault="007126B2" w:rsidP="001C2852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33C0">
        <w:rPr>
          <w:rFonts w:ascii="Times New Roman" w:hAnsi="Times New Roman"/>
          <w:sz w:val="24"/>
          <w:szCs w:val="24"/>
        </w:rPr>
        <w:t>у</w:t>
      </w:r>
      <w:r w:rsidR="00D365DE" w:rsidRPr="007833C0">
        <w:rPr>
          <w:rFonts w:ascii="Times New Roman" w:hAnsi="Times New Roman"/>
          <w:sz w:val="24"/>
          <w:szCs w:val="24"/>
        </w:rPr>
        <w:t xml:space="preserve"> абзаці 2 пункту 1 цифри </w:t>
      </w:r>
      <w:r w:rsidR="00463A34" w:rsidRPr="007833C0">
        <w:rPr>
          <w:rFonts w:ascii="Times New Roman" w:hAnsi="Times New Roman"/>
          <w:sz w:val="24"/>
          <w:szCs w:val="24"/>
        </w:rPr>
        <w:t>«3 713 097 998,63», «3 294 554 403,67», «418 543 594,96»</w:t>
      </w:r>
      <w:r w:rsidR="001645DF" w:rsidRPr="007833C0">
        <w:rPr>
          <w:rFonts w:ascii="Times New Roman" w:hAnsi="Times New Roman"/>
          <w:sz w:val="24"/>
          <w:szCs w:val="24"/>
        </w:rPr>
        <w:t xml:space="preserve"> </w:t>
      </w:r>
      <w:r w:rsidR="00D365DE" w:rsidRPr="007833C0">
        <w:rPr>
          <w:rFonts w:ascii="Times New Roman" w:hAnsi="Times New Roman"/>
          <w:sz w:val="24"/>
          <w:szCs w:val="24"/>
        </w:rPr>
        <w:t>змінити відповідно на цифри «</w:t>
      </w:r>
      <w:r w:rsidR="00463A34" w:rsidRPr="007833C0">
        <w:rPr>
          <w:rFonts w:ascii="Times New Roman" w:hAnsi="Times New Roman"/>
          <w:sz w:val="24"/>
          <w:szCs w:val="24"/>
        </w:rPr>
        <w:t>3 714 759 600,39</w:t>
      </w:r>
      <w:r w:rsidR="00D365DE" w:rsidRPr="007833C0">
        <w:rPr>
          <w:rFonts w:ascii="Times New Roman" w:hAnsi="Times New Roman"/>
          <w:sz w:val="24"/>
          <w:szCs w:val="24"/>
        </w:rPr>
        <w:t>», «</w:t>
      </w:r>
      <w:r w:rsidR="00A376C5" w:rsidRPr="007833C0">
        <w:rPr>
          <w:rFonts w:ascii="Times New Roman" w:hAnsi="Times New Roman"/>
          <w:sz w:val="24"/>
          <w:szCs w:val="24"/>
        </w:rPr>
        <w:t>3 289 676 005,43</w:t>
      </w:r>
      <w:r w:rsidR="00D365DE" w:rsidRPr="007833C0">
        <w:rPr>
          <w:rFonts w:ascii="Times New Roman" w:hAnsi="Times New Roman"/>
          <w:sz w:val="24"/>
          <w:szCs w:val="24"/>
        </w:rPr>
        <w:t>», «</w:t>
      </w:r>
      <w:r w:rsidR="00463A34" w:rsidRPr="007833C0">
        <w:rPr>
          <w:rFonts w:ascii="Times New Roman" w:hAnsi="Times New Roman"/>
          <w:sz w:val="24"/>
          <w:szCs w:val="24"/>
        </w:rPr>
        <w:t>425 083 594,96</w:t>
      </w:r>
      <w:r w:rsidR="00D365DE" w:rsidRPr="007833C0">
        <w:rPr>
          <w:rFonts w:ascii="Times New Roman" w:hAnsi="Times New Roman"/>
          <w:sz w:val="24"/>
          <w:szCs w:val="24"/>
        </w:rPr>
        <w:t>»;</w:t>
      </w:r>
    </w:p>
    <w:p w14:paraId="7ED4E5A6" w14:textId="77777777" w:rsidR="00D365DE" w:rsidRPr="007833C0" w:rsidRDefault="00D365DE" w:rsidP="00D365DE">
      <w:pPr>
        <w:pStyle w:val="a3"/>
        <w:rPr>
          <w:rFonts w:ascii="Times New Roman" w:hAnsi="Times New Roman"/>
          <w:sz w:val="8"/>
          <w:szCs w:val="8"/>
        </w:rPr>
      </w:pPr>
    </w:p>
    <w:p w14:paraId="100EFFBA" w14:textId="40E132A7" w:rsidR="000A3F9F" w:rsidRPr="007833C0" w:rsidRDefault="007126B2" w:rsidP="007126B2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33C0">
        <w:rPr>
          <w:rFonts w:ascii="Times New Roman" w:hAnsi="Times New Roman"/>
          <w:sz w:val="24"/>
          <w:szCs w:val="24"/>
        </w:rPr>
        <w:t>у</w:t>
      </w:r>
      <w:r w:rsidR="00D365DE" w:rsidRPr="007833C0">
        <w:rPr>
          <w:rFonts w:ascii="Times New Roman" w:hAnsi="Times New Roman"/>
          <w:sz w:val="24"/>
          <w:szCs w:val="24"/>
        </w:rPr>
        <w:t xml:space="preserve"> абзаці 5 пункту 1 цифру </w:t>
      </w:r>
      <w:r w:rsidR="000B7168" w:rsidRPr="007833C0">
        <w:rPr>
          <w:rFonts w:ascii="Times New Roman" w:hAnsi="Times New Roman"/>
          <w:sz w:val="24"/>
          <w:szCs w:val="24"/>
        </w:rPr>
        <w:t>«</w:t>
      </w:r>
      <w:r w:rsidR="001459F7" w:rsidRPr="007833C0">
        <w:rPr>
          <w:rFonts w:ascii="Times New Roman" w:hAnsi="Times New Roman"/>
          <w:sz w:val="24"/>
          <w:szCs w:val="24"/>
        </w:rPr>
        <w:t>93 580 110,33</w:t>
      </w:r>
      <w:r w:rsidR="000B7168" w:rsidRPr="007833C0">
        <w:rPr>
          <w:rFonts w:ascii="Times New Roman" w:hAnsi="Times New Roman"/>
          <w:sz w:val="24"/>
          <w:szCs w:val="24"/>
        </w:rPr>
        <w:t xml:space="preserve">» </w:t>
      </w:r>
      <w:r w:rsidR="00D365DE" w:rsidRPr="007833C0">
        <w:rPr>
          <w:rFonts w:ascii="Times New Roman" w:hAnsi="Times New Roman"/>
          <w:sz w:val="24"/>
          <w:szCs w:val="24"/>
        </w:rPr>
        <w:t>змінити відповідно на цифру «</w:t>
      </w:r>
      <w:r w:rsidR="007833C0" w:rsidRPr="007833C0">
        <w:rPr>
          <w:rFonts w:ascii="Times New Roman" w:hAnsi="Times New Roman"/>
          <w:sz w:val="24"/>
          <w:szCs w:val="24"/>
        </w:rPr>
        <w:t>99 861 985,33</w:t>
      </w:r>
      <w:r w:rsidR="00D365DE" w:rsidRPr="007833C0">
        <w:rPr>
          <w:rFonts w:ascii="Times New Roman" w:hAnsi="Times New Roman"/>
          <w:sz w:val="24"/>
          <w:szCs w:val="24"/>
        </w:rPr>
        <w:t>»;</w:t>
      </w:r>
    </w:p>
    <w:p w14:paraId="2A75458F" w14:textId="77777777" w:rsidR="000A3F9F" w:rsidRPr="007833C0" w:rsidRDefault="000A3F9F" w:rsidP="000A3F9F">
      <w:pPr>
        <w:pStyle w:val="a3"/>
        <w:rPr>
          <w:rFonts w:ascii="Times New Roman" w:hAnsi="Times New Roman"/>
          <w:sz w:val="8"/>
          <w:szCs w:val="8"/>
        </w:rPr>
      </w:pPr>
    </w:p>
    <w:p w14:paraId="64C15174" w14:textId="763B5004" w:rsidR="006B1F40" w:rsidRPr="006532C6" w:rsidRDefault="007126B2" w:rsidP="000A3F9F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33C0">
        <w:rPr>
          <w:rFonts w:ascii="Times New Roman" w:hAnsi="Times New Roman"/>
          <w:sz w:val="24"/>
          <w:szCs w:val="24"/>
        </w:rPr>
        <w:t>а</w:t>
      </w:r>
      <w:r w:rsidR="006B1F40" w:rsidRPr="007833C0">
        <w:rPr>
          <w:rFonts w:ascii="Times New Roman" w:hAnsi="Times New Roman"/>
          <w:sz w:val="24"/>
          <w:szCs w:val="24"/>
        </w:rPr>
        <w:t>бзац 6 пункту 1 викласти в наступній редакції: «</w:t>
      </w:r>
      <w:r w:rsidR="006B1F40" w:rsidRPr="007833C0">
        <w:rPr>
          <w:rFonts w:ascii="Times New Roman" w:hAnsi="Times New Roman"/>
          <w:color w:val="000000"/>
          <w:sz w:val="24"/>
          <w:szCs w:val="24"/>
        </w:rPr>
        <w:t xml:space="preserve">дефіцит за спеціальним фондом бюджету у сумі </w:t>
      </w:r>
      <w:r w:rsidR="007833C0" w:rsidRPr="007833C0">
        <w:rPr>
          <w:rFonts w:ascii="Times New Roman" w:hAnsi="Times New Roman"/>
          <w:color w:val="000000"/>
          <w:sz w:val="24"/>
          <w:szCs w:val="24"/>
        </w:rPr>
        <w:t>221 811 459,96</w:t>
      </w:r>
      <w:r w:rsidR="00B63F60" w:rsidRPr="007833C0">
        <w:rPr>
          <w:rFonts w:ascii="Times New Roman" w:hAnsi="Times New Roman"/>
          <w:color w:val="000000"/>
          <w:sz w:val="24"/>
          <w:szCs w:val="24"/>
        </w:rPr>
        <w:t> </w:t>
      </w:r>
      <w:r w:rsidR="006B1F40" w:rsidRPr="007833C0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6B1F40" w:rsidRPr="007833C0">
        <w:rPr>
          <w:rFonts w:ascii="Times New Roman" w:hAnsi="Times New Roman"/>
          <w:color w:val="000000"/>
          <w:sz w:val="24"/>
          <w:szCs w:val="24"/>
        </w:rPr>
        <w:t xml:space="preserve">ривень, джерелом покриття якого визначити надходження коштів із загального фонду бюджету до бюджету розвитку (спеціального фонду) в сумі </w:t>
      </w:r>
      <w:r w:rsidR="007833C0" w:rsidRPr="007833C0">
        <w:rPr>
          <w:rFonts w:ascii="Times New Roman" w:hAnsi="Times New Roman"/>
          <w:sz w:val="24"/>
          <w:szCs w:val="24"/>
        </w:rPr>
        <w:t>99 861 985,33</w:t>
      </w:r>
      <w:r w:rsidR="00C97E65" w:rsidRPr="007833C0">
        <w:rPr>
          <w:rFonts w:ascii="Times New Roman" w:hAnsi="Times New Roman"/>
          <w:sz w:val="24"/>
          <w:szCs w:val="24"/>
        </w:rPr>
        <w:t> </w:t>
      </w:r>
      <w:r w:rsidR="006B1F40" w:rsidRPr="007833C0">
        <w:rPr>
          <w:rFonts w:ascii="Times New Roman" w:hAnsi="Times New Roman"/>
          <w:color w:val="000000"/>
          <w:sz w:val="24"/>
          <w:szCs w:val="24"/>
        </w:rPr>
        <w:t>гривень</w:t>
      </w:r>
      <w:r w:rsidR="006B1F40" w:rsidRPr="007833C0">
        <w:rPr>
          <w:rFonts w:ascii="Times New Roman" w:hAnsi="Times New Roman"/>
          <w:sz w:val="24"/>
          <w:szCs w:val="24"/>
        </w:rPr>
        <w:t xml:space="preserve">, вільний залишок бюджетних коштів загального фонду бюджету станом на 01.01.2022 року в сумі </w:t>
      </w:r>
      <w:r w:rsidR="007833C0" w:rsidRPr="007833C0">
        <w:rPr>
          <w:rFonts w:ascii="Times New Roman" w:hAnsi="Times New Roman"/>
          <w:sz w:val="24"/>
          <w:szCs w:val="24"/>
        </w:rPr>
        <w:t>94 731 591,41</w:t>
      </w:r>
      <w:r w:rsidR="0066509A" w:rsidRPr="007833C0">
        <w:rPr>
          <w:rFonts w:ascii="Times New Roman" w:hAnsi="Times New Roman"/>
          <w:sz w:val="24"/>
          <w:szCs w:val="24"/>
        </w:rPr>
        <w:t> </w:t>
      </w:r>
      <w:r w:rsidR="006B1F40" w:rsidRPr="007833C0">
        <w:rPr>
          <w:rFonts w:ascii="Times New Roman" w:hAnsi="Times New Roman"/>
          <w:sz w:val="24"/>
          <w:szCs w:val="24"/>
        </w:rPr>
        <w:t xml:space="preserve">гривень, вільний залишок бюджетних коштів спеціального фонду бюджету станом на 01.01.2022 року в сумі </w:t>
      </w:r>
      <w:r w:rsidR="00C76A91" w:rsidRPr="007833C0">
        <w:rPr>
          <w:rFonts w:ascii="Times New Roman" w:hAnsi="Times New Roman"/>
          <w:sz w:val="24"/>
          <w:szCs w:val="24"/>
        </w:rPr>
        <w:t>4 654 893,22</w:t>
      </w:r>
      <w:r w:rsidR="006B1F40" w:rsidRPr="007833C0">
        <w:rPr>
          <w:rFonts w:ascii="Times New Roman" w:hAnsi="Times New Roman"/>
          <w:sz w:val="24"/>
          <w:szCs w:val="24"/>
        </w:rPr>
        <w:t xml:space="preserve"> гривень, місцеві зовнішні запозичення в сумі </w:t>
      </w:r>
      <w:r w:rsidR="006B1F40" w:rsidRPr="007833C0">
        <w:rPr>
          <w:rFonts w:ascii="Times New Roman" w:hAnsi="Times New Roman"/>
          <w:spacing w:val="-1"/>
          <w:sz w:val="24"/>
          <w:szCs w:val="24"/>
        </w:rPr>
        <w:t xml:space="preserve">11 560 000,00 </w:t>
      </w:r>
      <w:r w:rsidR="006B1F40" w:rsidRPr="007833C0">
        <w:rPr>
          <w:rFonts w:ascii="Times New Roman" w:hAnsi="Times New Roman"/>
          <w:sz w:val="24"/>
          <w:szCs w:val="24"/>
        </w:rPr>
        <w:t xml:space="preserve">гривень, відповідно до Договору </w:t>
      </w:r>
      <w:r w:rsidR="006B1F40" w:rsidRPr="007833C0">
        <w:rPr>
          <w:rFonts w:ascii="Times New Roman" w:hAnsi="Times New Roman"/>
          <w:spacing w:val="-1"/>
          <w:sz w:val="24"/>
          <w:szCs w:val="24"/>
        </w:rPr>
        <w:t xml:space="preserve">NIP 1/19 </w:t>
      </w:r>
      <w:r w:rsidR="006B1F40" w:rsidRPr="007833C0">
        <w:rPr>
          <w:rFonts w:ascii="Times New Roman" w:hAnsi="Times New Roman"/>
          <w:sz w:val="24"/>
          <w:szCs w:val="24"/>
        </w:rPr>
        <w:t>від 31.12.2019 року</w:t>
      </w:r>
      <w:r w:rsidR="006B1F40" w:rsidRPr="007833C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1F40" w:rsidRPr="007833C0">
        <w:rPr>
          <w:rFonts w:ascii="Times New Roman" w:hAnsi="Times New Roman"/>
          <w:sz w:val="24"/>
          <w:szCs w:val="24"/>
        </w:rPr>
        <w:t xml:space="preserve">про надання кредиту Північною Екологічною Фінансовою Корпорацією (НЕФКО), скориговані на обсяг погашення запозичень по зазначеному договору в сумі 3 720 000,00 гривень, погашення місцевого внутрішнього запозичення по договору </w:t>
      </w:r>
      <w:r w:rsidR="006B1F40" w:rsidRPr="007833C0">
        <w:rPr>
          <w:rFonts w:ascii="Times New Roman" w:hAnsi="Times New Roman"/>
          <w:spacing w:val="-1"/>
          <w:sz w:val="24"/>
          <w:szCs w:val="24"/>
        </w:rPr>
        <w:t>з ПАТ</w:t>
      </w:r>
      <w:r w:rsidR="0066509A" w:rsidRPr="007833C0">
        <w:rPr>
          <w:rFonts w:ascii="Times New Roman" w:hAnsi="Times New Roman"/>
          <w:spacing w:val="-1"/>
          <w:sz w:val="24"/>
          <w:szCs w:val="24"/>
        </w:rPr>
        <w:t> </w:t>
      </w:r>
      <w:r w:rsidR="006B1F40" w:rsidRPr="007833C0">
        <w:rPr>
          <w:rFonts w:ascii="Times New Roman" w:hAnsi="Times New Roman"/>
          <w:spacing w:val="-1"/>
          <w:sz w:val="24"/>
          <w:szCs w:val="24"/>
        </w:rPr>
        <w:t>АК</w:t>
      </w:r>
      <w:r w:rsidR="0066509A" w:rsidRPr="007833C0">
        <w:rPr>
          <w:rFonts w:ascii="Times New Roman" w:hAnsi="Times New Roman"/>
          <w:spacing w:val="-1"/>
          <w:sz w:val="24"/>
          <w:szCs w:val="24"/>
        </w:rPr>
        <w:t> </w:t>
      </w:r>
      <w:r w:rsidR="006B1F40" w:rsidRPr="007833C0">
        <w:rPr>
          <w:rFonts w:ascii="Times New Roman" w:hAnsi="Times New Roman"/>
          <w:spacing w:val="-1"/>
          <w:sz w:val="24"/>
          <w:szCs w:val="24"/>
        </w:rPr>
        <w:t xml:space="preserve">«УКРГАЗБАНК» від 16.06.2021 року в сумі </w:t>
      </w:r>
      <w:r w:rsidR="00B63F60" w:rsidRPr="007833C0">
        <w:rPr>
          <w:rFonts w:ascii="Times New Roman" w:hAnsi="Times New Roman"/>
          <w:spacing w:val="-1"/>
          <w:sz w:val="24"/>
          <w:szCs w:val="24"/>
        </w:rPr>
        <w:t>36 107 010,00 </w:t>
      </w:r>
      <w:r w:rsidR="006B1F40" w:rsidRPr="007833C0">
        <w:rPr>
          <w:rFonts w:ascii="Times New Roman" w:hAnsi="Times New Roman"/>
          <w:spacing w:val="-1"/>
          <w:sz w:val="24"/>
          <w:szCs w:val="24"/>
        </w:rPr>
        <w:t xml:space="preserve">гривень, місцеві зовнішні </w:t>
      </w:r>
      <w:r w:rsidR="006B1F40" w:rsidRPr="006532C6">
        <w:rPr>
          <w:rFonts w:ascii="Times New Roman" w:hAnsi="Times New Roman"/>
          <w:spacing w:val="-1"/>
          <w:sz w:val="24"/>
          <w:szCs w:val="24"/>
        </w:rPr>
        <w:t xml:space="preserve">запозичення в сумі </w:t>
      </w:r>
      <w:r w:rsidR="006B1F40" w:rsidRPr="006532C6">
        <w:rPr>
          <w:rFonts w:ascii="Times New Roman" w:hAnsi="Times New Roman"/>
          <w:sz w:val="24"/>
          <w:szCs w:val="24"/>
        </w:rPr>
        <w:t>50 830 000,00 гривень, відповідно до договору NMFCR-2020-138 від 15.10.2021 року про надання кредиту Північною Екологічною Фінансовою Корпорацією (НЕФКО), згідно з додатком 2 до цього рішення»;</w:t>
      </w:r>
    </w:p>
    <w:p w14:paraId="5107C81E" w14:textId="77777777" w:rsidR="00502382" w:rsidRPr="006532C6" w:rsidRDefault="00502382" w:rsidP="0050238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10955B42" w14:textId="24A47D23" w:rsidR="006B1F40" w:rsidRPr="006532C6" w:rsidRDefault="007126B2" w:rsidP="000A3F9F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32C6">
        <w:rPr>
          <w:rFonts w:ascii="Times New Roman" w:hAnsi="Times New Roman"/>
          <w:sz w:val="24"/>
          <w:szCs w:val="24"/>
        </w:rPr>
        <w:t>у</w:t>
      </w:r>
      <w:r w:rsidR="00C54115" w:rsidRPr="006532C6">
        <w:rPr>
          <w:rFonts w:ascii="Times New Roman" w:hAnsi="Times New Roman"/>
          <w:sz w:val="24"/>
          <w:szCs w:val="24"/>
        </w:rPr>
        <w:t xml:space="preserve"> абзаці 8 пункту 1 цифри</w:t>
      </w:r>
      <w:r w:rsidR="008C5A32" w:rsidRPr="006532C6">
        <w:rPr>
          <w:rFonts w:ascii="Times New Roman" w:hAnsi="Times New Roman"/>
          <w:sz w:val="24"/>
          <w:szCs w:val="24"/>
        </w:rPr>
        <w:t xml:space="preserve"> </w:t>
      </w:r>
      <w:r w:rsidR="006532C6" w:rsidRPr="006532C6">
        <w:rPr>
          <w:rFonts w:ascii="Times New Roman" w:hAnsi="Times New Roman"/>
          <w:sz w:val="24"/>
          <w:szCs w:val="24"/>
        </w:rPr>
        <w:t>«15 205 081,37», «0,46»</w:t>
      </w:r>
      <w:r w:rsidR="00D92343" w:rsidRPr="006532C6">
        <w:rPr>
          <w:rFonts w:ascii="Times New Roman" w:hAnsi="Times New Roman"/>
          <w:sz w:val="24"/>
          <w:szCs w:val="24"/>
        </w:rPr>
        <w:t xml:space="preserve"> </w:t>
      </w:r>
      <w:r w:rsidR="00C54115" w:rsidRPr="006532C6">
        <w:rPr>
          <w:rFonts w:ascii="Times New Roman" w:hAnsi="Times New Roman"/>
          <w:sz w:val="24"/>
          <w:szCs w:val="24"/>
        </w:rPr>
        <w:t xml:space="preserve">змінити відповідно на цифри </w:t>
      </w:r>
      <w:r w:rsidR="008C5A32" w:rsidRPr="006532C6">
        <w:rPr>
          <w:rFonts w:ascii="Times New Roman" w:hAnsi="Times New Roman"/>
          <w:sz w:val="24"/>
          <w:szCs w:val="24"/>
        </w:rPr>
        <w:t>«</w:t>
      </w:r>
      <w:r w:rsidR="006532C6" w:rsidRPr="006532C6">
        <w:rPr>
          <w:rFonts w:ascii="Times New Roman" w:hAnsi="Times New Roman"/>
          <w:sz w:val="24"/>
          <w:szCs w:val="24"/>
        </w:rPr>
        <w:t>12 688 206,37</w:t>
      </w:r>
      <w:r w:rsidR="008C5A32" w:rsidRPr="006532C6">
        <w:rPr>
          <w:rFonts w:ascii="Times New Roman" w:hAnsi="Times New Roman"/>
          <w:sz w:val="24"/>
          <w:szCs w:val="24"/>
        </w:rPr>
        <w:t>»</w:t>
      </w:r>
      <w:r w:rsidR="00C556F7" w:rsidRPr="006532C6">
        <w:rPr>
          <w:rFonts w:ascii="Times New Roman" w:hAnsi="Times New Roman"/>
          <w:sz w:val="24"/>
          <w:szCs w:val="24"/>
        </w:rPr>
        <w:t>, «</w:t>
      </w:r>
      <w:r w:rsidR="000029E5" w:rsidRPr="006532C6">
        <w:rPr>
          <w:rFonts w:ascii="Times New Roman" w:hAnsi="Times New Roman"/>
          <w:sz w:val="24"/>
          <w:szCs w:val="24"/>
        </w:rPr>
        <w:t>0,</w:t>
      </w:r>
      <w:r w:rsidR="006532C6" w:rsidRPr="006532C6">
        <w:rPr>
          <w:rFonts w:ascii="Times New Roman" w:hAnsi="Times New Roman"/>
          <w:sz w:val="24"/>
          <w:szCs w:val="24"/>
        </w:rPr>
        <w:t>39</w:t>
      </w:r>
      <w:r w:rsidR="00C556F7" w:rsidRPr="006532C6">
        <w:rPr>
          <w:rFonts w:ascii="Times New Roman" w:hAnsi="Times New Roman"/>
          <w:sz w:val="24"/>
          <w:szCs w:val="24"/>
        </w:rPr>
        <w:t>»</w:t>
      </w:r>
      <w:r w:rsidR="00C54115" w:rsidRPr="006532C6">
        <w:rPr>
          <w:rFonts w:ascii="Times New Roman" w:hAnsi="Times New Roman"/>
          <w:sz w:val="24"/>
          <w:szCs w:val="24"/>
        </w:rPr>
        <w:t>;</w:t>
      </w:r>
    </w:p>
    <w:p w14:paraId="4324945D" w14:textId="77777777" w:rsidR="00E433C4" w:rsidRPr="006532C6" w:rsidRDefault="00E433C4" w:rsidP="00502382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004294E4" w14:textId="515FBF15" w:rsidR="000C55C9" w:rsidRPr="006532C6" w:rsidRDefault="000C55C9" w:rsidP="00D708E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32C6">
        <w:rPr>
          <w:rFonts w:ascii="Times New Roman" w:hAnsi="Times New Roman"/>
          <w:sz w:val="24"/>
          <w:szCs w:val="24"/>
        </w:rPr>
        <w:t xml:space="preserve">Додатки 1 – 9 до рішення </w:t>
      </w:r>
      <w:r w:rsidR="00D708EE" w:rsidRPr="006532C6">
        <w:rPr>
          <w:rFonts w:ascii="Times New Roman" w:hAnsi="Times New Roman"/>
          <w:sz w:val="24"/>
          <w:szCs w:val="24"/>
        </w:rPr>
        <w:t>десятої</w:t>
      </w:r>
      <w:r w:rsidRPr="006532C6">
        <w:rPr>
          <w:rFonts w:ascii="Times New Roman" w:hAnsi="Times New Roman"/>
          <w:sz w:val="24"/>
          <w:szCs w:val="24"/>
        </w:rPr>
        <w:t xml:space="preserve"> сесії міської ради від 15.12.2021 року № 7 «Про бюджет Хмельницької міської територіальної громади на 2022 рік» викласти у новій редакції (додаються).</w:t>
      </w:r>
    </w:p>
    <w:p w14:paraId="32F352FD" w14:textId="77777777" w:rsidR="00E65AD8" w:rsidRPr="006532C6" w:rsidRDefault="00E65AD8" w:rsidP="0050238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5D0A59C5" w14:textId="2F3560C4" w:rsidR="003A49AB" w:rsidRPr="006532C6" w:rsidRDefault="003A49AB" w:rsidP="00502382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32C6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6532C6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7CF21B18" w14:textId="6BEB1D80" w:rsidR="005F650C" w:rsidRPr="0076346E" w:rsidRDefault="005F650C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  <w:highlight w:val="green"/>
        </w:rPr>
      </w:pPr>
    </w:p>
    <w:p w14:paraId="35D79A68" w14:textId="2B4B58A1" w:rsidR="00921F56" w:rsidRPr="0076346E" w:rsidRDefault="00921F56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3F1F5" w14:textId="77777777" w:rsidR="00921F56" w:rsidRPr="0076346E" w:rsidRDefault="00921F56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9160" w14:textId="2FAC9B92" w:rsidR="003A49AB" w:rsidRPr="0076346E" w:rsidRDefault="003A49AB" w:rsidP="00502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Міський голова</w:t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>О. СИМЧИШИН</w:t>
      </w:r>
    </w:p>
    <w:p w14:paraId="09A2E199" w14:textId="48B54ED9" w:rsidR="00440342" w:rsidRPr="0076346E" w:rsidRDefault="00440342" w:rsidP="0006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EB15F" w14:textId="267D34BA" w:rsidR="00440342" w:rsidRDefault="00440342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40342" w:rsidSect="00A46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680"/>
    <w:multiLevelType w:val="multilevel"/>
    <w:tmpl w:val="0B4496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20C2578"/>
    <w:multiLevelType w:val="multilevel"/>
    <w:tmpl w:val="45A08A98"/>
    <w:lvl w:ilvl="0">
      <w:start w:val="1"/>
      <w:numFmt w:val="decimal"/>
      <w:lvlText w:val="%1."/>
      <w:lvlJc w:val="left"/>
      <w:pPr>
        <w:ind w:left="-3452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39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1689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6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9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58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67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645" w:hanging="1800"/>
      </w:pPr>
      <w:rPr>
        <w:rFonts w:hint="default"/>
      </w:rPr>
    </w:lvl>
  </w:abstractNum>
  <w:abstractNum w:abstractNumId="2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26066"/>
    <w:multiLevelType w:val="hybridMultilevel"/>
    <w:tmpl w:val="EFD08B32"/>
    <w:lvl w:ilvl="0" w:tplc="8D3A609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5D206EE"/>
    <w:multiLevelType w:val="hybridMultilevel"/>
    <w:tmpl w:val="BB68118A"/>
    <w:lvl w:ilvl="0" w:tplc="701A0D6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>
    <w:nsid w:val="0B2B283C"/>
    <w:multiLevelType w:val="hybridMultilevel"/>
    <w:tmpl w:val="07E06CAE"/>
    <w:lvl w:ilvl="0" w:tplc="70BAE8D0">
      <w:start w:val="1"/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7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4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161" w:hanging="360"/>
      </w:pPr>
      <w:rPr>
        <w:rFonts w:ascii="Wingdings" w:hAnsi="Wingdings" w:hint="default"/>
      </w:rPr>
    </w:lvl>
  </w:abstractNum>
  <w:abstractNum w:abstractNumId="7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CA330A"/>
    <w:multiLevelType w:val="multilevel"/>
    <w:tmpl w:val="16AA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1C01AD2"/>
    <w:multiLevelType w:val="multilevel"/>
    <w:tmpl w:val="25C0A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1AAF6837"/>
    <w:multiLevelType w:val="multilevel"/>
    <w:tmpl w:val="A5C01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>
    <w:nsid w:val="21F97FBC"/>
    <w:multiLevelType w:val="hybridMultilevel"/>
    <w:tmpl w:val="B9C8DD5E"/>
    <w:lvl w:ilvl="0" w:tplc="23EEC93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D48711E"/>
    <w:multiLevelType w:val="multilevel"/>
    <w:tmpl w:val="9738D0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14">
    <w:nsid w:val="2EFF1702"/>
    <w:multiLevelType w:val="multilevel"/>
    <w:tmpl w:val="25C0A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D5364D"/>
    <w:multiLevelType w:val="multilevel"/>
    <w:tmpl w:val="D4D2F8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B9E6F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693351D"/>
    <w:multiLevelType w:val="multilevel"/>
    <w:tmpl w:val="A498E2A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B042DD2"/>
    <w:multiLevelType w:val="hybridMultilevel"/>
    <w:tmpl w:val="000AE966"/>
    <w:lvl w:ilvl="0" w:tplc="9564C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D7B2698"/>
    <w:multiLevelType w:val="hybridMultilevel"/>
    <w:tmpl w:val="D890BB08"/>
    <w:lvl w:ilvl="0" w:tplc="B9E05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4B0A76"/>
    <w:multiLevelType w:val="hybridMultilevel"/>
    <w:tmpl w:val="24E24AB2"/>
    <w:lvl w:ilvl="0" w:tplc="87CAEE7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2F6072"/>
    <w:multiLevelType w:val="hybridMultilevel"/>
    <w:tmpl w:val="1F320DB2"/>
    <w:lvl w:ilvl="0" w:tplc="3C78481E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44762A"/>
    <w:multiLevelType w:val="hybridMultilevel"/>
    <w:tmpl w:val="E6F01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BC6154"/>
    <w:multiLevelType w:val="hybridMultilevel"/>
    <w:tmpl w:val="314A5A04"/>
    <w:lvl w:ilvl="0" w:tplc="219EF86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7884EAA"/>
    <w:multiLevelType w:val="hybridMultilevel"/>
    <w:tmpl w:val="27380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8DA673E"/>
    <w:multiLevelType w:val="multilevel"/>
    <w:tmpl w:val="16AA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98756D7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2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315C"/>
    <w:multiLevelType w:val="hybridMultilevel"/>
    <w:tmpl w:val="F33AB524"/>
    <w:lvl w:ilvl="0" w:tplc="4F04C452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3C70880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6">
    <w:nsid w:val="64154303"/>
    <w:multiLevelType w:val="hybridMultilevel"/>
    <w:tmpl w:val="EFD08B32"/>
    <w:lvl w:ilvl="0" w:tplc="8D3A609C">
      <w:start w:val="1"/>
      <w:numFmt w:val="decimal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72965D5"/>
    <w:multiLevelType w:val="multilevel"/>
    <w:tmpl w:val="BE16F7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8">
    <w:nsid w:val="6AA32A59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9BF75B9"/>
    <w:multiLevelType w:val="multilevel"/>
    <w:tmpl w:val="2E26AC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1">
    <w:nsid w:val="7D9E7282"/>
    <w:multiLevelType w:val="multilevel"/>
    <w:tmpl w:val="53EE2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FE96BE1"/>
    <w:multiLevelType w:val="multilevel"/>
    <w:tmpl w:val="A70AA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33"/>
  </w:num>
  <w:num w:numId="3">
    <w:abstractNumId w:val="7"/>
  </w:num>
  <w:num w:numId="4">
    <w:abstractNumId w:val="13"/>
  </w:num>
  <w:num w:numId="5">
    <w:abstractNumId w:val="19"/>
  </w:num>
  <w:num w:numId="6">
    <w:abstractNumId w:val="32"/>
  </w:num>
  <w:num w:numId="7">
    <w:abstractNumId w:val="23"/>
  </w:num>
  <w:num w:numId="8">
    <w:abstractNumId w:val="2"/>
  </w:num>
  <w:num w:numId="9">
    <w:abstractNumId w:val="5"/>
  </w:num>
  <w:num w:numId="10">
    <w:abstractNumId w:val="22"/>
  </w:num>
  <w:num w:numId="11">
    <w:abstractNumId w:val="24"/>
  </w:num>
  <w:num w:numId="12">
    <w:abstractNumId w:val="36"/>
  </w:num>
  <w:num w:numId="13">
    <w:abstractNumId w:val="26"/>
  </w:num>
  <w:num w:numId="14">
    <w:abstractNumId w:val="3"/>
  </w:num>
  <w:num w:numId="15">
    <w:abstractNumId w:val="31"/>
  </w:num>
  <w:num w:numId="16">
    <w:abstractNumId w:val="10"/>
  </w:num>
  <w:num w:numId="17">
    <w:abstractNumId w:val="20"/>
  </w:num>
  <w:num w:numId="18">
    <w:abstractNumId w:val="1"/>
  </w:num>
  <w:num w:numId="19">
    <w:abstractNumId w:val="11"/>
  </w:num>
  <w:num w:numId="20">
    <w:abstractNumId w:val="21"/>
  </w:num>
  <w:num w:numId="21">
    <w:abstractNumId w:val="9"/>
  </w:num>
  <w:num w:numId="22">
    <w:abstractNumId w:val="40"/>
  </w:num>
  <w:num w:numId="23">
    <w:abstractNumId w:val="14"/>
  </w:num>
  <w:num w:numId="24">
    <w:abstractNumId w:val="28"/>
  </w:num>
  <w:num w:numId="25">
    <w:abstractNumId w:val="41"/>
  </w:num>
  <w:num w:numId="26">
    <w:abstractNumId w:val="17"/>
  </w:num>
  <w:num w:numId="27">
    <w:abstractNumId w:val="12"/>
  </w:num>
  <w:num w:numId="28">
    <w:abstractNumId w:val="6"/>
  </w:num>
  <w:num w:numId="29">
    <w:abstractNumId w:val="27"/>
  </w:num>
  <w:num w:numId="30">
    <w:abstractNumId w:val="30"/>
  </w:num>
  <w:num w:numId="31">
    <w:abstractNumId w:val="8"/>
  </w:num>
  <w:num w:numId="32">
    <w:abstractNumId w:val="42"/>
  </w:num>
  <w:num w:numId="33">
    <w:abstractNumId w:val="29"/>
  </w:num>
  <w:num w:numId="34">
    <w:abstractNumId w:val="18"/>
  </w:num>
  <w:num w:numId="35">
    <w:abstractNumId w:val="37"/>
  </w:num>
  <w:num w:numId="36">
    <w:abstractNumId w:val="4"/>
  </w:num>
  <w:num w:numId="37">
    <w:abstractNumId w:val="34"/>
  </w:num>
  <w:num w:numId="38">
    <w:abstractNumId w:val="38"/>
  </w:num>
  <w:num w:numId="39">
    <w:abstractNumId w:val="35"/>
  </w:num>
  <w:num w:numId="40">
    <w:abstractNumId w:val="16"/>
  </w:num>
  <w:num w:numId="41">
    <w:abstractNumId w:val="25"/>
  </w:num>
  <w:num w:numId="42">
    <w:abstractNumId w:val="39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702A"/>
    <w:rsid w:val="000806CA"/>
    <w:rsid w:val="00080BA1"/>
    <w:rsid w:val="00081926"/>
    <w:rsid w:val="00083021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24B4"/>
    <w:rsid w:val="001F30BB"/>
    <w:rsid w:val="001F36EB"/>
    <w:rsid w:val="001F50BF"/>
    <w:rsid w:val="001F5678"/>
    <w:rsid w:val="001F67FD"/>
    <w:rsid w:val="002010CA"/>
    <w:rsid w:val="002015A8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3F2A"/>
    <w:rsid w:val="00285090"/>
    <w:rsid w:val="00285FD8"/>
    <w:rsid w:val="0028618D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5974"/>
    <w:rsid w:val="00355E91"/>
    <w:rsid w:val="0036216A"/>
    <w:rsid w:val="003707BF"/>
    <w:rsid w:val="0037189B"/>
    <w:rsid w:val="00375276"/>
    <w:rsid w:val="00375972"/>
    <w:rsid w:val="00381F9F"/>
    <w:rsid w:val="00383EF4"/>
    <w:rsid w:val="00383F7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350D"/>
    <w:rsid w:val="00404661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72B"/>
    <w:rsid w:val="004A0F9B"/>
    <w:rsid w:val="004A1B32"/>
    <w:rsid w:val="004A28C6"/>
    <w:rsid w:val="004A3465"/>
    <w:rsid w:val="004A43C2"/>
    <w:rsid w:val="004A6897"/>
    <w:rsid w:val="004A7BA1"/>
    <w:rsid w:val="004B3AA2"/>
    <w:rsid w:val="004B4822"/>
    <w:rsid w:val="004B58FA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715C"/>
    <w:rsid w:val="005276B8"/>
    <w:rsid w:val="00531588"/>
    <w:rsid w:val="00532407"/>
    <w:rsid w:val="0053410D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B00"/>
    <w:rsid w:val="00567077"/>
    <w:rsid w:val="00572076"/>
    <w:rsid w:val="00572BAD"/>
    <w:rsid w:val="0057411B"/>
    <w:rsid w:val="005775F4"/>
    <w:rsid w:val="00577B1C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2C4"/>
    <w:rsid w:val="006B4EAB"/>
    <w:rsid w:val="006B5642"/>
    <w:rsid w:val="006C06A3"/>
    <w:rsid w:val="006C3018"/>
    <w:rsid w:val="006C37F7"/>
    <w:rsid w:val="006C51D9"/>
    <w:rsid w:val="006C6747"/>
    <w:rsid w:val="006D1771"/>
    <w:rsid w:val="006D24D9"/>
    <w:rsid w:val="006D333C"/>
    <w:rsid w:val="006D4952"/>
    <w:rsid w:val="006E0DBC"/>
    <w:rsid w:val="006E25D4"/>
    <w:rsid w:val="006E3BC2"/>
    <w:rsid w:val="006F009A"/>
    <w:rsid w:val="00702634"/>
    <w:rsid w:val="0070326B"/>
    <w:rsid w:val="007040C9"/>
    <w:rsid w:val="00704285"/>
    <w:rsid w:val="00704944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64E"/>
    <w:rsid w:val="00732AC5"/>
    <w:rsid w:val="0073502C"/>
    <w:rsid w:val="00737C9C"/>
    <w:rsid w:val="00741E30"/>
    <w:rsid w:val="0074232C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FDD"/>
    <w:rsid w:val="007730F2"/>
    <w:rsid w:val="007736BF"/>
    <w:rsid w:val="00773B23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500F2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71A7"/>
    <w:rsid w:val="009C7E9A"/>
    <w:rsid w:val="009D677E"/>
    <w:rsid w:val="009D7831"/>
    <w:rsid w:val="009E1B92"/>
    <w:rsid w:val="009E1DB3"/>
    <w:rsid w:val="009E4031"/>
    <w:rsid w:val="009F0719"/>
    <w:rsid w:val="009F381C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4B42"/>
    <w:rsid w:val="00A74E3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538C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486"/>
    <w:rsid w:val="00B667FF"/>
    <w:rsid w:val="00B66A88"/>
    <w:rsid w:val="00B66F14"/>
    <w:rsid w:val="00B705AE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53FF"/>
    <w:rsid w:val="00CB122D"/>
    <w:rsid w:val="00CB1FC6"/>
    <w:rsid w:val="00CB644F"/>
    <w:rsid w:val="00CC1B17"/>
    <w:rsid w:val="00CC2DE9"/>
    <w:rsid w:val="00CC3373"/>
    <w:rsid w:val="00CC3CB6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5B6"/>
    <w:rsid w:val="00D31D40"/>
    <w:rsid w:val="00D32731"/>
    <w:rsid w:val="00D365DE"/>
    <w:rsid w:val="00D41444"/>
    <w:rsid w:val="00D44C7D"/>
    <w:rsid w:val="00D47E0B"/>
    <w:rsid w:val="00D50CB5"/>
    <w:rsid w:val="00D54376"/>
    <w:rsid w:val="00D5614A"/>
    <w:rsid w:val="00D5685C"/>
    <w:rsid w:val="00D6628C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3EF8"/>
    <w:rsid w:val="00EB69A4"/>
    <w:rsid w:val="00EB7109"/>
    <w:rsid w:val="00EC0886"/>
    <w:rsid w:val="00EC54AE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8B7"/>
    <w:rsid w:val="00F87D33"/>
    <w:rsid w:val="00F945FF"/>
    <w:rsid w:val="00F95DD5"/>
    <w:rsid w:val="00F96170"/>
    <w:rsid w:val="00F9679C"/>
    <w:rsid w:val="00F97307"/>
    <w:rsid w:val="00FA0409"/>
    <w:rsid w:val="00FA07BF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D361E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7</Pages>
  <Words>15522</Words>
  <Characters>8849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1479</cp:revision>
  <cp:lastPrinted>2022-07-14T07:06:00Z</cp:lastPrinted>
  <dcterms:created xsi:type="dcterms:W3CDTF">2022-06-03T12:43:00Z</dcterms:created>
  <dcterms:modified xsi:type="dcterms:W3CDTF">2022-07-14T09:10:00Z</dcterms:modified>
</cp:coreProperties>
</file>