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B48E" w14:textId="4FDB8BF5" w:rsidR="00421CE7" w:rsidRPr="000029E5" w:rsidRDefault="008F7B8B" w:rsidP="008F7B8B">
      <w:pPr>
        <w:tabs>
          <w:tab w:val="left" w:pos="3969"/>
        </w:tabs>
        <w:spacing w:after="0"/>
        <w:ind w:right="5386"/>
        <w:jc w:val="both"/>
        <w:rPr>
          <w:rFonts w:ascii="Times New Roman" w:hAnsi="Times New Roman"/>
        </w:rPr>
      </w:pPr>
      <w:r w:rsidRPr="000029E5">
        <w:rPr>
          <w:rFonts w:ascii="Times New Roman" w:hAnsi="Times New Roman"/>
          <w:noProof/>
          <w:lang w:eastAsia="uk-UA"/>
        </w:rPr>
        <w:drawing>
          <wp:inline distT="0" distB="0" distL="0" distR="0" wp14:anchorId="226774EA" wp14:editId="3495062E">
            <wp:extent cx="5038725" cy="1847850"/>
            <wp:effectExtent l="0" t="0" r="9525" b="0"/>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15BBAC86" w14:textId="2E22BE0D" w:rsidR="009B4B1E" w:rsidRPr="000029E5" w:rsidRDefault="009B4B1E" w:rsidP="008F7B8B">
      <w:pPr>
        <w:tabs>
          <w:tab w:val="left" w:pos="3969"/>
        </w:tabs>
        <w:spacing w:after="0" w:line="240" w:lineRule="auto"/>
        <w:ind w:right="5385"/>
        <w:jc w:val="both"/>
        <w:rPr>
          <w:rFonts w:ascii="Times New Roman" w:hAnsi="Times New Roman"/>
          <w:sz w:val="24"/>
          <w:szCs w:val="24"/>
        </w:rPr>
      </w:pPr>
      <w:r w:rsidRPr="000029E5">
        <w:rPr>
          <w:rFonts w:ascii="Times New Roman" w:hAnsi="Times New Roman"/>
          <w:sz w:val="24"/>
          <w:szCs w:val="24"/>
        </w:rPr>
        <w:t>Про внесення змін до бюджету Хмельницької міської територіальної громади на 2022 рік</w:t>
      </w:r>
    </w:p>
    <w:p w14:paraId="05E1B3C5" w14:textId="77777777" w:rsidR="003D684E" w:rsidRPr="000029E5" w:rsidRDefault="003D684E" w:rsidP="002F2738">
      <w:pPr>
        <w:tabs>
          <w:tab w:val="left" w:pos="3969"/>
        </w:tabs>
        <w:spacing w:after="0" w:line="240" w:lineRule="auto"/>
        <w:ind w:right="5245"/>
        <w:jc w:val="both"/>
        <w:rPr>
          <w:rFonts w:ascii="Times New Roman" w:hAnsi="Times New Roman"/>
          <w:sz w:val="24"/>
          <w:szCs w:val="24"/>
        </w:rPr>
      </w:pPr>
    </w:p>
    <w:p w14:paraId="7BABDE74" w14:textId="1DAA9101" w:rsidR="00433554" w:rsidRPr="000029E5" w:rsidRDefault="00B575F3" w:rsidP="00B539AB">
      <w:pPr>
        <w:pStyle w:val="31"/>
        <w:ind w:left="0" w:right="72" w:firstLine="567"/>
        <w:jc w:val="both"/>
      </w:pPr>
      <w:r w:rsidRPr="000029E5">
        <w:rPr>
          <w:color w:val="000000"/>
        </w:rPr>
        <w:t>К</w:t>
      </w:r>
      <w:r w:rsidR="006130C2" w:rsidRPr="000029E5">
        <w:rPr>
          <w:color w:val="000000"/>
        </w:rPr>
        <w:t xml:space="preserve">еруючись </w:t>
      </w:r>
      <w:r w:rsidR="000A3435" w:rsidRPr="000029E5">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0029E5">
        <w:rPr>
          <w:color w:val="000000"/>
        </w:rPr>
        <w:t xml:space="preserve"> України, </w:t>
      </w:r>
      <w:r w:rsidR="000A3435" w:rsidRPr="000029E5">
        <w:rPr>
          <w:color w:val="000000"/>
        </w:rPr>
        <w:t xml:space="preserve">ст. 36 Закону </w:t>
      </w:r>
      <w:r w:rsidR="003A49AB" w:rsidRPr="000029E5">
        <w:rPr>
          <w:color w:val="000000"/>
        </w:rPr>
        <w:t>України «Про місцеве самоврядування в Укр</w:t>
      </w:r>
      <w:r w:rsidR="00A61DE9" w:rsidRPr="000029E5">
        <w:rPr>
          <w:color w:val="000000"/>
        </w:rPr>
        <w:t xml:space="preserve">аїні», </w:t>
      </w:r>
      <w:bookmarkStart w:id="0" w:name="_Hlk101271483"/>
      <w:r w:rsidR="00845721" w:rsidRPr="000029E5">
        <w:rPr>
          <w:color w:val="000000"/>
        </w:rPr>
        <w:t>У</w:t>
      </w:r>
      <w:r w:rsidR="00FE6368" w:rsidRPr="000029E5">
        <w:rPr>
          <w:color w:val="000000"/>
        </w:rPr>
        <w:t>каз</w:t>
      </w:r>
      <w:r w:rsidR="00845721" w:rsidRPr="000029E5">
        <w:rPr>
          <w:color w:val="000000"/>
        </w:rPr>
        <w:t>ом</w:t>
      </w:r>
      <w:r w:rsidR="00FE6368" w:rsidRPr="000029E5">
        <w:rPr>
          <w:color w:val="000000"/>
        </w:rPr>
        <w:t xml:space="preserve"> Президента України </w:t>
      </w:r>
      <w:r w:rsidR="00845721" w:rsidRPr="000029E5">
        <w:rPr>
          <w:color w:val="000000"/>
        </w:rPr>
        <w:t>від 24.02.2022 року № 64/2022 «Про введення воєнного стану в Україні», Указом Президента України від 14.03.2022 року № 133/2022 «Про продовження строку дії воєнного стану в Україні»</w:t>
      </w:r>
      <w:r w:rsidR="00A11E9E" w:rsidRPr="000029E5">
        <w:rPr>
          <w:color w:val="000000"/>
        </w:rPr>
        <w:t xml:space="preserve">, </w:t>
      </w:r>
      <w:bookmarkEnd w:id="0"/>
      <w:r w:rsidR="002C62FD" w:rsidRPr="000029E5">
        <w:rPr>
          <w:color w:val="000000"/>
        </w:rPr>
        <w:t>Указом Президента України від 18.04.2022 року № 259/2022 «Про продовження строку дії воєнного стану в Україні»,</w:t>
      </w:r>
      <w:r w:rsidR="004A0F9B" w:rsidRPr="000029E5">
        <w:rPr>
          <w:color w:val="000000"/>
        </w:rPr>
        <w:t xml:space="preserve"> Указом Президента України від 17.05.2022 року № 341/2022 «Про продовження строку дії воєнного стану в Україні», </w:t>
      </w:r>
      <w:r w:rsidR="00A61DE9" w:rsidRPr="000029E5">
        <w:rPr>
          <w:color w:val="000000"/>
        </w:rPr>
        <w:t xml:space="preserve">у відповідності до </w:t>
      </w:r>
      <w:r w:rsidR="00487F59" w:rsidRPr="000029E5">
        <w:rPr>
          <w:color w:val="000000"/>
        </w:rPr>
        <w:t xml:space="preserve">підпункту 2 </w:t>
      </w:r>
      <w:r w:rsidR="00A61DE9" w:rsidRPr="000029E5">
        <w:rPr>
          <w:color w:val="000000"/>
        </w:rPr>
        <w:t>пункт</w:t>
      </w:r>
      <w:r w:rsidR="00161167" w:rsidRPr="000029E5">
        <w:rPr>
          <w:color w:val="000000"/>
        </w:rPr>
        <w:t xml:space="preserve">у </w:t>
      </w:r>
      <w:r w:rsidR="00487F59" w:rsidRPr="000029E5">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FE3D51" w:rsidRPr="000029E5">
        <w:rPr>
          <w:color w:val="000000"/>
        </w:rPr>
        <w:t xml:space="preserve">, </w:t>
      </w:r>
      <w:r w:rsidR="005C7F69">
        <w:rPr>
          <w:color w:val="000000"/>
        </w:rPr>
        <w:t xml:space="preserve">Наказу Міністерства фінансів України від 10.05.2022 року № 135 «Про внесення змін до Класифікації доходів бюджету», </w:t>
      </w:r>
      <w:r w:rsidR="006B4EAB" w:rsidRPr="000029E5">
        <w:t>рішення п’ятнадцятої сесії Хмельницької міської ради від 09.03.2022 року № 1 «Про затвердження</w:t>
      </w:r>
      <w:r w:rsidR="000A6D4D" w:rsidRPr="000029E5">
        <w:t xml:space="preserve"> </w:t>
      </w:r>
      <w:r w:rsidR="006B4EAB" w:rsidRPr="000029E5">
        <w:t>Програми заходів національного спротиву Хмельницької міської територіальної громади на 2022 рік» (із змінами)</w:t>
      </w:r>
      <w:r w:rsidR="006F009A" w:rsidRPr="000029E5">
        <w:t>, рішення тринадцятої сесії Хмельницької міської ради від 23.02.2022 року № 3 «Про затвердження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w:t>
      </w:r>
      <w:r w:rsidR="001E0150" w:rsidRPr="000029E5">
        <w:t>,</w:t>
      </w:r>
      <w:r w:rsidR="00523EDE" w:rsidRPr="000029E5">
        <w:t xml:space="preserve"> </w:t>
      </w:r>
      <w:r w:rsidR="00973CD1" w:rsidRPr="000029E5">
        <w:t>рішення тридцять четвертої сесії Хмельницької міської ради від 09.10.2019 року № 38 «Про затвердження Програми розвитку та вдосконалення міського пасажирського транспорту міста Хмельницького на 2019 - 2023 роки» (із змінами і доповненнями)</w:t>
      </w:r>
      <w:r w:rsidR="00E2263C" w:rsidRPr="000029E5">
        <w:t>, рішення десятої сесії Хмельницької міської ради від 15.12.2021 року № 52 «Про затвердження Програми підтримки і розвитку житлово-комунальної інфраструктури Хмельницької міської територіальної громади на 2022 - 2027 роки»</w:t>
      </w:r>
      <w:r w:rsidR="00C71FEC" w:rsidRPr="000029E5">
        <w:t>, рішення десятої сесії Хмельницької міської ради від 15.12.2021 року № 50 «</w:t>
      </w:r>
      <w:r w:rsidR="00C71FEC" w:rsidRPr="000029E5">
        <w:rPr>
          <w:color w:val="000000"/>
        </w:rPr>
        <w:t>Про затвердження</w:t>
      </w:r>
      <w:r w:rsidR="00C71FEC" w:rsidRPr="000029E5">
        <w:t xml:space="preserve"> Програми розвитку освіти Хмельницької міської територіальної громади на 2022 - 2026 роки»</w:t>
      </w:r>
      <w:r w:rsidR="00401C23" w:rsidRPr="000029E5">
        <w:t>, рішення десятої сесії Хмельницької міської ради від 15.12.2021 року № 45 «</w:t>
      </w:r>
      <w:r w:rsidR="00401C23" w:rsidRPr="000029E5">
        <w:rPr>
          <w:color w:val="000000"/>
        </w:rPr>
        <w:t>Про затвердження</w:t>
      </w:r>
      <w:r w:rsidR="00401C23" w:rsidRPr="000029E5">
        <w:t xml:space="preserve"> </w:t>
      </w:r>
      <w:r w:rsidR="00401C23" w:rsidRPr="000029E5">
        <w:rPr>
          <w:shd w:val="clear" w:color="auto" w:fill="FFFFFF"/>
        </w:rPr>
        <w:t>Комплексної програми «Піклування» в Хмельницькій міській територіальній громаді на 2022-2026 роки» (зі змінами)</w:t>
      </w:r>
      <w:r w:rsidR="00973CD1" w:rsidRPr="000029E5">
        <w:t xml:space="preserve">, </w:t>
      </w:r>
      <w:r w:rsidR="00433554" w:rsidRPr="000029E5">
        <w:rPr>
          <w:color w:val="000000"/>
        </w:rPr>
        <w:t>виконавчий комітет міської ради</w:t>
      </w:r>
    </w:p>
    <w:p w14:paraId="407594F5" w14:textId="77777777" w:rsidR="003A49AB" w:rsidRPr="000029E5" w:rsidRDefault="003A49AB" w:rsidP="003A49AB">
      <w:pPr>
        <w:pStyle w:val="31"/>
        <w:ind w:right="72" w:hanging="72"/>
        <w:jc w:val="both"/>
      </w:pPr>
    </w:p>
    <w:p w14:paraId="79E04242" w14:textId="77777777" w:rsidR="003A49AB" w:rsidRPr="000029E5" w:rsidRDefault="003A49AB" w:rsidP="003A49AB">
      <w:pPr>
        <w:spacing w:after="0" w:line="240" w:lineRule="auto"/>
        <w:rPr>
          <w:rFonts w:ascii="Times New Roman" w:hAnsi="Times New Roman"/>
          <w:sz w:val="24"/>
          <w:szCs w:val="24"/>
        </w:rPr>
      </w:pPr>
      <w:r w:rsidRPr="000029E5">
        <w:rPr>
          <w:rFonts w:ascii="Times New Roman" w:hAnsi="Times New Roman"/>
          <w:sz w:val="24"/>
          <w:szCs w:val="24"/>
        </w:rPr>
        <w:t>ВИРІШИВ:</w:t>
      </w:r>
    </w:p>
    <w:p w14:paraId="2B5AD437" w14:textId="77777777" w:rsidR="003A49AB" w:rsidRPr="000029E5" w:rsidRDefault="003A49AB" w:rsidP="003A49AB">
      <w:pPr>
        <w:spacing w:after="0" w:line="240" w:lineRule="auto"/>
        <w:ind w:firstLine="709"/>
        <w:rPr>
          <w:rFonts w:ascii="Times New Roman" w:hAnsi="Times New Roman"/>
          <w:sz w:val="24"/>
          <w:szCs w:val="24"/>
        </w:rPr>
      </w:pPr>
    </w:p>
    <w:p w14:paraId="045510CA" w14:textId="0C5B491F" w:rsidR="009B4B1E" w:rsidRPr="000029E5" w:rsidRDefault="009B4B1E" w:rsidP="009B4B1E">
      <w:pPr>
        <w:numPr>
          <w:ilvl w:val="0"/>
          <w:numId w:val="9"/>
        </w:numPr>
        <w:tabs>
          <w:tab w:val="left" w:pos="993"/>
        </w:tabs>
        <w:spacing w:after="0" w:line="240" w:lineRule="auto"/>
        <w:ind w:left="0" w:firstLine="709"/>
        <w:jc w:val="both"/>
        <w:rPr>
          <w:rFonts w:ascii="Times New Roman" w:hAnsi="Times New Roman"/>
          <w:sz w:val="24"/>
          <w:szCs w:val="24"/>
        </w:rPr>
      </w:pPr>
      <w:proofErr w:type="spellStart"/>
      <w:r w:rsidRPr="000029E5">
        <w:rPr>
          <w:rFonts w:ascii="Times New Roman" w:hAnsi="Times New Roman"/>
          <w:sz w:val="24"/>
          <w:szCs w:val="24"/>
        </w:rPr>
        <w:t>Внести</w:t>
      </w:r>
      <w:proofErr w:type="spellEnd"/>
      <w:r w:rsidRPr="000029E5">
        <w:rPr>
          <w:rFonts w:ascii="Times New Roman" w:hAnsi="Times New Roman"/>
          <w:sz w:val="24"/>
          <w:szCs w:val="24"/>
        </w:rPr>
        <w:t xml:space="preserve"> зміни до бюджету Хмельницької міської територіальної громади на 2022 рік</w:t>
      </w:r>
      <w:r w:rsidR="002125E5" w:rsidRPr="000029E5">
        <w:rPr>
          <w:rFonts w:ascii="Times New Roman" w:hAnsi="Times New Roman"/>
          <w:sz w:val="24"/>
          <w:szCs w:val="24"/>
        </w:rPr>
        <w:t>, затвердженого рішенням десятої сесії Хмельницької міської ради від 15.12.2021 року № 7</w:t>
      </w:r>
      <w:r w:rsidR="00995F72" w:rsidRPr="000029E5">
        <w:rPr>
          <w:rFonts w:ascii="Times New Roman" w:hAnsi="Times New Roman"/>
          <w:sz w:val="24"/>
          <w:szCs w:val="24"/>
        </w:rPr>
        <w:t xml:space="preserve"> </w:t>
      </w:r>
      <w:r w:rsidR="00565B00" w:rsidRPr="000029E5">
        <w:rPr>
          <w:rFonts w:ascii="Times New Roman" w:hAnsi="Times New Roman"/>
          <w:sz w:val="24"/>
          <w:szCs w:val="24"/>
        </w:rPr>
        <w:t>(зі змінами та доповненнями)</w:t>
      </w:r>
      <w:r w:rsidRPr="000029E5">
        <w:rPr>
          <w:rFonts w:ascii="Times New Roman" w:hAnsi="Times New Roman"/>
          <w:sz w:val="24"/>
          <w:szCs w:val="24"/>
        </w:rPr>
        <w:t>, а саме:</w:t>
      </w:r>
    </w:p>
    <w:p w14:paraId="61E1EFDB" w14:textId="77777777" w:rsidR="000C294F" w:rsidRPr="000029E5" w:rsidRDefault="000C294F" w:rsidP="008D5310">
      <w:pPr>
        <w:tabs>
          <w:tab w:val="left" w:pos="993"/>
        </w:tabs>
        <w:spacing w:after="0" w:line="240" w:lineRule="auto"/>
        <w:ind w:left="709"/>
        <w:jc w:val="both"/>
        <w:rPr>
          <w:rFonts w:ascii="Times New Roman" w:hAnsi="Times New Roman"/>
          <w:sz w:val="12"/>
          <w:szCs w:val="12"/>
        </w:rPr>
      </w:pPr>
    </w:p>
    <w:p w14:paraId="57D71942" w14:textId="7571518C" w:rsidR="00075EF9" w:rsidRPr="000029E5" w:rsidRDefault="00C607E8" w:rsidP="00865E9D">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по головному розпоряднику бюджетних коштів – виконавчому комітету Хмельницької міської ради</w:t>
      </w:r>
      <w:r w:rsidR="00865E9D" w:rsidRPr="000029E5">
        <w:rPr>
          <w:rFonts w:ascii="Times New Roman" w:hAnsi="Times New Roman"/>
          <w:sz w:val="24"/>
          <w:szCs w:val="24"/>
        </w:rPr>
        <w:t xml:space="preserve"> </w:t>
      </w:r>
      <w:r w:rsidR="00865E9D" w:rsidRPr="000029E5">
        <w:rPr>
          <w:rFonts w:ascii="Times New Roman" w:hAnsi="Times New Roman"/>
          <w:i/>
          <w:iCs/>
          <w:sz w:val="24"/>
          <w:szCs w:val="24"/>
        </w:rPr>
        <w:t>збільшити</w:t>
      </w:r>
      <w:r w:rsidR="00865E9D" w:rsidRPr="000029E5">
        <w:rPr>
          <w:rFonts w:ascii="Times New Roman" w:hAnsi="Times New Roman"/>
          <w:sz w:val="24"/>
          <w:szCs w:val="24"/>
        </w:rPr>
        <w:t xml:space="preserve"> призначення на суму </w:t>
      </w:r>
      <w:r w:rsidR="001C022C" w:rsidRPr="000029E5">
        <w:rPr>
          <w:rFonts w:ascii="Times New Roman" w:hAnsi="Times New Roman"/>
          <w:sz w:val="24"/>
          <w:szCs w:val="24"/>
        </w:rPr>
        <w:t>2</w:t>
      </w:r>
      <w:r w:rsidR="00547C86" w:rsidRPr="000029E5">
        <w:rPr>
          <w:rFonts w:ascii="Times New Roman" w:hAnsi="Times New Roman"/>
          <w:sz w:val="24"/>
          <w:szCs w:val="24"/>
        </w:rPr>
        <w:t> 353 915,00</w:t>
      </w:r>
      <w:r w:rsidR="007C6843" w:rsidRPr="000029E5">
        <w:rPr>
          <w:rFonts w:ascii="Times New Roman" w:hAnsi="Times New Roman"/>
          <w:sz w:val="24"/>
          <w:szCs w:val="24"/>
        </w:rPr>
        <w:t> грн</w:t>
      </w:r>
      <w:r w:rsidR="00075EF9" w:rsidRPr="000029E5">
        <w:rPr>
          <w:rFonts w:ascii="Times New Roman" w:hAnsi="Times New Roman"/>
          <w:sz w:val="24"/>
          <w:szCs w:val="24"/>
        </w:rPr>
        <w:t xml:space="preserve">, </w:t>
      </w:r>
      <w:r w:rsidR="00865E9D" w:rsidRPr="000029E5">
        <w:rPr>
          <w:rFonts w:ascii="Times New Roman" w:hAnsi="Times New Roman"/>
          <w:sz w:val="24"/>
          <w:szCs w:val="24"/>
        </w:rPr>
        <w:t>з них</w:t>
      </w:r>
      <w:r w:rsidR="00075EF9" w:rsidRPr="000029E5">
        <w:rPr>
          <w:rFonts w:ascii="Times New Roman" w:hAnsi="Times New Roman"/>
          <w:sz w:val="24"/>
          <w:szCs w:val="24"/>
        </w:rPr>
        <w:t>:</w:t>
      </w:r>
    </w:p>
    <w:p w14:paraId="0E264D49" w14:textId="1F87C316" w:rsidR="009C33AD" w:rsidRPr="000029E5" w:rsidRDefault="00E20077" w:rsidP="00E20077">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lastRenderedPageBreak/>
        <w:t xml:space="preserve">за </w:t>
      </w:r>
      <w:r w:rsidR="00C607E8" w:rsidRPr="000029E5">
        <w:rPr>
          <w:rFonts w:ascii="Times New Roman" w:hAnsi="Times New Roman"/>
          <w:sz w:val="24"/>
          <w:szCs w:val="24"/>
        </w:rPr>
        <w:t>КПКВК МБ</w:t>
      </w:r>
      <w:r w:rsidR="00F50614" w:rsidRPr="000029E5">
        <w:rPr>
          <w:rFonts w:ascii="Times New Roman" w:hAnsi="Times New Roman"/>
          <w:sz w:val="24"/>
          <w:szCs w:val="24"/>
        </w:rPr>
        <w:t> </w:t>
      </w:r>
      <w:r w:rsidR="00C607E8" w:rsidRPr="000029E5">
        <w:rPr>
          <w:rFonts w:ascii="Times New Roman" w:hAnsi="Times New Roman"/>
          <w:sz w:val="24"/>
          <w:szCs w:val="24"/>
        </w:rPr>
        <w:t xml:space="preserve">0218240 «Заходи та роботи з питань територіальної оборони» </w:t>
      </w:r>
      <w:r w:rsidR="009C33AD" w:rsidRPr="000029E5">
        <w:rPr>
          <w:rFonts w:ascii="Times New Roman" w:hAnsi="Times New Roman"/>
          <w:sz w:val="24"/>
          <w:szCs w:val="24"/>
        </w:rPr>
        <w:t>в сумі</w:t>
      </w:r>
      <w:r w:rsidR="00547C86" w:rsidRPr="000029E5">
        <w:rPr>
          <w:rFonts w:ascii="Times New Roman" w:hAnsi="Times New Roman"/>
          <w:sz w:val="24"/>
          <w:szCs w:val="24"/>
        </w:rPr>
        <w:t xml:space="preserve"> 1 383 915,00 </w:t>
      </w:r>
      <w:r w:rsidR="009C33AD" w:rsidRPr="000029E5">
        <w:rPr>
          <w:rFonts w:ascii="Times New Roman" w:hAnsi="Times New Roman"/>
          <w:sz w:val="24"/>
          <w:szCs w:val="24"/>
        </w:rPr>
        <w:t xml:space="preserve">грн </w:t>
      </w:r>
      <w:r w:rsidR="00C607E8" w:rsidRPr="000029E5">
        <w:rPr>
          <w:rFonts w:ascii="Times New Roman" w:hAnsi="Times New Roman"/>
          <w:sz w:val="24"/>
          <w:szCs w:val="24"/>
        </w:rPr>
        <w:t>на виконання Програми заходів національного спротиву Хмельницької міської територіальної громади на 2022 рік» (із змінами)</w:t>
      </w:r>
      <w:r w:rsidR="009C33AD" w:rsidRPr="000029E5">
        <w:rPr>
          <w:rFonts w:ascii="Times New Roman" w:hAnsi="Times New Roman"/>
          <w:sz w:val="24"/>
          <w:szCs w:val="24"/>
        </w:rPr>
        <w:t>, з них:</w:t>
      </w:r>
    </w:p>
    <w:p w14:paraId="3A507616" w14:textId="3BB7B6AD" w:rsidR="009C33AD" w:rsidRPr="000029E5" w:rsidRDefault="009C33AD" w:rsidP="009C33AD">
      <w:pPr>
        <w:pStyle w:val="a3"/>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по загальному фонду для придбання засобів зв’язку та комплектуючих – </w:t>
      </w:r>
      <w:r w:rsidR="00150B22" w:rsidRPr="000029E5">
        <w:rPr>
          <w:rFonts w:ascii="Times New Roman" w:hAnsi="Times New Roman"/>
          <w:sz w:val="24"/>
          <w:szCs w:val="24"/>
        </w:rPr>
        <w:t>29</w:t>
      </w:r>
      <w:r w:rsidRPr="000029E5">
        <w:rPr>
          <w:rFonts w:ascii="Times New Roman" w:hAnsi="Times New Roman"/>
          <w:sz w:val="24"/>
          <w:szCs w:val="24"/>
        </w:rPr>
        <w:t>6 </w:t>
      </w:r>
      <w:r w:rsidR="00547C86" w:rsidRPr="000029E5">
        <w:rPr>
          <w:rFonts w:ascii="Times New Roman" w:hAnsi="Times New Roman"/>
          <w:sz w:val="24"/>
          <w:szCs w:val="24"/>
        </w:rPr>
        <w:t>315</w:t>
      </w:r>
      <w:r w:rsidRPr="000029E5">
        <w:rPr>
          <w:rFonts w:ascii="Times New Roman" w:hAnsi="Times New Roman"/>
          <w:sz w:val="24"/>
          <w:szCs w:val="24"/>
        </w:rPr>
        <w:t>,00 </w:t>
      </w:r>
      <w:r w:rsidR="00EA31E4" w:rsidRPr="000029E5">
        <w:rPr>
          <w:rFonts w:ascii="Times New Roman" w:hAnsi="Times New Roman"/>
          <w:sz w:val="24"/>
          <w:szCs w:val="24"/>
        </w:rPr>
        <w:t xml:space="preserve">грн, взуття тактичного – 290 000,00 грн, футболок тактичних з довгим рукавом </w:t>
      </w:r>
      <w:r w:rsidR="007162CF" w:rsidRPr="000029E5">
        <w:rPr>
          <w:rFonts w:ascii="Times New Roman" w:hAnsi="Times New Roman"/>
          <w:sz w:val="24"/>
          <w:szCs w:val="24"/>
        </w:rPr>
        <w:t>–</w:t>
      </w:r>
      <w:r w:rsidR="00EA31E4" w:rsidRPr="000029E5">
        <w:rPr>
          <w:rFonts w:ascii="Times New Roman" w:hAnsi="Times New Roman"/>
          <w:sz w:val="24"/>
          <w:szCs w:val="24"/>
        </w:rPr>
        <w:t xml:space="preserve"> </w:t>
      </w:r>
      <w:r w:rsidR="007162CF" w:rsidRPr="000029E5">
        <w:rPr>
          <w:rFonts w:ascii="Times New Roman" w:hAnsi="Times New Roman"/>
          <w:sz w:val="24"/>
          <w:szCs w:val="24"/>
        </w:rPr>
        <w:t>102 000,00 </w:t>
      </w:r>
      <w:r w:rsidRPr="000029E5">
        <w:rPr>
          <w:rFonts w:ascii="Times New Roman" w:hAnsi="Times New Roman"/>
          <w:sz w:val="24"/>
          <w:szCs w:val="24"/>
        </w:rPr>
        <w:t>гривень;</w:t>
      </w:r>
    </w:p>
    <w:p w14:paraId="6E2A8040" w14:textId="6A21D9E4" w:rsidR="009C33AD" w:rsidRPr="000029E5" w:rsidRDefault="009C33AD" w:rsidP="009C33AD">
      <w:pPr>
        <w:pStyle w:val="a3"/>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по спеціальному фонду для придбання ретранслятора цифрового та двох </w:t>
      </w:r>
      <w:proofErr w:type="spellStart"/>
      <w:r w:rsidRPr="000029E5">
        <w:rPr>
          <w:rFonts w:ascii="Times New Roman" w:hAnsi="Times New Roman"/>
          <w:sz w:val="24"/>
          <w:szCs w:val="24"/>
        </w:rPr>
        <w:t>м</w:t>
      </w:r>
      <w:r w:rsidR="00615E59" w:rsidRPr="000029E5">
        <w:rPr>
          <w:rFonts w:ascii="Times New Roman" w:hAnsi="Times New Roman"/>
          <w:sz w:val="24"/>
          <w:szCs w:val="24"/>
        </w:rPr>
        <w:t>іні</w:t>
      </w:r>
      <w:r w:rsidRPr="000029E5">
        <w:rPr>
          <w:rFonts w:ascii="Times New Roman" w:hAnsi="Times New Roman"/>
          <w:sz w:val="24"/>
          <w:szCs w:val="24"/>
        </w:rPr>
        <w:t>е</w:t>
      </w:r>
      <w:r w:rsidR="00615E59" w:rsidRPr="000029E5">
        <w:rPr>
          <w:rFonts w:ascii="Times New Roman" w:hAnsi="Times New Roman"/>
          <w:sz w:val="24"/>
          <w:szCs w:val="24"/>
        </w:rPr>
        <w:t>к</w:t>
      </w:r>
      <w:r w:rsidRPr="000029E5">
        <w:rPr>
          <w:rFonts w:ascii="Times New Roman" w:hAnsi="Times New Roman"/>
          <w:sz w:val="24"/>
          <w:szCs w:val="24"/>
        </w:rPr>
        <w:t>ск</w:t>
      </w:r>
      <w:r w:rsidR="00615E59" w:rsidRPr="000029E5">
        <w:rPr>
          <w:rFonts w:ascii="Times New Roman" w:hAnsi="Times New Roman"/>
          <w:sz w:val="24"/>
          <w:szCs w:val="24"/>
        </w:rPr>
        <w:t>а</w:t>
      </w:r>
      <w:r w:rsidRPr="000029E5">
        <w:rPr>
          <w:rFonts w:ascii="Times New Roman" w:hAnsi="Times New Roman"/>
          <w:sz w:val="24"/>
          <w:szCs w:val="24"/>
        </w:rPr>
        <w:t>ваторів</w:t>
      </w:r>
      <w:proofErr w:type="spellEnd"/>
      <w:r w:rsidRPr="000029E5">
        <w:rPr>
          <w:rFonts w:ascii="Times New Roman" w:hAnsi="Times New Roman"/>
          <w:sz w:val="24"/>
          <w:szCs w:val="24"/>
        </w:rPr>
        <w:t xml:space="preserve"> – 695 600,00 гривень;</w:t>
      </w:r>
    </w:p>
    <w:p w14:paraId="57579623" w14:textId="77777777" w:rsidR="009C33AD" w:rsidRPr="000029E5" w:rsidRDefault="009C33AD" w:rsidP="009C33AD">
      <w:pPr>
        <w:pStyle w:val="a3"/>
        <w:tabs>
          <w:tab w:val="left" w:pos="1276"/>
        </w:tabs>
        <w:spacing w:after="0" w:line="240" w:lineRule="auto"/>
        <w:ind w:left="0" w:firstLine="709"/>
        <w:jc w:val="both"/>
        <w:rPr>
          <w:rFonts w:ascii="Times New Roman" w:hAnsi="Times New Roman"/>
          <w:sz w:val="8"/>
          <w:szCs w:val="8"/>
        </w:rPr>
      </w:pPr>
    </w:p>
    <w:p w14:paraId="5A89EBCA" w14:textId="4AC79BAE" w:rsidR="00075EF9" w:rsidRPr="000029E5" w:rsidRDefault="009C33AD" w:rsidP="00EE1922">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w:t>
      </w:r>
      <w:r w:rsidR="00075EF9" w:rsidRPr="000029E5">
        <w:rPr>
          <w:rFonts w:ascii="Times New Roman" w:hAnsi="Times New Roman"/>
          <w:sz w:val="24"/>
          <w:szCs w:val="24"/>
        </w:rPr>
        <w:t>КПКВК МБ 0219800 «Субвенція з місцевого бюджету державному бюджету на виконання програм соціально-економічного розвитку регіонів»</w:t>
      </w:r>
      <w:r w:rsidR="00F150C9" w:rsidRPr="000029E5">
        <w:rPr>
          <w:rFonts w:ascii="Times New Roman" w:hAnsi="Times New Roman"/>
          <w:sz w:val="24"/>
          <w:szCs w:val="24"/>
        </w:rPr>
        <w:t xml:space="preserve"> </w:t>
      </w:r>
      <w:r w:rsidR="00140E56" w:rsidRPr="000029E5">
        <w:rPr>
          <w:rFonts w:ascii="Times New Roman" w:hAnsi="Times New Roman"/>
          <w:sz w:val="24"/>
          <w:szCs w:val="24"/>
        </w:rPr>
        <w:t xml:space="preserve">по загальному фонду </w:t>
      </w:r>
      <w:r w:rsidR="00F150C9" w:rsidRPr="000029E5">
        <w:rPr>
          <w:rFonts w:ascii="Times New Roman" w:hAnsi="Times New Roman"/>
          <w:sz w:val="24"/>
          <w:szCs w:val="24"/>
        </w:rPr>
        <w:t xml:space="preserve">в сумі </w:t>
      </w:r>
      <w:r w:rsidR="00E27A25" w:rsidRPr="000029E5">
        <w:rPr>
          <w:rFonts w:ascii="Times New Roman" w:hAnsi="Times New Roman"/>
          <w:sz w:val="24"/>
          <w:szCs w:val="24"/>
        </w:rPr>
        <w:t>970</w:t>
      </w:r>
      <w:r w:rsidR="00965148" w:rsidRPr="000029E5">
        <w:rPr>
          <w:rFonts w:ascii="Times New Roman" w:hAnsi="Times New Roman"/>
          <w:sz w:val="24"/>
          <w:szCs w:val="24"/>
        </w:rPr>
        <w:t> 000,</w:t>
      </w:r>
      <w:r w:rsidR="00F150C9" w:rsidRPr="000029E5">
        <w:rPr>
          <w:rFonts w:ascii="Times New Roman" w:hAnsi="Times New Roman"/>
          <w:sz w:val="24"/>
          <w:szCs w:val="24"/>
        </w:rPr>
        <w:t>00</w:t>
      </w:r>
      <w:r w:rsidR="00965148" w:rsidRPr="000029E5">
        <w:rPr>
          <w:rFonts w:ascii="Times New Roman" w:hAnsi="Times New Roman"/>
          <w:sz w:val="24"/>
          <w:szCs w:val="24"/>
        </w:rPr>
        <w:t> </w:t>
      </w:r>
      <w:r w:rsidR="00F150C9" w:rsidRPr="000029E5">
        <w:rPr>
          <w:rFonts w:ascii="Times New Roman" w:hAnsi="Times New Roman"/>
          <w:sz w:val="24"/>
          <w:szCs w:val="24"/>
        </w:rPr>
        <w:t>грн</w:t>
      </w:r>
      <w:r w:rsidR="00075EF9" w:rsidRPr="000029E5">
        <w:rPr>
          <w:rFonts w:ascii="Times New Roman" w:hAnsi="Times New Roman"/>
          <w:sz w:val="24"/>
          <w:szCs w:val="24"/>
        </w:rPr>
        <w:t xml:space="preserve"> </w:t>
      </w:r>
      <w:r w:rsidR="001426F5" w:rsidRPr="000029E5">
        <w:rPr>
          <w:rFonts w:ascii="Times New Roman" w:hAnsi="Times New Roman"/>
          <w:sz w:val="24"/>
          <w:szCs w:val="24"/>
        </w:rPr>
        <w:t xml:space="preserve">за рахунок перерозподілу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 </w:t>
      </w:r>
      <w:r w:rsidR="00075EF9" w:rsidRPr="000029E5">
        <w:rPr>
          <w:rFonts w:ascii="Times New Roman" w:hAnsi="Times New Roman"/>
          <w:sz w:val="24"/>
          <w:szCs w:val="24"/>
        </w:rPr>
        <w:t xml:space="preserve">на виконання </w:t>
      </w:r>
      <w:r w:rsidR="00F150C9" w:rsidRPr="000029E5">
        <w:rPr>
          <w:rFonts w:ascii="Times New Roman" w:hAnsi="Times New Roman"/>
          <w:sz w:val="24"/>
          <w:szCs w:val="24"/>
        </w:rPr>
        <w:t xml:space="preserve">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w:t>
      </w:r>
      <w:r w:rsidR="00075EF9" w:rsidRPr="000029E5">
        <w:rPr>
          <w:rFonts w:ascii="Times New Roman" w:hAnsi="Times New Roman"/>
          <w:sz w:val="24"/>
          <w:szCs w:val="24"/>
        </w:rPr>
        <w:t>(із змінами)</w:t>
      </w:r>
      <w:r w:rsidR="00847486" w:rsidRPr="000029E5">
        <w:rPr>
          <w:rFonts w:ascii="Times New Roman" w:hAnsi="Times New Roman"/>
          <w:sz w:val="24"/>
          <w:szCs w:val="24"/>
        </w:rPr>
        <w:t>, в тому числі для</w:t>
      </w:r>
      <w:r w:rsidR="00F150C9" w:rsidRPr="000029E5">
        <w:rPr>
          <w:rFonts w:ascii="Times New Roman" w:hAnsi="Times New Roman"/>
          <w:sz w:val="24"/>
          <w:szCs w:val="24"/>
        </w:rPr>
        <w:t>:</w:t>
      </w:r>
      <w:r w:rsidR="00847486" w:rsidRPr="000029E5">
        <w:rPr>
          <w:rFonts w:ascii="Times New Roman" w:hAnsi="Times New Roman"/>
          <w:sz w:val="24"/>
          <w:szCs w:val="24"/>
        </w:rPr>
        <w:t xml:space="preserve"> </w:t>
      </w:r>
      <w:r w:rsidR="001C022C" w:rsidRPr="000029E5">
        <w:rPr>
          <w:rFonts w:ascii="Times New Roman" w:hAnsi="Times New Roman"/>
          <w:sz w:val="24"/>
          <w:szCs w:val="24"/>
        </w:rPr>
        <w:t xml:space="preserve">військової частини А0661 (через </w:t>
      </w:r>
      <w:proofErr w:type="spellStart"/>
      <w:r w:rsidR="001C022C" w:rsidRPr="000029E5">
        <w:rPr>
          <w:rFonts w:ascii="Times New Roman" w:hAnsi="Times New Roman"/>
          <w:sz w:val="24"/>
          <w:szCs w:val="24"/>
        </w:rPr>
        <w:t>Квартирно</w:t>
      </w:r>
      <w:proofErr w:type="spellEnd"/>
      <w:r w:rsidR="001C022C" w:rsidRPr="000029E5">
        <w:rPr>
          <w:rFonts w:ascii="Times New Roman" w:hAnsi="Times New Roman"/>
          <w:sz w:val="24"/>
          <w:szCs w:val="24"/>
        </w:rPr>
        <w:t xml:space="preserve">-експлуатаційний відділ міста Хмельницького) на придбання будівельних матеріалів для облаштування Командного пункту бойового управління – 300 000,00 грн; </w:t>
      </w:r>
      <w:r w:rsidR="00765F5D" w:rsidRPr="000029E5">
        <w:rPr>
          <w:rFonts w:ascii="Times New Roman" w:hAnsi="Times New Roman"/>
          <w:sz w:val="24"/>
          <w:szCs w:val="24"/>
        </w:rPr>
        <w:t xml:space="preserve">військової частини А1788 на проведення ремонту озброєння та військової техніки – 300 000,00 грн; </w:t>
      </w:r>
      <w:r w:rsidR="00847486" w:rsidRPr="000029E5">
        <w:rPr>
          <w:rFonts w:ascii="Times New Roman" w:hAnsi="Times New Roman"/>
          <w:sz w:val="24"/>
          <w:szCs w:val="24"/>
        </w:rPr>
        <w:t>військової частини А4239 на проведення ремонту озброєння та військової техніки – 100 000,00</w:t>
      </w:r>
      <w:r w:rsidR="00965148" w:rsidRPr="000029E5">
        <w:rPr>
          <w:rFonts w:ascii="Times New Roman" w:hAnsi="Times New Roman"/>
          <w:sz w:val="24"/>
          <w:szCs w:val="24"/>
        </w:rPr>
        <w:t> </w:t>
      </w:r>
      <w:r w:rsidR="00847486" w:rsidRPr="000029E5">
        <w:rPr>
          <w:rFonts w:ascii="Times New Roman" w:hAnsi="Times New Roman"/>
          <w:sz w:val="24"/>
          <w:szCs w:val="24"/>
        </w:rPr>
        <w:t>грн</w:t>
      </w:r>
      <w:r w:rsidR="00075EF9" w:rsidRPr="000029E5">
        <w:rPr>
          <w:rFonts w:ascii="Times New Roman" w:hAnsi="Times New Roman"/>
          <w:sz w:val="24"/>
          <w:szCs w:val="24"/>
        </w:rPr>
        <w:t>;</w:t>
      </w:r>
      <w:r w:rsidR="003B3A19" w:rsidRPr="000029E5">
        <w:rPr>
          <w:rFonts w:ascii="Times New Roman" w:hAnsi="Times New Roman"/>
          <w:sz w:val="24"/>
          <w:szCs w:val="24"/>
        </w:rPr>
        <w:t xml:space="preserve"> військової частини А3808 на придбання пасивного мережевого обладнання, електротоварів та будівельних матеріалів для енергетичного забезпечення та налагодження комунікаційних мереж Командного пункту бойового управління – 120 000,00</w:t>
      </w:r>
      <w:r w:rsidR="00965148" w:rsidRPr="000029E5">
        <w:rPr>
          <w:rFonts w:ascii="Times New Roman" w:hAnsi="Times New Roman"/>
          <w:sz w:val="24"/>
          <w:szCs w:val="24"/>
        </w:rPr>
        <w:t> </w:t>
      </w:r>
      <w:r w:rsidR="00EE1922" w:rsidRPr="000029E5">
        <w:rPr>
          <w:rFonts w:ascii="Times New Roman" w:hAnsi="Times New Roman"/>
          <w:sz w:val="24"/>
          <w:szCs w:val="24"/>
        </w:rPr>
        <w:t>грн; Хмельницького об’єднаного міського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на оплату послуг з перевезення – 150 000,00 </w:t>
      </w:r>
      <w:r w:rsidR="003B3A19" w:rsidRPr="000029E5">
        <w:rPr>
          <w:rFonts w:ascii="Times New Roman" w:hAnsi="Times New Roman"/>
          <w:sz w:val="24"/>
          <w:szCs w:val="24"/>
        </w:rPr>
        <w:t>гривень;</w:t>
      </w:r>
    </w:p>
    <w:p w14:paraId="7D88EF39" w14:textId="32CE7F77" w:rsidR="00C607E8" w:rsidRPr="000029E5" w:rsidRDefault="00C607E8" w:rsidP="006C3018">
      <w:pPr>
        <w:pStyle w:val="a3"/>
        <w:tabs>
          <w:tab w:val="left" w:pos="1276"/>
        </w:tabs>
        <w:spacing w:after="0" w:line="240" w:lineRule="auto"/>
        <w:ind w:left="709"/>
        <w:jc w:val="both"/>
        <w:rPr>
          <w:rFonts w:ascii="Times New Roman" w:hAnsi="Times New Roman"/>
          <w:sz w:val="8"/>
          <w:szCs w:val="8"/>
        </w:rPr>
      </w:pPr>
    </w:p>
    <w:p w14:paraId="2CB28DAC" w14:textId="24E6C323" w:rsidR="00E81B17" w:rsidRPr="000029E5" w:rsidRDefault="00E81B17" w:rsidP="00E81B17">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по головному розпоряднику бюджетних коштів – управлінню транспорту та зв’язку Хмельницької міської ради </w:t>
      </w:r>
      <w:r w:rsidRPr="000029E5">
        <w:rPr>
          <w:rFonts w:ascii="Times New Roman" w:hAnsi="Times New Roman"/>
          <w:i/>
          <w:iCs/>
          <w:sz w:val="24"/>
          <w:szCs w:val="24"/>
        </w:rPr>
        <w:t>збільшити</w:t>
      </w:r>
      <w:r w:rsidRPr="000029E5">
        <w:rPr>
          <w:rFonts w:ascii="Times New Roman" w:hAnsi="Times New Roman"/>
          <w:sz w:val="24"/>
          <w:szCs w:val="24"/>
        </w:rPr>
        <w:t xml:space="preserve"> призначення на суму </w:t>
      </w:r>
      <w:r w:rsidR="005A5B2F" w:rsidRPr="000029E5">
        <w:rPr>
          <w:rFonts w:ascii="Times New Roman" w:hAnsi="Times New Roman"/>
          <w:sz w:val="24"/>
          <w:szCs w:val="24"/>
        </w:rPr>
        <w:t>16 368 462,00</w:t>
      </w:r>
      <w:r w:rsidRPr="000029E5">
        <w:rPr>
          <w:rFonts w:ascii="Times New Roman" w:hAnsi="Times New Roman"/>
          <w:sz w:val="24"/>
          <w:szCs w:val="24"/>
        </w:rPr>
        <w:t> грн, з них:</w:t>
      </w:r>
    </w:p>
    <w:p w14:paraId="454ABD6D" w14:textId="0FF57DBC" w:rsidR="00C45081" w:rsidRPr="000029E5" w:rsidRDefault="00E81B17" w:rsidP="00AB1FD6">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по спеціальному фонду</w:t>
      </w:r>
      <w:r w:rsidR="00C45081" w:rsidRPr="000029E5">
        <w:rPr>
          <w:rFonts w:ascii="Times New Roman" w:hAnsi="Times New Roman"/>
          <w:sz w:val="24"/>
          <w:szCs w:val="24"/>
        </w:rPr>
        <w:t xml:space="preserve"> за КПКВК МБ</w:t>
      </w:r>
      <w:r w:rsidR="00132611" w:rsidRPr="000029E5">
        <w:rPr>
          <w:rFonts w:ascii="Times New Roman" w:hAnsi="Times New Roman"/>
          <w:sz w:val="24"/>
          <w:szCs w:val="24"/>
        </w:rPr>
        <w:t> </w:t>
      </w:r>
      <w:r w:rsidR="00C45081" w:rsidRPr="000029E5">
        <w:rPr>
          <w:rFonts w:ascii="Times New Roman" w:hAnsi="Times New Roman"/>
          <w:sz w:val="24"/>
          <w:szCs w:val="24"/>
        </w:rPr>
        <w:t xml:space="preserve">1917670 «Внески до статутного капіталу суб’єктів господарювання» на виконання Програми розвитку та вдосконалення міського пасажирського транспорту міста Хмельницького на 2019 - 2023 роки (із змінами і доповненнями) для ХКП «Електротранс» на </w:t>
      </w:r>
      <w:r w:rsidR="00C45081" w:rsidRPr="000029E5">
        <w:rPr>
          <w:rFonts w:ascii="Times New Roman" w:hAnsi="Times New Roman"/>
          <w:color w:val="000000"/>
          <w:sz w:val="24"/>
          <w:szCs w:val="24"/>
        </w:rPr>
        <w:t xml:space="preserve">фінансування за придбання автобусів </w:t>
      </w:r>
      <w:r w:rsidR="00C45081" w:rsidRPr="000029E5">
        <w:rPr>
          <w:rFonts w:ascii="Times New Roman" w:hAnsi="Times New Roman"/>
          <w:sz w:val="24"/>
          <w:szCs w:val="24"/>
        </w:rPr>
        <w:t>–</w:t>
      </w:r>
      <w:r w:rsidR="00C45081" w:rsidRPr="000029E5">
        <w:rPr>
          <w:rFonts w:ascii="Times New Roman" w:hAnsi="Times New Roman"/>
          <w:sz w:val="24"/>
          <w:szCs w:val="24"/>
          <w:lang w:val="ru-RU"/>
        </w:rPr>
        <w:t>15 727 742,00</w:t>
      </w:r>
      <w:r w:rsidR="00C45081" w:rsidRPr="000029E5">
        <w:rPr>
          <w:rFonts w:ascii="Times New Roman" w:hAnsi="Times New Roman"/>
          <w:sz w:val="24"/>
          <w:szCs w:val="24"/>
        </w:rPr>
        <w:t> гривень;</w:t>
      </w:r>
    </w:p>
    <w:p w14:paraId="644EE01A" w14:textId="6F109612" w:rsidR="00AB1FD6" w:rsidRPr="00B73C38" w:rsidRDefault="00AB1FD6" w:rsidP="00B73C38">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по загальному фонду за КПКВК МБ 1910160 «</w:t>
      </w:r>
      <w:r w:rsidRPr="000029E5">
        <w:rPr>
          <w:rFonts w:ascii="Times New Roman" w:hAnsi="Times New Roman"/>
          <w:color w:val="333333"/>
          <w:sz w:val="24"/>
          <w:szCs w:val="24"/>
          <w:shd w:val="clear" w:color="auto" w:fill="FFFFFF"/>
        </w:rPr>
        <w:t>Керівництво і управління у відповідній сфері у містах (місті Києві), селищах, селах, територіальних громадах</w:t>
      </w:r>
      <w:r w:rsidRPr="000029E5">
        <w:rPr>
          <w:rFonts w:ascii="Times New Roman" w:hAnsi="Times New Roman"/>
          <w:sz w:val="24"/>
          <w:szCs w:val="24"/>
        </w:rPr>
        <w:t>» для забезпечення виконання обов’язків двох посад головних спеціалістів – інспекторів з паркування (</w:t>
      </w:r>
      <w:r w:rsidR="00B73C38">
        <w:rPr>
          <w:rFonts w:ascii="Times New Roman" w:hAnsi="Times New Roman"/>
          <w:sz w:val="24"/>
          <w:szCs w:val="24"/>
        </w:rPr>
        <w:t xml:space="preserve">зокрема </w:t>
      </w:r>
      <w:r w:rsidRPr="000029E5">
        <w:rPr>
          <w:rFonts w:ascii="Times New Roman" w:hAnsi="Times New Roman"/>
          <w:sz w:val="24"/>
          <w:szCs w:val="24"/>
        </w:rPr>
        <w:t xml:space="preserve">на </w:t>
      </w:r>
      <w:r w:rsidR="00B73C38">
        <w:rPr>
          <w:rFonts w:ascii="Times New Roman" w:hAnsi="Times New Roman"/>
          <w:sz w:val="24"/>
          <w:szCs w:val="24"/>
        </w:rPr>
        <w:t xml:space="preserve">оплату послуг з постачання програмного забезпечення, пересилання поштових відправлень, надання доступу до інформаційної системи, </w:t>
      </w:r>
      <w:r w:rsidRPr="00B73C38">
        <w:rPr>
          <w:rFonts w:ascii="Times New Roman" w:hAnsi="Times New Roman"/>
          <w:sz w:val="24"/>
          <w:szCs w:val="24"/>
        </w:rPr>
        <w:t xml:space="preserve">придбання </w:t>
      </w:r>
      <w:r w:rsidRPr="00B73C38">
        <w:rPr>
          <w:rFonts w:ascii="Times New Roman" w:hAnsi="Times New Roman"/>
          <w:color w:val="333333"/>
          <w:sz w:val="24"/>
          <w:szCs w:val="24"/>
          <w:shd w:val="clear" w:color="auto" w:fill="FFFFFF"/>
        </w:rPr>
        <w:t>обладнання</w:t>
      </w:r>
      <w:r w:rsidRPr="00B73C38">
        <w:rPr>
          <w:rFonts w:ascii="Times New Roman" w:hAnsi="Times New Roman"/>
          <w:sz w:val="24"/>
          <w:szCs w:val="24"/>
        </w:rPr>
        <w:t>) – 640 720,00 гривень;</w:t>
      </w:r>
    </w:p>
    <w:p w14:paraId="0E928CB1" w14:textId="77777777" w:rsidR="00E81B17" w:rsidRPr="000029E5" w:rsidRDefault="00E81B17" w:rsidP="00E81B17">
      <w:pPr>
        <w:pStyle w:val="a3"/>
        <w:tabs>
          <w:tab w:val="left" w:pos="1134"/>
        </w:tabs>
        <w:spacing w:after="0" w:line="240" w:lineRule="auto"/>
        <w:ind w:left="709"/>
        <w:jc w:val="both"/>
        <w:rPr>
          <w:rFonts w:ascii="Times New Roman" w:hAnsi="Times New Roman"/>
          <w:sz w:val="8"/>
          <w:szCs w:val="8"/>
        </w:rPr>
      </w:pPr>
    </w:p>
    <w:p w14:paraId="5D61002B" w14:textId="302F2196" w:rsidR="00615FE1" w:rsidRPr="00A45523" w:rsidRDefault="00615FE1" w:rsidP="00615FE1">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по головному розпоряднику бюджетних коштів – управлінню праці та соціального захисту населення Хмельницької міської ради </w:t>
      </w:r>
      <w:r w:rsidRPr="000029E5">
        <w:rPr>
          <w:rFonts w:ascii="Times New Roman" w:hAnsi="Times New Roman"/>
          <w:i/>
          <w:iCs/>
          <w:sz w:val="24"/>
          <w:szCs w:val="24"/>
        </w:rPr>
        <w:t>збільшити</w:t>
      </w:r>
      <w:r w:rsidRPr="000029E5">
        <w:rPr>
          <w:rFonts w:ascii="Times New Roman" w:hAnsi="Times New Roman"/>
          <w:sz w:val="24"/>
          <w:szCs w:val="24"/>
        </w:rPr>
        <w:t xml:space="preserve"> призначення загального фонду на суму 707 850,00 грн </w:t>
      </w:r>
      <w:r w:rsidRPr="000029E5">
        <w:rPr>
          <w:rFonts w:ascii="Times New Roman" w:hAnsi="Times New Roman"/>
          <w:sz w:val="24"/>
          <w:szCs w:val="24"/>
          <w:shd w:val="clear" w:color="auto" w:fill="FFFFFF"/>
        </w:rPr>
        <w:t xml:space="preserve">на виконання заходів Комплексної програми «Піклування» в Хмельницькій міській територіальній громаді на 2022-2026 роки» (зі змінами) </w:t>
      </w:r>
      <w:r w:rsidRPr="000029E5">
        <w:rPr>
          <w:rFonts w:ascii="Times New Roman" w:hAnsi="Times New Roman"/>
          <w:sz w:val="24"/>
          <w:szCs w:val="24"/>
        </w:rPr>
        <w:t>за КПКВК МБ </w:t>
      </w:r>
      <w:r w:rsidRPr="000029E5">
        <w:rPr>
          <w:rFonts w:ascii="Times New Roman" w:hAnsi="Times New Roman"/>
          <w:sz w:val="24"/>
          <w:szCs w:val="24"/>
          <w:shd w:val="clear" w:color="auto" w:fill="FFFFFF"/>
        </w:rPr>
        <w:t>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 придбання продуктів харчування</w:t>
      </w:r>
      <w:r w:rsidR="00BD4355">
        <w:rPr>
          <w:rFonts w:ascii="Times New Roman" w:hAnsi="Times New Roman"/>
          <w:sz w:val="24"/>
          <w:szCs w:val="24"/>
          <w:shd w:val="clear" w:color="auto" w:fill="FFFFFF"/>
        </w:rPr>
        <w:t xml:space="preserve"> для формування продуктових наборів</w:t>
      </w:r>
      <w:r w:rsidRPr="000029E5">
        <w:rPr>
          <w:rFonts w:ascii="Times New Roman" w:hAnsi="Times New Roman"/>
          <w:sz w:val="24"/>
          <w:szCs w:val="24"/>
          <w:shd w:val="clear" w:color="auto" w:fill="FFFFFF"/>
        </w:rPr>
        <w:t>;</w:t>
      </w:r>
    </w:p>
    <w:p w14:paraId="1B284FC3" w14:textId="77777777" w:rsidR="00A45523" w:rsidRPr="00A45523" w:rsidRDefault="00A45523" w:rsidP="00A45523">
      <w:pPr>
        <w:pStyle w:val="a3"/>
        <w:tabs>
          <w:tab w:val="left" w:pos="1134"/>
        </w:tabs>
        <w:spacing w:after="0" w:line="240" w:lineRule="auto"/>
        <w:ind w:left="709"/>
        <w:jc w:val="both"/>
        <w:rPr>
          <w:rFonts w:ascii="Times New Roman" w:hAnsi="Times New Roman"/>
          <w:sz w:val="8"/>
          <w:szCs w:val="8"/>
        </w:rPr>
      </w:pPr>
    </w:p>
    <w:p w14:paraId="6B562CFA" w14:textId="362F7125" w:rsidR="00A45523" w:rsidRPr="004D46E5" w:rsidRDefault="00A45523" w:rsidP="004D46E5">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збільшити фінансування спеціального фонду на суму 22 773 610,00 грн за кодом класифікації фінансування бюджету за типом кредитора 202220 «Погашено позик» та кодом класифікації фінансування бюджету за типом боргового зобов’язання 402101 «Довгострокові </w:t>
      </w:r>
      <w:r w:rsidRPr="000029E5">
        <w:rPr>
          <w:rFonts w:ascii="Times New Roman" w:hAnsi="Times New Roman"/>
          <w:sz w:val="24"/>
          <w:szCs w:val="24"/>
        </w:rPr>
        <w:lastRenderedPageBreak/>
        <w:t xml:space="preserve">зобов’язання» для погашення кредиту відповідно до договору </w:t>
      </w:r>
      <w:r w:rsidRPr="000029E5">
        <w:rPr>
          <w:rFonts w:ascii="Times New Roman" w:hAnsi="Times New Roman"/>
          <w:spacing w:val="-1"/>
          <w:sz w:val="24"/>
          <w:szCs w:val="24"/>
        </w:rPr>
        <w:t>з ПАТ АК «УКРГАЗБАНК» від 16.06.2021 року</w:t>
      </w:r>
      <w:r w:rsidRPr="000029E5">
        <w:rPr>
          <w:rFonts w:ascii="Times New Roman" w:hAnsi="Times New Roman"/>
          <w:sz w:val="24"/>
          <w:szCs w:val="24"/>
        </w:rPr>
        <w:t>;</w:t>
      </w:r>
    </w:p>
    <w:p w14:paraId="43FEE37B" w14:textId="77777777" w:rsidR="002E6F84" w:rsidRPr="000029E5" w:rsidRDefault="002E6F84" w:rsidP="002E6F84">
      <w:pPr>
        <w:pStyle w:val="a3"/>
        <w:tabs>
          <w:tab w:val="left" w:pos="1134"/>
        </w:tabs>
        <w:spacing w:after="0" w:line="240" w:lineRule="auto"/>
        <w:ind w:left="709"/>
        <w:jc w:val="both"/>
        <w:rPr>
          <w:rFonts w:ascii="Times New Roman" w:hAnsi="Times New Roman"/>
          <w:sz w:val="8"/>
          <w:szCs w:val="8"/>
        </w:rPr>
      </w:pPr>
    </w:p>
    <w:p w14:paraId="730C5F01" w14:textId="7C7ED79F" w:rsidR="00865E9D" w:rsidRPr="000029E5" w:rsidRDefault="006C37F7" w:rsidP="00865E9D">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по головному розпоряднику бюджетних коштів – управлінню комунальної інфраструктури Хмельницької міської ради</w:t>
      </w:r>
      <w:r w:rsidR="00AF27DA" w:rsidRPr="000029E5">
        <w:rPr>
          <w:rFonts w:ascii="Times New Roman" w:hAnsi="Times New Roman"/>
          <w:sz w:val="24"/>
          <w:szCs w:val="24"/>
        </w:rPr>
        <w:t xml:space="preserve"> </w:t>
      </w:r>
      <w:r w:rsidR="00A37984" w:rsidRPr="000029E5">
        <w:rPr>
          <w:rFonts w:ascii="Times New Roman" w:hAnsi="Times New Roman"/>
          <w:i/>
          <w:iCs/>
          <w:sz w:val="24"/>
          <w:szCs w:val="24"/>
        </w:rPr>
        <w:t>зменшити</w:t>
      </w:r>
      <w:r w:rsidR="00A37984" w:rsidRPr="000029E5">
        <w:rPr>
          <w:rFonts w:ascii="Times New Roman" w:hAnsi="Times New Roman"/>
          <w:sz w:val="24"/>
          <w:szCs w:val="24"/>
        </w:rPr>
        <w:t xml:space="preserve"> призначення на суму </w:t>
      </w:r>
      <w:r w:rsidR="00106371" w:rsidRPr="000029E5">
        <w:rPr>
          <w:rFonts w:ascii="Times New Roman" w:hAnsi="Times New Roman"/>
          <w:sz w:val="24"/>
          <w:szCs w:val="24"/>
        </w:rPr>
        <w:t>2</w:t>
      </w:r>
      <w:r w:rsidR="0073502C" w:rsidRPr="000029E5">
        <w:rPr>
          <w:rFonts w:ascii="Times New Roman" w:hAnsi="Times New Roman"/>
          <w:sz w:val="24"/>
          <w:szCs w:val="24"/>
        </w:rPr>
        <w:t>6</w:t>
      </w:r>
      <w:r w:rsidR="00106371" w:rsidRPr="000029E5">
        <w:rPr>
          <w:rFonts w:ascii="Times New Roman" w:hAnsi="Times New Roman"/>
          <w:sz w:val="24"/>
          <w:szCs w:val="24"/>
        </w:rPr>
        <w:t> 460 000,00</w:t>
      </w:r>
      <w:r w:rsidR="00A37984" w:rsidRPr="000029E5">
        <w:rPr>
          <w:rFonts w:ascii="Times New Roman" w:hAnsi="Times New Roman"/>
          <w:sz w:val="24"/>
          <w:szCs w:val="24"/>
        </w:rPr>
        <w:t> грн</w:t>
      </w:r>
      <w:r w:rsidR="0018256C" w:rsidRPr="000029E5">
        <w:rPr>
          <w:rFonts w:ascii="Times New Roman" w:hAnsi="Times New Roman"/>
          <w:sz w:val="24"/>
          <w:szCs w:val="24"/>
        </w:rPr>
        <w:t xml:space="preserve"> </w:t>
      </w:r>
      <w:r w:rsidR="00A37984" w:rsidRPr="000029E5">
        <w:rPr>
          <w:rFonts w:ascii="Times New Roman" w:hAnsi="Times New Roman"/>
          <w:sz w:val="24"/>
          <w:szCs w:val="24"/>
        </w:rPr>
        <w:t>передбачені на</w:t>
      </w:r>
      <w:r w:rsidR="00AF27DA" w:rsidRPr="000029E5">
        <w:rPr>
          <w:rFonts w:ascii="Times New Roman" w:hAnsi="Times New Roman"/>
          <w:sz w:val="24"/>
          <w:szCs w:val="24"/>
        </w:rPr>
        <w:t xml:space="preserve"> виконання Програми підтримки і розвитку житлово-комунальної інфраструктури Хмельницької міської територіальної громади на 2022 - 2027 роки</w:t>
      </w:r>
      <w:r w:rsidR="00A37984" w:rsidRPr="000029E5">
        <w:rPr>
          <w:rFonts w:ascii="Times New Roman" w:hAnsi="Times New Roman"/>
          <w:sz w:val="24"/>
          <w:szCs w:val="24"/>
        </w:rPr>
        <w:t>, з них:</w:t>
      </w:r>
    </w:p>
    <w:p w14:paraId="493AEF61" w14:textId="0D4050FE" w:rsidR="004D46E5" w:rsidRPr="004D46E5" w:rsidRDefault="004D46E5" w:rsidP="004D46E5">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КПКВК МБ 1417461 «Утримання та розвиток автомобільних доріг та дорожньої інфраструктури за рахунок коштів місцевого бюджету» </w:t>
      </w:r>
      <w:r w:rsidRPr="000029E5">
        <w:rPr>
          <w:rFonts w:ascii="Times New Roman" w:hAnsi="Times New Roman"/>
          <w:i/>
          <w:iCs/>
          <w:sz w:val="24"/>
          <w:szCs w:val="24"/>
        </w:rPr>
        <w:t>зменшити</w:t>
      </w:r>
      <w:r w:rsidRPr="000029E5">
        <w:rPr>
          <w:rFonts w:ascii="Times New Roman" w:hAnsi="Times New Roman"/>
          <w:sz w:val="24"/>
          <w:szCs w:val="24"/>
        </w:rPr>
        <w:t xml:space="preserve"> призначення спеціального фонду на суму 30 000 000,00 грн передбачені на капітальний ремонт доріг;</w:t>
      </w:r>
    </w:p>
    <w:p w14:paraId="150602B9" w14:textId="776EBC4C" w:rsidR="004D46E5" w:rsidRPr="004D46E5" w:rsidRDefault="004D46E5" w:rsidP="004D46E5">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КПКВК МБ 1417670 «Внески до статутного капіталу суб’єктів господарювання» </w:t>
      </w:r>
      <w:r w:rsidRPr="000029E5">
        <w:rPr>
          <w:rFonts w:ascii="Times New Roman" w:hAnsi="Times New Roman"/>
          <w:i/>
          <w:iCs/>
          <w:sz w:val="24"/>
          <w:szCs w:val="24"/>
        </w:rPr>
        <w:t>зменшити</w:t>
      </w:r>
      <w:r w:rsidRPr="000029E5">
        <w:rPr>
          <w:rFonts w:ascii="Times New Roman" w:hAnsi="Times New Roman"/>
          <w:sz w:val="24"/>
          <w:szCs w:val="24"/>
        </w:rPr>
        <w:t xml:space="preserve"> призначення спеціального фонду на суму </w:t>
      </w:r>
      <w:r w:rsidRPr="000029E5">
        <w:rPr>
          <w:rFonts w:ascii="Times New Roman" w:hAnsi="Times New Roman"/>
          <w:sz w:val="24"/>
          <w:szCs w:val="24"/>
          <w:lang w:val="ru-RU"/>
        </w:rPr>
        <w:t>3 460 000,00</w:t>
      </w:r>
      <w:r w:rsidRPr="000029E5">
        <w:rPr>
          <w:rFonts w:ascii="Times New Roman" w:hAnsi="Times New Roman"/>
          <w:sz w:val="24"/>
          <w:szCs w:val="24"/>
        </w:rPr>
        <w:t> грн передбачені для МКП «</w:t>
      </w:r>
      <w:proofErr w:type="spellStart"/>
      <w:r w:rsidRPr="000029E5">
        <w:rPr>
          <w:rFonts w:ascii="Times New Roman" w:hAnsi="Times New Roman"/>
          <w:sz w:val="24"/>
          <w:szCs w:val="24"/>
        </w:rPr>
        <w:t>Хмельницькводоканал</w:t>
      </w:r>
      <w:proofErr w:type="spellEnd"/>
      <w:r w:rsidRPr="000029E5">
        <w:rPr>
          <w:rFonts w:ascii="Times New Roman" w:hAnsi="Times New Roman"/>
          <w:sz w:val="24"/>
          <w:szCs w:val="24"/>
        </w:rPr>
        <w:t>» на придбання насосних агрегатів;</w:t>
      </w:r>
    </w:p>
    <w:p w14:paraId="33156AD5" w14:textId="43F47A56" w:rsidR="00953890" w:rsidRPr="000029E5" w:rsidRDefault="001A4050" w:rsidP="00953890">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з</w:t>
      </w:r>
      <w:r w:rsidR="00865E9D" w:rsidRPr="000029E5">
        <w:rPr>
          <w:rFonts w:ascii="Times New Roman" w:hAnsi="Times New Roman"/>
          <w:sz w:val="24"/>
          <w:szCs w:val="24"/>
        </w:rPr>
        <w:t xml:space="preserve">а </w:t>
      </w:r>
      <w:r w:rsidR="006C37F7" w:rsidRPr="000029E5">
        <w:rPr>
          <w:rFonts w:ascii="Times New Roman" w:hAnsi="Times New Roman"/>
          <w:sz w:val="24"/>
          <w:szCs w:val="24"/>
        </w:rPr>
        <w:t>КПКВК МБ</w:t>
      </w:r>
      <w:r w:rsidR="00865E9D" w:rsidRPr="000029E5">
        <w:rPr>
          <w:rFonts w:ascii="Times New Roman" w:hAnsi="Times New Roman"/>
          <w:sz w:val="24"/>
          <w:szCs w:val="24"/>
        </w:rPr>
        <w:t> </w:t>
      </w:r>
      <w:r w:rsidR="006C37F7" w:rsidRPr="000029E5">
        <w:rPr>
          <w:rFonts w:ascii="Times New Roman" w:hAnsi="Times New Roman"/>
          <w:sz w:val="24"/>
          <w:szCs w:val="24"/>
        </w:rPr>
        <w:t xml:space="preserve">1416013 «Забезпечення діяльності водопровідно-каналізаційного господарства» </w:t>
      </w:r>
      <w:r w:rsidR="00953890" w:rsidRPr="000029E5">
        <w:rPr>
          <w:rFonts w:ascii="Times New Roman" w:hAnsi="Times New Roman"/>
          <w:i/>
          <w:iCs/>
          <w:sz w:val="24"/>
          <w:szCs w:val="24"/>
        </w:rPr>
        <w:t>збільшити</w:t>
      </w:r>
      <w:r w:rsidR="00953890" w:rsidRPr="000029E5">
        <w:rPr>
          <w:rFonts w:ascii="Times New Roman" w:hAnsi="Times New Roman"/>
          <w:sz w:val="24"/>
          <w:szCs w:val="24"/>
        </w:rPr>
        <w:t xml:space="preserve"> призначення загального фонду на суму </w:t>
      </w:r>
      <w:r w:rsidR="0073502C" w:rsidRPr="000029E5">
        <w:rPr>
          <w:rFonts w:ascii="Times New Roman" w:hAnsi="Times New Roman"/>
          <w:sz w:val="24"/>
          <w:szCs w:val="24"/>
        </w:rPr>
        <w:t>7</w:t>
      </w:r>
      <w:r w:rsidR="00953890" w:rsidRPr="000029E5">
        <w:rPr>
          <w:rFonts w:ascii="Times New Roman" w:hAnsi="Times New Roman"/>
          <w:sz w:val="24"/>
          <w:szCs w:val="24"/>
        </w:rPr>
        <w:t xml:space="preserve"> 000 000,00 грн </w:t>
      </w:r>
      <w:r w:rsidR="006C37F7" w:rsidRPr="000029E5">
        <w:rPr>
          <w:rFonts w:ascii="Times New Roman" w:hAnsi="Times New Roman"/>
          <w:sz w:val="24"/>
          <w:szCs w:val="24"/>
        </w:rPr>
        <w:t>для МКП «</w:t>
      </w:r>
      <w:proofErr w:type="spellStart"/>
      <w:r w:rsidR="006C37F7" w:rsidRPr="000029E5">
        <w:rPr>
          <w:rFonts w:ascii="Times New Roman" w:hAnsi="Times New Roman"/>
          <w:sz w:val="24"/>
          <w:szCs w:val="24"/>
        </w:rPr>
        <w:t>Хмельницькводоканал</w:t>
      </w:r>
      <w:proofErr w:type="spellEnd"/>
      <w:r w:rsidR="006C37F7" w:rsidRPr="000029E5">
        <w:rPr>
          <w:rFonts w:ascii="Times New Roman" w:hAnsi="Times New Roman"/>
          <w:sz w:val="24"/>
          <w:szCs w:val="24"/>
        </w:rPr>
        <w:t xml:space="preserve">» </w:t>
      </w:r>
      <w:r w:rsidRPr="000029E5">
        <w:rPr>
          <w:rFonts w:ascii="Times New Roman" w:hAnsi="Times New Roman"/>
          <w:sz w:val="24"/>
          <w:szCs w:val="24"/>
        </w:rPr>
        <w:t>(</w:t>
      </w:r>
      <w:r w:rsidR="006C37F7" w:rsidRPr="000029E5">
        <w:rPr>
          <w:rFonts w:ascii="Times New Roman" w:hAnsi="Times New Roman"/>
          <w:sz w:val="24"/>
          <w:szCs w:val="24"/>
        </w:rPr>
        <w:t>на</w:t>
      </w:r>
      <w:r w:rsidR="00074AD3" w:rsidRPr="000029E5">
        <w:rPr>
          <w:rFonts w:ascii="Times New Roman" w:hAnsi="Times New Roman"/>
          <w:sz w:val="24"/>
          <w:szCs w:val="24"/>
        </w:rPr>
        <w:t xml:space="preserve"> оплату праці з нарахуваннями</w:t>
      </w:r>
      <w:r w:rsidR="0073502C" w:rsidRPr="000029E5">
        <w:rPr>
          <w:rFonts w:ascii="Times New Roman" w:hAnsi="Times New Roman"/>
          <w:sz w:val="24"/>
          <w:szCs w:val="24"/>
        </w:rPr>
        <w:t xml:space="preserve"> та оплату </w:t>
      </w:r>
      <w:r w:rsidR="0073502C" w:rsidRPr="000029E5">
        <w:rPr>
          <w:rFonts w:ascii="Times New Roman" w:hAnsi="Times New Roman"/>
          <w:color w:val="333333"/>
          <w:sz w:val="24"/>
          <w:szCs w:val="24"/>
          <w:shd w:val="clear" w:color="auto" w:fill="FFFFFF"/>
        </w:rPr>
        <w:t>електроенергії</w:t>
      </w:r>
      <w:r w:rsidRPr="000029E5">
        <w:rPr>
          <w:rFonts w:ascii="Times New Roman" w:hAnsi="Times New Roman"/>
          <w:sz w:val="24"/>
          <w:szCs w:val="24"/>
        </w:rPr>
        <w:t>)</w:t>
      </w:r>
      <w:r w:rsidR="00EA1742" w:rsidRPr="000029E5">
        <w:rPr>
          <w:rFonts w:ascii="Times New Roman" w:hAnsi="Times New Roman"/>
          <w:sz w:val="24"/>
          <w:szCs w:val="24"/>
        </w:rPr>
        <w:t>;</w:t>
      </w:r>
    </w:p>
    <w:p w14:paraId="7A57CE5C" w14:textId="1594942A" w:rsidR="00865E9D" w:rsidRPr="000029E5" w:rsidRDefault="00865E9D" w:rsidP="00865E9D">
      <w:pPr>
        <w:pStyle w:val="a3"/>
        <w:tabs>
          <w:tab w:val="left" w:pos="1134"/>
        </w:tabs>
        <w:spacing w:after="0" w:line="240" w:lineRule="auto"/>
        <w:ind w:left="0" w:firstLine="709"/>
        <w:jc w:val="both"/>
        <w:rPr>
          <w:rFonts w:ascii="Times New Roman" w:hAnsi="Times New Roman"/>
          <w:sz w:val="8"/>
          <w:szCs w:val="8"/>
          <w:lang w:val="ru-RU"/>
        </w:rPr>
      </w:pPr>
    </w:p>
    <w:p w14:paraId="0004C2BD" w14:textId="205863FF" w:rsidR="00865E9D" w:rsidRPr="000029E5" w:rsidRDefault="000D6739" w:rsidP="00C94BE8">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по головному розпоряднику бюджетних коштів – фінансовому управлінню Хмельницької міської ради </w:t>
      </w:r>
      <w:r w:rsidRPr="000029E5">
        <w:rPr>
          <w:rFonts w:ascii="Times New Roman" w:hAnsi="Times New Roman"/>
          <w:i/>
          <w:iCs/>
          <w:sz w:val="24"/>
          <w:szCs w:val="24"/>
        </w:rPr>
        <w:t>зменшити</w:t>
      </w:r>
      <w:r w:rsidRPr="000029E5">
        <w:rPr>
          <w:rFonts w:ascii="Times New Roman" w:hAnsi="Times New Roman"/>
          <w:sz w:val="24"/>
          <w:szCs w:val="24"/>
        </w:rPr>
        <w:t xml:space="preserve"> призначення</w:t>
      </w:r>
      <w:r w:rsidR="00485AE4" w:rsidRPr="000029E5">
        <w:rPr>
          <w:rFonts w:ascii="Times New Roman" w:hAnsi="Times New Roman"/>
          <w:sz w:val="24"/>
          <w:szCs w:val="24"/>
        </w:rPr>
        <w:t xml:space="preserve"> загального фонду</w:t>
      </w:r>
      <w:r w:rsidRPr="000029E5">
        <w:rPr>
          <w:rFonts w:ascii="Times New Roman" w:hAnsi="Times New Roman"/>
          <w:sz w:val="24"/>
          <w:szCs w:val="24"/>
        </w:rPr>
        <w:t xml:space="preserve"> на суму </w:t>
      </w:r>
      <w:r w:rsidR="00A61DCB" w:rsidRPr="000029E5">
        <w:rPr>
          <w:rFonts w:ascii="Times New Roman" w:hAnsi="Times New Roman"/>
          <w:sz w:val="24"/>
          <w:szCs w:val="24"/>
        </w:rPr>
        <w:t>15</w:t>
      </w:r>
      <w:r w:rsidR="007870CF" w:rsidRPr="000029E5">
        <w:rPr>
          <w:rFonts w:ascii="Times New Roman" w:hAnsi="Times New Roman"/>
          <w:sz w:val="24"/>
          <w:szCs w:val="24"/>
        </w:rPr>
        <w:t> </w:t>
      </w:r>
      <w:r w:rsidR="000173B9" w:rsidRPr="000029E5">
        <w:rPr>
          <w:rFonts w:ascii="Times New Roman" w:hAnsi="Times New Roman"/>
          <w:sz w:val="24"/>
          <w:szCs w:val="24"/>
        </w:rPr>
        <w:t>74</w:t>
      </w:r>
      <w:r w:rsidR="00A61DCB" w:rsidRPr="000029E5">
        <w:rPr>
          <w:rFonts w:ascii="Times New Roman" w:hAnsi="Times New Roman"/>
          <w:sz w:val="24"/>
          <w:szCs w:val="24"/>
        </w:rPr>
        <w:t>3</w:t>
      </w:r>
      <w:r w:rsidR="007870CF" w:rsidRPr="000029E5">
        <w:rPr>
          <w:rFonts w:ascii="Times New Roman" w:hAnsi="Times New Roman"/>
          <w:sz w:val="24"/>
          <w:szCs w:val="24"/>
        </w:rPr>
        <w:t> </w:t>
      </w:r>
      <w:r w:rsidR="000173B9" w:rsidRPr="000029E5">
        <w:rPr>
          <w:rFonts w:ascii="Times New Roman" w:hAnsi="Times New Roman"/>
          <w:sz w:val="24"/>
          <w:szCs w:val="24"/>
        </w:rPr>
        <w:t>837</w:t>
      </w:r>
      <w:r w:rsidR="007870CF" w:rsidRPr="000029E5">
        <w:rPr>
          <w:rFonts w:ascii="Times New Roman" w:hAnsi="Times New Roman"/>
          <w:sz w:val="24"/>
          <w:szCs w:val="24"/>
        </w:rPr>
        <w:t>,00</w:t>
      </w:r>
      <w:r w:rsidRPr="000029E5">
        <w:rPr>
          <w:rFonts w:ascii="Times New Roman" w:hAnsi="Times New Roman"/>
          <w:sz w:val="24"/>
          <w:szCs w:val="24"/>
        </w:rPr>
        <w:t> грн</w:t>
      </w:r>
      <w:r w:rsidR="00485AE4" w:rsidRPr="000029E5">
        <w:rPr>
          <w:rFonts w:ascii="Times New Roman" w:hAnsi="Times New Roman"/>
          <w:sz w:val="24"/>
          <w:szCs w:val="24"/>
        </w:rPr>
        <w:t>, з них:</w:t>
      </w:r>
    </w:p>
    <w:p w14:paraId="7E1873D6" w14:textId="51B248D4" w:rsidR="000C294F" w:rsidRDefault="00C94BE8" w:rsidP="00C94BE8">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w:t>
      </w:r>
      <w:r w:rsidR="000C294F" w:rsidRPr="000029E5">
        <w:rPr>
          <w:rFonts w:ascii="Times New Roman" w:hAnsi="Times New Roman"/>
          <w:sz w:val="24"/>
          <w:szCs w:val="24"/>
        </w:rPr>
        <w:t>КПКВК</w:t>
      </w:r>
      <w:r w:rsidR="00163AA3" w:rsidRPr="000029E5">
        <w:rPr>
          <w:rFonts w:ascii="Times New Roman" w:hAnsi="Times New Roman"/>
          <w:sz w:val="24"/>
          <w:szCs w:val="24"/>
        </w:rPr>
        <w:t> </w:t>
      </w:r>
      <w:r w:rsidR="000C294F" w:rsidRPr="000029E5">
        <w:rPr>
          <w:rFonts w:ascii="Times New Roman" w:hAnsi="Times New Roman"/>
          <w:color w:val="000000"/>
          <w:sz w:val="24"/>
          <w:szCs w:val="24"/>
        </w:rPr>
        <w:t>МБ</w:t>
      </w:r>
      <w:r w:rsidR="00163AA3" w:rsidRPr="000029E5">
        <w:rPr>
          <w:rFonts w:ascii="Times New Roman" w:hAnsi="Times New Roman"/>
          <w:color w:val="000000"/>
          <w:sz w:val="24"/>
          <w:szCs w:val="24"/>
        </w:rPr>
        <w:t> </w:t>
      </w:r>
      <w:r w:rsidR="000C294F" w:rsidRPr="000029E5">
        <w:rPr>
          <w:rFonts w:ascii="Times New Roman" w:hAnsi="Times New Roman"/>
          <w:color w:val="000000"/>
          <w:sz w:val="24"/>
          <w:szCs w:val="24"/>
        </w:rPr>
        <w:t>3718710 «Резервний фонд місцевого бюджету»</w:t>
      </w:r>
      <w:r w:rsidR="006B1F40" w:rsidRPr="000029E5">
        <w:rPr>
          <w:rFonts w:ascii="Times New Roman" w:hAnsi="Times New Roman"/>
          <w:color w:val="000000"/>
          <w:sz w:val="24"/>
          <w:szCs w:val="24"/>
        </w:rPr>
        <w:t xml:space="preserve"> </w:t>
      </w:r>
      <w:r w:rsidR="006B1F40" w:rsidRPr="000029E5">
        <w:rPr>
          <w:rFonts w:ascii="Times New Roman" w:hAnsi="Times New Roman"/>
          <w:i/>
          <w:iCs/>
          <w:color w:val="000000"/>
          <w:sz w:val="24"/>
          <w:szCs w:val="24"/>
        </w:rPr>
        <w:t>зменшити</w:t>
      </w:r>
      <w:r w:rsidR="006B1F40" w:rsidRPr="000029E5">
        <w:rPr>
          <w:rFonts w:ascii="Times New Roman" w:hAnsi="Times New Roman"/>
          <w:color w:val="000000"/>
          <w:sz w:val="24"/>
          <w:szCs w:val="24"/>
        </w:rPr>
        <w:t xml:space="preserve"> на суму </w:t>
      </w:r>
      <w:r w:rsidR="00A61DCB" w:rsidRPr="000029E5">
        <w:rPr>
          <w:rFonts w:ascii="Times New Roman" w:hAnsi="Times New Roman"/>
          <w:color w:val="000000"/>
          <w:sz w:val="24"/>
          <w:szCs w:val="24"/>
        </w:rPr>
        <w:t>16</w:t>
      </w:r>
      <w:r w:rsidR="007870CF" w:rsidRPr="000029E5">
        <w:rPr>
          <w:rFonts w:ascii="Times New Roman" w:hAnsi="Times New Roman"/>
          <w:color w:val="000000"/>
          <w:sz w:val="24"/>
          <w:szCs w:val="24"/>
        </w:rPr>
        <w:t> </w:t>
      </w:r>
      <w:r w:rsidR="00A61DCB" w:rsidRPr="000029E5">
        <w:rPr>
          <w:rFonts w:ascii="Times New Roman" w:hAnsi="Times New Roman"/>
          <w:color w:val="000000"/>
          <w:sz w:val="24"/>
          <w:szCs w:val="24"/>
        </w:rPr>
        <w:t>0</w:t>
      </w:r>
      <w:r w:rsidR="0037189B" w:rsidRPr="000029E5">
        <w:rPr>
          <w:rFonts w:ascii="Times New Roman" w:hAnsi="Times New Roman"/>
          <w:color w:val="000000"/>
          <w:sz w:val="24"/>
          <w:szCs w:val="24"/>
        </w:rPr>
        <w:t>1</w:t>
      </w:r>
      <w:r w:rsidR="00A61DCB" w:rsidRPr="000029E5">
        <w:rPr>
          <w:rFonts w:ascii="Times New Roman" w:hAnsi="Times New Roman"/>
          <w:color w:val="000000"/>
          <w:sz w:val="24"/>
          <w:szCs w:val="24"/>
        </w:rPr>
        <w:t>6</w:t>
      </w:r>
      <w:r w:rsidR="007870CF" w:rsidRPr="000029E5">
        <w:rPr>
          <w:rFonts w:ascii="Times New Roman" w:hAnsi="Times New Roman"/>
          <w:color w:val="000000"/>
          <w:sz w:val="24"/>
          <w:szCs w:val="24"/>
        </w:rPr>
        <w:t> </w:t>
      </w:r>
      <w:r w:rsidR="0037189B" w:rsidRPr="000029E5">
        <w:rPr>
          <w:rFonts w:ascii="Times New Roman" w:hAnsi="Times New Roman"/>
          <w:color w:val="000000"/>
          <w:sz w:val="24"/>
          <w:szCs w:val="24"/>
        </w:rPr>
        <w:t>872</w:t>
      </w:r>
      <w:r w:rsidR="007870CF" w:rsidRPr="000029E5">
        <w:rPr>
          <w:rFonts w:ascii="Times New Roman" w:hAnsi="Times New Roman"/>
          <w:color w:val="000000"/>
          <w:sz w:val="24"/>
          <w:szCs w:val="24"/>
        </w:rPr>
        <w:t>,00</w:t>
      </w:r>
      <w:r w:rsidR="006B1F40" w:rsidRPr="000029E5">
        <w:rPr>
          <w:rFonts w:ascii="Times New Roman" w:hAnsi="Times New Roman"/>
          <w:color w:val="000000"/>
          <w:sz w:val="24"/>
          <w:szCs w:val="24"/>
        </w:rPr>
        <w:t xml:space="preserve"> гр</w:t>
      </w:r>
      <w:r w:rsidR="001426F5" w:rsidRPr="000029E5">
        <w:rPr>
          <w:rFonts w:ascii="Times New Roman" w:hAnsi="Times New Roman"/>
          <w:color w:val="000000"/>
          <w:sz w:val="24"/>
          <w:szCs w:val="24"/>
        </w:rPr>
        <w:t>н (</w:t>
      </w:r>
      <w:r w:rsidR="001426F5" w:rsidRPr="000029E5">
        <w:rPr>
          <w:rFonts w:ascii="Times New Roman" w:hAnsi="Times New Roman"/>
          <w:sz w:val="24"/>
          <w:szCs w:val="24"/>
        </w:rPr>
        <w:t>за рахунок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w:t>
      </w:r>
      <w:r w:rsidR="001426F5" w:rsidRPr="000029E5">
        <w:rPr>
          <w:rFonts w:ascii="Times New Roman" w:hAnsi="Times New Roman"/>
          <w:color w:val="000000"/>
          <w:sz w:val="24"/>
          <w:szCs w:val="24"/>
        </w:rPr>
        <w:t>)</w:t>
      </w:r>
      <w:r w:rsidR="000C294F" w:rsidRPr="000029E5">
        <w:rPr>
          <w:rFonts w:ascii="Times New Roman" w:hAnsi="Times New Roman"/>
          <w:sz w:val="24"/>
          <w:szCs w:val="24"/>
        </w:rPr>
        <w:t>;</w:t>
      </w:r>
    </w:p>
    <w:p w14:paraId="3FA0D025" w14:textId="389934B3" w:rsidR="00C01B92" w:rsidRPr="00C01B92" w:rsidRDefault="00C01B92" w:rsidP="00C01B92">
      <w:pPr>
        <w:pStyle w:val="a3"/>
        <w:numPr>
          <w:ilvl w:val="2"/>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КПКВК МБ 3718600 «Обслуговування місцевого боргу» </w:t>
      </w:r>
      <w:r w:rsidRPr="000029E5">
        <w:rPr>
          <w:rFonts w:ascii="Times New Roman" w:hAnsi="Times New Roman"/>
          <w:i/>
          <w:iCs/>
          <w:sz w:val="24"/>
          <w:szCs w:val="24"/>
        </w:rPr>
        <w:t>збільшити</w:t>
      </w:r>
      <w:r w:rsidRPr="000029E5">
        <w:rPr>
          <w:rFonts w:ascii="Times New Roman" w:hAnsi="Times New Roman"/>
          <w:sz w:val="24"/>
          <w:szCs w:val="24"/>
        </w:rPr>
        <w:t xml:space="preserve"> на суму 273 035,00 грн для погашення відсотків по залученому кредиту відповідно до договору </w:t>
      </w:r>
      <w:r w:rsidRPr="000029E5">
        <w:rPr>
          <w:rFonts w:ascii="Times New Roman" w:hAnsi="Times New Roman"/>
          <w:spacing w:val="-1"/>
          <w:sz w:val="24"/>
          <w:szCs w:val="24"/>
        </w:rPr>
        <w:t>з ПАТ АК «УКРГАЗБАНК» від 16.06.2021 року;</w:t>
      </w:r>
    </w:p>
    <w:p w14:paraId="1188BBD8" w14:textId="77777777" w:rsidR="000A65B4" w:rsidRPr="000029E5" w:rsidRDefault="000A65B4" w:rsidP="000A65B4">
      <w:pPr>
        <w:pStyle w:val="a3"/>
        <w:tabs>
          <w:tab w:val="left" w:pos="1134"/>
        </w:tabs>
        <w:spacing w:after="0" w:line="240" w:lineRule="auto"/>
        <w:ind w:left="709"/>
        <w:jc w:val="both"/>
        <w:rPr>
          <w:rFonts w:ascii="Times New Roman" w:hAnsi="Times New Roman"/>
          <w:sz w:val="8"/>
          <w:szCs w:val="8"/>
        </w:rPr>
      </w:pPr>
    </w:p>
    <w:p w14:paraId="7CA61875" w14:textId="63ACF035" w:rsidR="00685033" w:rsidRPr="000029E5" w:rsidRDefault="00685033" w:rsidP="00685033">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за рахунок розподілу вільного залишку коштів спеціального, який утворився станом на 01.01.2022 року, збільшити призначення спеціального фонду по головному розпоряднику бюджетних коштів – управлінню комунальної інфраструктури Хмельницької міської ради за КПКВК МБ 1417640 «Заходи з енергозбереження» на суму 736 993,59 грн для фінансування інвестиційного </w:t>
      </w:r>
      <w:proofErr w:type="spellStart"/>
      <w:r w:rsidRPr="000029E5">
        <w:rPr>
          <w:rFonts w:ascii="Times New Roman" w:hAnsi="Times New Roman"/>
          <w:sz w:val="24"/>
          <w:szCs w:val="24"/>
        </w:rPr>
        <w:t>проєкту</w:t>
      </w:r>
      <w:proofErr w:type="spellEnd"/>
      <w:r w:rsidRPr="000029E5">
        <w:rPr>
          <w:rFonts w:ascii="Times New Roman" w:hAnsi="Times New Roman"/>
          <w:sz w:val="24"/>
          <w:szCs w:val="24"/>
        </w:rPr>
        <w:t xml:space="preserve"> «Підвищення енергоефективності систем водопостачання та водоочищення: Реконструкція каналізаційних насосних станцій № 2, 7, 12 у місті Хмельницькому» відповідно до Договору NIP 1/19 від 31.12.2019 року про надання кредиту Північною Екологічною Фінансовою Корпорацією (НЕФКО)</w:t>
      </w:r>
      <w:r>
        <w:rPr>
          <w:rFonts w:ascii="Times New Roman" w:hAnsi="Times New Roman"/>
          <w:sz w:val="24"/>
          <w:szCs w:val="24"/>
        </w:rPr>
        <w:t>;</w:t>
      </w:r>
    </w:p>
    <w:p w14:paraId="21F63042" w14:textId="77777777" w:rsidR="00685033" w:rsidRPr="00685033" w:rsidRDefault="00685033" w:rsidP="00685033">
      <w:pPr>
        <w:pStyle w:val="a3"/>
        <w:tabs>
          <w:tab w:val="left" w:pos="1134"/>
        </w:tabs>
        <w:spacing w:after="0" w:line="240" w:lineRule="auto"/>
        <w:ind w:left="709"/>
        <w:jc w:val="both"/>
        <w:rPr>
          <w:rFonts w:ascii="Times New Roman" w:hAnsi="Times New Roman"/>
          <w:sz w:val="8"/>
          <w:szCs w:val="8"/>
        </w:rPr>
      </w:pPr>
    </w:p>
    <w:p w14:paraId="0636A11C" w14:textId="0845730F" w:rsidR="00D365DE" w:rsidRPr="000029E5" w:rsidRDefault="00267E21" w:rsidP="00D365DE">
      <w:pPr>
        <w:pStyle w:val="a3"/>
        <w:numPr>
          <w:ilvl w:val="1"/>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здійснити перерозподіл призначень </w:t>
      </w:r>
      <w:r w:rsidR="00600A18" w:rsidRPr="000029E5">
        <w:rPr>
          <w:rFonts w:ascii="Times New Roman" w:hAnsi="Times New Roman"/>
          <w:sz w:val="24"/>
          <w:szCs w:val="24"/>
        </w:rPr>
        <w:t>по головному розпоряднику бюджетних коштів</w:t>
      </w:r>
      <w:r>
        <w:rPr>
          <w:rFonts w:ascii="Times New Roman" w:hAnsi="Times New Roman"/>
          <w:sz w:val="24"/>
          <w:szCs w:val="24"/>
        </w:rPr>
        <w:t> </w:t>
      </w:r>
      <w:r w:rsidR="00600A18" w:rsidRPr="000029E5">
        <w:rPr>
          <w:rFonts w:ascii="Times New Roman" w:hAnsi="Times New Roman"/>
          <w:sz w:val="24"/>
          <w:szCs w:val="24"/>
        </w:rPr>
        <w:t xml:space="preserve">– </w:t>
      </w:r>
      <w:r w:rsidR="00C71FEC" w:rsidRPr="000029E5">
        <w:rPr>
          <w:rFonts w:ascii="Times New Roman" w:hAnsi="Times New Roman"/>
          <w:sz w:val="24"/>
          <w:szCs w:val="24"/>
        </w:rPr>
        <w:t>Департаменту освіти та науки</w:t>
      </w:r>
      <w:r w:rsidR="00600A18" w:rsidRPr="000029E5">
        <w:rPr>
          <w:rFonts w:ascii="Times New Roman" w:hAnsi="Times New Roman"/>
          <w:sz w:val="24"/>
          <w:szCs w:val="24"/>
        </w:rPr>
        <w:t xml:space="preserve"> Хмельницької міської ради за КПКВК МБ</w:t>
      </w:r>
      <w:r>
        <w:rPr>
          <w:rFonts w:ascii="Times New Roman" w:hAnsi="Times New Roman"/>
          <w:sz w:val="24"/>
          <w:szCs w:val="24"/>
        </w:rPr>
        <w:t> </w:t>
      </w:r>
      <w:r w:rsidR="00C71FEC" w:rsidRPr="000029E5">
        <w:rPr>
          <w:rFonts w:ascii="Times New Roman" w:hAnsi="Times New Roman"/>
          <w:sz w:val="24"/>
          <w:szCs w:val="24"/>
        </w:rPr>
        <w:t>06</w:t>
      </w:r>
      <w:r w:rsidR="00600A18" w:rsidRPr="000029E5">
        <w:rPr>
          <w:rFonts w:ascii="Times New Roman" w:hAnsi="Times New Roman"/>
          <w:sz w:val="24"/>
          <w:szCs w:val="24"/>
        </w:rPr>
        <w:t>1</w:t>
      </w:r>
      <w:r w:rsidR="00C71FEC" w:rsidRPr="000029E5">
        <w:rPr>
          <w:rFonts w:ascii="Times New Roman" w:hAnsi="Times New Roman"/>
          <w:sz w:val="24"/>
          <w:szCs w:val="24"/>
        </w:rPr>
        <w:t>1021</w:t>
      </w:r>
      <w:r w:rsidR="00600A18" w:rsidRPr="000029E5">
        <w:rPr>
          <w:rFonts w:ascii="Times New Roman" w:hAnsi="Times New Roman"/>
          <w:sz w:val="24"/>
          <w:szCs w:val="24"/>
        </w:rPr>
        <w:t xml:space="preserve"> «</w:t>
      </w:r>
      <w:r w:rsidR="00C71FEC" w:rsidRPr="000029E5">
        <w:rPr>
          <w:rFonts w:ascii="Times New Roman" w:hAnsi="Times New Roman"/>
          <w:color w:val="333333"/>
          <w:sz w:val="24"/>
          <w:szCs w:val="24"/>
          <w:shd w:val="clear" w:color="auto" w:fill="FFFFFF"/>
        </w:rPr>
        <w:t>Надання загальної середньої освіти закладами загальної середньої освіти</w:t>
      </w:r>
      <w:r w:rsidR="00600A18" w:rsidRPr="000029E5">
        <w:rPr>
          <w:rFonts w:ascii="Times New Roman" w:hAnsi="Times New Roman"/>
          <w:sz w:val="24"/>
          <w:szCs w:val="24"/>
        </w:rPr>
        <w:t>»</w:t>
      </w:r>
      <w:r>
        <w:rPr>
          <w:rFonts w:ascii="Times New Roman" w:hAnsi="Times New Roman"/>
          <w:sz w:val="24"/>
          <w:szCs w:val="24"/>
        </w:rPr>
        <w:t>:</w:t>
      </w:r>
      <w:r w:rsidR="00600A18" w:rsidRPr="000029E5">
        <w:rPr>
          <w:rFonts w:ascii="Times New Roman" w:hAnsi="Times New Roman"/>
          <w:sz w:val="24"/>
          <w:szCs w:val="24"/>
        </w:rPr>
        <w:t xml:space="preserve"> </w:t>
      </w:r>
      <w:r w:rsidR="00600A18" w:rsidRPr="000029E5">
        <w:rPr>
          <w:rFonts w:ascii="Times New Roman" w:hAnsi="Times New Roman"/>
          <w:i/>
          <w:iCs/>
          <w:sz w:val="24"/>
          <w:szCs w:val="24"/>
        </w:rPr>
        <w:t>зменшити</w:t>
      </w:r>
      <w:r w:rsidR="00600A18" w:rsidRPr="000029E5">
        <w:rPr>
          <w:rFonts w:ascii="Times New Roman" w:hAnsi="Times New Roman"/>
          <w:sz w:val="24"/>
          <w:szCs w:val="24"/>
        </w:rPr>
        <w:t xml:space="preserve"> призначення, які передбачені для </w:t>
      </w:r>
      <w:r w:rsidR="00191170" w:rsidRPr="000029E5">
        <w:rPr>
          <w:rFonts w:ascii="Times New Roman" w:hAnsi="Times New Roman"/>
          <w:sz w:val="24"/>
          <w:szCs w:val="24"/>
        </w:rPr>
        <w:t>НВК № 10</w:t>
      </w:r>
      <w:r w:rsidR="00012E5E" w:rsidRPr="000029E5">
        <w:rPr>
          <w:rFonts w:ascii="Times New Roman" w:hAnsi="Times New Roman"/>
          <w:sz w:val="24"/>
          <w:szCs w:val="24"/>
        </w:rPr>
        <w:t xml:space="preserve"> на </w:t>
      </w:r>
      <w:r w:rsidR="00600A18" w:rsidRPr="000029E5">
        <w:rPr>
          <w:rFonts w:ascii="Times New Roman" w:hAnsi="Times New Roman"/>
          <w:sz w:val="24"/>
          <w:szCs w:val="24"/>
        </w:rPr>
        <w:t xml:space="preserve">придбання </w:t>
      </w:r>
      <w:r w:rsidR="00191170" w:rsidRPr="000029E5">
        <w:rPr>
          <w:rFonts w:ascii="Times New Roman" w:hAnsi="Times New Roman"/>
          <w:sz w:val="24"/>
          <w:szCs w:val="24"/>
        </w:rPr>
        <w:t>з розрахунку 250,00 грн на учня</w:t>
      </w:r>
      <w:r w:rsidR="00600A18" w:rsidRPr="000029E5">
        <w:rPr>
          <w:rFonts w:ascii="Times New Roman" w:hAnsi="Times New Roman"/>
          <w:sz w:val="24"/>
          <w:szCs w:val="24"/>
        </w:rPr>
        <w:t xml:space="preserve"> на суму </w:t>
      </w:r>
      <w:r w:rsidR="00191170" w:rsidRPr="000029E5">
        <w:rPr>
          <w:rFonts w:ascii="Times New Roman" w:hAnsi="Times New Roman"/>
          <w:sz w:val="24"/>
          <w:szCs w:val="24"/>
        </w:rPr>
        <w:t>108 620,00</w:t>
      </w:r>
      <w:r w:rsidR="00600A18" w:rsidRPr="000029E5">
        <w:rPr>
          <w:rFonts w:ascii="Times New Roman" w:hAnsi="Times New Roman"/>
          <w:sz w:val="24"/>
          <w:szCs w:val="24"/>
        </w:rPr>
        <w:t xml:space="preserve"> грн, та </w:t>
      </w:r>
      <w:r w:rsidR="00600A18" w:rsidRPr="000029E5">
        <w:rPr>
          <w:rFonts w:ascii="Times New Roman" w:hAnsi="Times New Roman"/>
          <w:i/>
          <w:iCs/>
          <w:sz w:val="24"/>
          <w:szCs w:val="24"/>
        </w:rPr>
        <w:t>збільшити</w:t>
      </w:r>
      <w:r w:rsidR="00600A18" w:rsidRPr="000029E5">
        <w:rPr>
          <w:rFonts w:ascii="Times New Roman" w:hAnsi="Times New Roman"/>
          <w:sz w:val="24"/>
          <w:szCs w:val="24"/>
        </w:rPr>
        <w:t xml:space="preserve"> призначення на аналогічну суму для </w:t>
      </w:r>
      <w:r w:rsidR="00012E5E" w:rsidRPr="000029E5">
        <w:rPr>
          <w:rFonts w:ascii="Times New Roman" w:hAnsi="Times New Roman"/>
          <w:sz w:val="24"/>
          <w:szCs w:val="24"/>
        </w:rPr>
        <w:t xml:space="preserve">оплати </w:t>
      </w:r>
      <w:r w:rsidR="00191170" w:rsidRPr="000029E5">
        <w:rPr>
          <w:rFonts w:ascii="Times New Roman" w:hAnsi="Times New Roman"/>
          <w:sz w:val="24"/>
          <w:szCs w:val="24"/>
        </w:rPr>
        <w:t>аварійного поточного ремонту м’якої покрівлі</w:t>
      </w:r>
      <w:r w:rsidR="00685033">
        <w:rPr>
          <w:rFonts w:ascii="Times New Roman" w:hAnsi="Times New Roman"/>
          <w:sz w:val="24"/>
          <w:szCs w:val="24"/>
        </w:rPr>
        <w:t>;</w:t>
      </w:r>
    </w:p>
    <w:p w14:paraId="7C67148D" w14:textId="77777777" w:rsidR="007F4A6F" w:rsidRPr="00685033" w:rsidRDefault="007F4A6F" w:rsidP="006D24D9">
      <w:pPr>
        <w:spacing w:after="0" w:line="240" w:lineRule="auto"/>
        <w:rPr>
          <w:rFonts w:ascii="Times New Roman" w:hAnsi="Times New Roman"/>
          <w:sz w:val="8"/>
          <w:szCs w:val="8"/>
        </w:rPr>
      </w:pPr>
    </w:p>
    <w:p w14:paraId="67CB56FC" w14:textId="5C9952BA" w:rsidR="00D365DE" w:rsidRPr="000029E5" w:rsidRDefault="007126B2" w:rsidP="00D365DE">
      <w:pPr>
        <w:pStyle w:val="a3"/>
        <w:numPr>
          <w:ilvl w:val="1"/>
          <w:numId w:val="9"/>
        </w:numPr>
        <w:tabs>
          <w:tab w:val="left" w:pos="1134"/>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у</w:t>
      </w:r>
      <w:r w:rsidR="00D365DE" w:rsidRPr="000029E5">
        <w:rPr>
          <w:rFonts w:ascii="Times New Roman" w:hAnsi="Times New Roman"/>
          <w:sz w:val="24"/>
          <w:szCs w:val="24"/>
        </w:rPr>
        <w:t xml:space="preserve"> абзаці 2 пункту 1 цифри </w:t>
      </w:r>
      <w:r w:rsidR="001645DF" w:rsidRPr="000029E5">
        <w:rPr>
          <w:rFonts w:ascii="Times New Roman" w:hAnsi="Times New Roman"/>
          <w:sz w:val="24"/>
          <w:szCs w:val="24"/>
        </w:rPr>
        <w:t xml:space="preserve">«3 733 548 300,04», «3 272 996 679,67», «460 551 620,37» </w:t>
      </w:r>
      <w:r w:rsidR="00D365DE" w:rsidRPr="000029E5">
        <w:rPr>
          <w:rFonts w:ascii="Times New Roman" w:hAnsi="Times New Roman"/>
          <w:sz w:val="24"/>
          <w:szCs w:val="24"/>
        </w:rPr>
        <w:t>змінити відповідно на цифри «</w:t>
      </w:r>
      <w:r w:rsidR="001F30BB" w:rsidRPr="000029E5">
        <w:rPr>
          <w:rFonts w:ascii="Times New Roman" w:hAnsi="Times New Roman"/>
          <w:sz w:val="24"/>
          <w:szCs w:val="24"/>
        </w:rPr>
        <w:t>3 711 511 683,63</w:t>
      </w:r>
      <w:r w:rsidR="00D365DE" w:rsidRPr="000029E5">
        <w:rPr>
          <w:rFonts w:ascii="Times New Roman" w:hAnsi="Times New Roman"/>
          <w:sz w:val="24"/>
          <w:szCs w:val="24"/>
        </w:rPr>
        <w:t>», «</w:t>
      </w:r>
      <w:r w:rsidR="001F30BB" w:rsidRPr="000029E5">
        <w:rPr>
          <w:rFonts w:ascii="Times New Roman" w:hAnsi="Times New Roman"/>
          <w:sz w:val="24"/>
          <w:szCs w:val="24"/>
        </w:rPr>
        <w:t>3 267 259 727,67</w:t>
      </w:r>
      <w:r w:rsidR="00D365DE" w:rsidRPr="000029E5">
        <w:rPr>
          <w:rFonts w:ascii="Times New Roman" w:hAnsi="Times New Roman"/>
          <w:sz w:val="24"/>
          <w:szCs w:val="24"/>
        </w:rPr>
        <w:t>», «</w:t>
      </w:r>
      <w:r w:rsidR="001F30BB" w:rsidRPr="000029E5">
        <w:rPr>
          <w:rFonts w:ascii="Times New Roman" w:hAnsi="Times New Roman"/>
          <w:sz w:val="24"/>
          <w:szCs w:val="24"/>
        </w:rPr>
        <w:t>444 251 955,96</w:t>
      </w:r>
      <w:r w:rsidR="00D365DE" w:rsidRPr="000029E5">
        <w:rPr>
          <w:rFonts w:ascii="Times New Roman" w:hAnsi="Times New Roman"/>
          <w:sz w:val="24"/>
          <w:szCs w:val="24"/>
        </w:rPr>
        <w:t>»;</w:t>
      </w:r>
    </w:p>
    <w:p w14:paraId="7ED4E5A6" w14:textId="77777777" w:rsidR="00D365DE" w:rsidRPr="000029E5" w:rsidRDefault="00D365DE" w:rsidP="00D365DE">
      <w:pPr>
        <w:pStyle w:val="a3"/>
        <w:rPr>
          <w:rFonts w:ascii="Times New Roman" w:hAnsi="Times New Roman"/>
          <w:sz w:val="8"/>
          <w:szCs w:val="8"/>
        </w:rPr>
      </w:pPr>
    </w:p>
    <w:p w14:paraId="100EFFBA" w14:textId="150535BF" w:rsidR="000A3F9F" w:rsidRPr="000029E5" w:rsidRDefault="007126B2" w:rsidP="007126B2">
      <w:pPr>
        <w:pStyle w:val="a3"/>
        <w:numPr>
          <w:ilvl w:val="1"/>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у</w:t>
      </w:r>
      <w:r w:rsidR="00D365DE" w:rsidRPr="000029E5">
        <w:rPr>
          <w:rFonts w:ascii="Times New Roman" w:hAnsi="Times New Roman"/>
          <w:sz w:val="24"/>
          <w:szCs w:val="24"/>
        </w:rPr>
        <w:t xml:space="preserve"> абзаці 5 пункту 1 цифру «</w:t>
      </w:r>
      <w:r w:rsidR="001F30BB" w:rsidRPr="000029E5">
        <w:rPr>
          <w:rFonts w:ascii="Times New Roman" w:hAnsi="Times New Roman"/>
          <w:sz w:val="24"/>
          <w:szCs w:val="24"/>
        </w:rPr>
        <w:t>115 137 834,33</w:t>
      </w:r>
      <w:r w:rsidR="00D365DE" w:rsidRPr="000029E5">
        <w:rPr>
          <w:rFonts w:ascii="Times New Roman" w:hAnsi="Times New Roman"/>
          <w:sz w:val="24"/>
          <w:szCs w:val="24"/>
        </w:rPr>
        <w:t>» змінити відповідно на цифру «</w:t>
      </w:r>
      <w:r w:rsidR="00B63F60" w:rsidRPr="000029E5">
        <w:rPr>
          <w:rFonts w:ascii="Times New Roman" w:hAnsi="Times New Roman"/>
          <w:sz w:val="24"/>
          <w:szCs w:val="24"/>
        </w:rPr>
        <w:t>120 874 786,33</w:t>
      </w:r>
      <w:r w:rsidR="00D365DE" w:rsidRPr="000029E5">
        <w:rPr>
          <w:rFonts w:ascii="Times New Roman" w:hAnsi="Times New Roman"/>
          <w:sz w:val="24"/>
          <w:szCs w:val="24"/>
        </w:rPr>
        <w:t>»;</w:t>
      </w:r>
    </w:p>
    <w:p w14:paraId="2A75458F" w14:textId="77777777" w:rsidR="000A3F9F" w:rsidRPr="000029E5" w:rsidRDefault="000A3F9F" w:rsidP="000A3F9F">
      <w:pPr>
        <w:pStyle w:val="a3"/>
        <w:rPr>
          <w:rFonts w:ascii="Times New Roman" w:hAnsi="Times New Roman"/>
          <w:sz w:val="8"/>
          <w:szCs w:val="8"/>
        </w:rPr>
      </w:pPr>
    </w:p>
    <w:p w14:paraId="64C15174" w14:textId="7FB3F588" w:rsidR="006B1F40" w:rsidRPr="000029E5" w:rsidRDefault="007126B2" w:rsidP="000A3F9F">
      <w:pPr>
        <w:pStyle w:val="a3"/>
        <w:numPr>
          <w:ilvl w:val="1"/>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а</w:t>
      </w:r>
      <w:r w:rsidR="006B1F40" w:rsidRPr="000029E5">
        <w:rPr>
          <w:rFonts w:ascii="Times New Roman" w:hAnsi="Times New Roman"/>
          <w:sz w:val="24"/>
          <w:szCs w:val="24"/>
        </w:rPr>
        <w:t>бзац 6 пункту 1 викласти в наступній редакції: «</w:t>
      </w:r>
      <w:r w:rsidR="006B1F40" w:rsidRPr="000029E5">
        <w:rPr>
          <w:rFonts w:ascii="Times New Roman" w:hAnsi="Times New Roman"/>
          <w:color w:val="000000"/>
          <w:sz w:val="24"/>
          <w:szCs w:val="24"/>
        </w:rPr>
        <w:t xml:space="preserve">дефіцит за спеціальним фондом бюджету у сумі </w:t>
      </w:r>
      <w:r w:rsidR="00B63F60" w:rsidRPr="000029E5">
        <w:rPr>
          <w:rFonts w:ascii="Times New Roman" w:hAnsi="Times New Roman"/>
          <w:color w:val="000000"/>
          <w:sz w:val="24"/>
          <w:szCs w:val="24"/>
        </w:rPr>
        <w:t>240 979 820,96 </w:t>
      </w:r>
      <w:r w:rsidR="006B1F40" w:rsidRPr="000029E5">
        <w:rPr>
          <w:rFonts w:ascii="Times New Roman" w:hAnsi="Times New Roman"/>
          <w:bCs/>
          <w:color w:val="000000"/>
          <w:sz w:val="24"/>
          <w:szCs w:val="24"/>
        </w:rPr>
        <w:t>г</w:t>
      </w:r>
      <w:r w:rsidR="006B1F40" w:rsidRPr="000029E5">
        <w:rPr>
          <w:rFonts w:ascii="Times New Roman" w:hAnsi="Times New Roman"/>
          <w:color w:val="000000"/>
          <w:sz w:val="24"/>
          <w:szCs w:val="24"/>
        </w:rPr>
        <w:t xml:space="preserve">ривень, джерелом покриття якого визначити надходження коштів із загального фонду бюджету до бюджету розвитку (спеціального фонду) в сумі </w:t>
      </w:r>
      <w:r w:rsidR="00B63F60" w:rsidRPr="000029E5">
        <w:rPr>
          <w:rFonts w:ascii="Times New Roman" w:hAnsi="Times New Roman"/>
          <w:sz w:val="24"/>
          <w:szCs w:val="24"/>
        </w:rPr>
        <w:t>120 874 786,33 </w:t>
      </w:r>
      <w:r w:rsidR="006B1F40" w:rsidRPr="000029E5">
        <w:rPr>
          <w:rFonts w:ascii="Times New Roman" w:hAnsi="Times New Roman"/>
          <w:color w:val="000000"/>
          <w:sz w:val="24"/>
          <w:szCs w:val="24"/>
        </w:rPr>
        <w:t>гривень</w:t>
      </w:r>
      <w:r w:rsidR="006B1F40" w:rsidRPr="000029E5">
        <w:rPr>
          <w:rFonts w:ascii="Times New Roman" w:hAnsi="Times New Roman"/>
          <w:sz w:val="24"/>
          <w:szCs w:val="24"/>
        </w:rPr>
        <w:t xml:space="preserve">, вільний залишок бюджетних коштів загального фонду бюджету станом на 01.01.2022 року в сумі 92 887 151,41 гривень, вільний залишок бюджетних коштів спеціального фонду бюджету станом на 01.01.2022 року в сумі </w:t>
      </w:r>
      <w:r w:rsidR="00C76A91" w:rsidRPr="000029E5">
        <w:rPr>
          <w:rFonts w:ascii="Times New Roman" w:hAnsi="Times New Roman"/>
          <w:sz w:val="24"/>
          <w:szCs w:val="24"/>
        </w:rPr>
        <w:t>4 654 893,22</w:t>
      </w:r>
      <w:r w:rsidR="006B1F40" w:rsidRPr="000029E5">
        <w:rPr>
          <w:rFonts w:ascii="Times New Roman" w:hAnsi="Times New Roman"/>
          <w:sz w:val="24"/>
          <w:szCs w:val="24"/>
        </w:rPr>
        <w:t xml:space="preserve"> гривень, місцеві зовнішні запозичення в сумі </w:t>
      </w:r>
      <w:r w:rsidR="006B1F40" w:rsidRPr="000029E5">
        <w:rPr>
          <w:rFonts w:ascii="Times New Roman" w:hAnsi="Times New Roman"/>
          <w:spacing w:val="-1"/>
          <w:sz w:val="24"/>
          <w:szCs w:val="24"/>
        </w:rPr>
        <w:t xml:space="preserve">11 560 000,00 </w:t>
      </w:r>
      <w:r w:rsidR="006B1F40" w:rsidRPr="000029E5">
        <w:rPr>
          <w:rFonts w:ascii="Times New Roman" w:hAnsi="Times New Roman"/>
          <w:sz w:val="24"/>
          <w:szCs w:val="24"/>
        </w:rPr>
        <w:t xml:space="preserve">гривень, відповідно до Договору </w:t>
      </w:r>
      <w:r w:rsidR="006B1F40" w:rsidRPr="000029E5">
        <w:rPr>
          <w:rFonts w:ascii="Times New Roman" w:hAnsi="Times New Roman"/>
          <w:spacing w:val="-1"/>
          <w:sz w:val="24"/>
          <w:szCs w:val="24"/>
          <w:lang w:val="en-US"/>
        </w:rPr>
        <w:t>NIP</w:t>
      </w:r>
      <w:r w:rsidR="006B1F40" w:rsidRPr="000029E5">
        <w:rPr>
          <w:rFonts w:ascii="Times New Roman" w:hAnsi="Times New Roman"/>
          <w:spacing w:val="-1"/>
          <w:sz w:val="24"/>
          <w:szCs w:val="24"/>
        </w:rPr>
        <w:t xml:space="preserve"> 1/19 </w:t>
      </w:r>
      <w:r w:rsidR="006B1F40" w:rsidRPr="000029E5">
        <w:rPr>
          <w:rFonts w:ascii="Times New Roman" w:hAnsi="Times New Roman"/>
          <w:sz w:val="24"/>
          <w:szCs w:val="24"/>
        </w:rPr>
        <w:t>від 31.12.2019 року</w:t>
      </w:r>
      <w:r w:rsidR="006B1F40" w:rsidRPr="000029E5">
        <w:rPr>
          <w:rFonts w:ascii="Times New Roman" w:hAnsi="Times New Roman"/>
          <w:spacing w:val="-1"/>
          <w:sz w:val="24"/>
          <w:szCs w:val="24"/>
        </w:rPr>
        <w:t xml:space="preserve"> </w:t>
      </w:r>
      <w:r w:rsidR="006B1F40" w:rsidRPr="000029E5">
        <w:rPr>
          <w:rFonts w:ascii="Times New Roman" w:hAnsi="Times New Roman"/>
          <w:sz w:val="24"/>
          <w:szCs w:val="24"/>
        </w:rPr>
        <w:t xml:space="preserve">про надання кредиту Північною Екологічною Фінансовою Корпорацією (НЕФКО), скориговані на обсяг погашення запозичень по зазначеному договору в сумі 3 720 000,00 гривень, погашення місцевого внутрішнього запозичення по договору </w:t>
      </w:r>
      <w:r w:rsidR="006B1F40" w:rsidRPr="000029E5">
        <w:rPr>
          <w:rFonts w:ascii="Times New Roman" w:hAnsi="Times New Roman"/>
          <w:spacing w:val="-1"/>
          <w:sz w:val="24"/>
          <w:szCs w:val="24"/>
        </w:rPr>
        <w:t xml:space="preserve">з ПАТ АК «УКРГАЗБАНК» від 16.06.2021 року в сумі </w:t>
      </w:r>
      <w:r w:rsidR="00B63F60" w:rsidRPr="000029E5">
        <w:rPr>
          <w:rFonts w:ascii="Times New Roman" w:hAnsi="Times New Roman"/>
          <w:spacing w:val="-1"/>
          <w:sz w:val="24"/>
          <w:szCs w:val="24"/>
        </w:rPr>
        <w:t>36 107 010,00 </w:t>
      </w:r>
      <w:r w:rsidR="006B1F40" w:rsidRPr="000029E5">
        <w:rPr>
          <w:rFonts w:ascii="Times New Roman" w:hAnsi="Times New Roman"/>
          <w:spacing w:val="-1"/>
          <w:sz w:val="24"/>
          <w:szCs w:val="24"/>
        </w:rPr>
        <w:t xml:space="preserve">гривень, місцеві зовнішні запозичення в сумі </w:t>
      </w:r>
      <w:r w:rsidR="006B1F40" w:rsidRPr="000029E5">
        <w:rPr>
          <w:rFonts w:ascii="Times New Roman" w:hAnsi="Times New Roman"/>
          <w:sz w:val="24"/>
          <w:szCs w:val="24"/>
        </w:rPr>
        <w:t xml:space="preserve">50 830 000,00 гривень, відповідно до договору </w:t>
      </w:r>
      <w:r w:rsidR="006B1F40" w:rsidRPr="000029E5">
        <w:rPr>
          <w:rFonts w:ascii="Times New Roman" w:hAnsi="Times New Roman"/>
          <w:sz w:val="24"/>
          <w:szCs w:val="24"/>
          <w:lang w:val="en-US"/>
        </w:rPr>
        <w:t>NMFCR</w:t>
      </w:r>
      <w:r w:rsidR="006B1F40" w:rsidRPr="000029E5">
        <w:rPr>
          <w:rFonts w:ascii="Times New Roman" w:hAnsi="Times New Roman"/>
          <w:sz w:val="24"/>
          <w:szCs w:val="24"/>
        </w:rPr>
        <w:t>-2020-138 від 15.10.2021 року про надання кредиту Північною Екологічною Фінансовою Корпорацією (НЕФКО), згідно з додатком 2 до цього рішення»;</w:t>
      </w:r>
    </w:p>
    <w:p w14:paraId="5107C81E" w14:textId="77777777" w:rsidR="00502382" w:rsidRPr="000029E5" w:rsidRDefault="00502382" w:rsidP="00502382">
      <w:pPr>
        <w:pStyle w:val="a3"/>
        <w:tabs>
          <w:tab w:val="left" w:pos="1134"/>
        </w:tabs>
        <w:spacing w:after="0" w:line="240" w:lineRule="auto"/>
        <w:ind w:left="709"/>
        <w:jc w:val="both"/>
        <w:rPr>
          <w:rFonts w:ascii="Times New Roman" w:hAnsi="Times New Roman"/>
          <w:sz w:val="8"/>
          <w:szCs w:val="8"/>
        </w:rPr>
      </w:pPr>
    </w:p>
    <w:p w14:paraId="10955B42" w14:textId="7F7B917B" w:rsidR="006B1F40" w:rsidRPr="000029E5" w:rsidRDefault="007126B2" w:rsidP="000A3F9F">
      <w:pPr>
        <w:pStyle w:val="a3"/>
        <w:numPr>
          <w:ilvl w:val="1"/>
          <w:numId w:val="9"/>
        </w:numPr>
        <w:tabs>
          <w:tab w:val="left" w:pos="1276"/>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у</w:t>
      </w:r>
      <w:r w:rsidR="00C54115" w:rsidRPr="000029E5">
        <w:rPr>
          <w:rFonts w:ascii="Times New Roman" w:hAnsi="Times New Roman"/>
          <w:sz w:val="24"/>
          <w:szCs w:val="24"/>
        </w:rPr>
        <w:t xml:space="preserve"> абзаці 8 пункту 1 цифри</w:t>
      </w:r>
      <w:r w:rsidR="008C5A32" w:rsidRPr="000029E5">
        <w:rPr>
          <w:rFonts w:ascii="Times New Roman" w:hAnsi="Times New Roman"/>
          <w:sz w:val="24"/>
          <w:szCs w:val="24"/>
        </w:rPr>
        <w:t xml:space="preserve"> </w:t>
      </w:r>
      <w:r w:rsidR="00442643" w:rsidRPr="000029E5">
        <w:rPr>
          <w:rFonts w:ascii="Times New Roman" w:hAnsi="Times New Roman"/>
          <w:sz w:val="24"/>
          <w:szCs w:val="24"/>
        </w:rPr>
        <w:t>«36 000 427,37», «1,10»</w:t>
      </w:r>
      <w:r w:rsidR="00732AC5" w:rsidRPr="000029E5">
        <w:rPr>
          <w:rFonts w:ascii="Times New Roman" w:hAnsi="Times New Roman"/>
          <w:sz w:val="24"/>
          <w:szCs w:val="24"/>
        </w:rPr>
        <w:t xml:space="preserve"> </w:t>
      </w:r>
      <w:r w:rsidR="00C54115" w:rsidRPr="000029E5">
        <w:rPr>
          <w:rFonts w:ascii="Times New Roman" w:hAnsi="Times New Roman"/>
          <w:sz w:val="24"/>
          <w:szCs w:val="24"/>
        </w:rPr>
        <w:t xml:space="preserve">змінити відповідно на цифри </w:t>
      </w:r>
      <w:r w:rsidR="008C5A32" w:rsidRPr="000029E5">
        <w:rPr>
          <w:rFonts w:ascii="Times New Roman" w:hAnsi="Times New Roman"/>
          <w:sz w:val="24"/>
          <w:szCs w:val="24"/>
        </w:rPr>
        <w:t>«</w:t>
      </w:r>
      <w:r w:rsidR="00B14AE8" w:rsidRPr="000029E5">
        <w:rPr>
          <w:rFonts w:ascii="Times New Roman" w:hAnsi="Times New Roman"/>
          <w:sz w:val="24"/>
          <w:szCs w:val="24"/>
        </w:rPr>
        <w:t>19 9</w:t>
      </w:r>
      <w:r w:rsidR="00AD4161">
        <w:rPr>
          <w:rFonts w:ascii="Times New Roman" w:hAnsi="Times New Roman"/>
          <w:sz w:val="24"/>
          <w:szCs w:val="24"/>
        </w:rPr>
        <w:t>8</w:t>
      </w:r>
      <w:r w:rsidR="00B14AE8" w:rsidRPr="000029E5">
        <w:rPr>
          <w:rFonts w:ascii="Times New Roman" w:hAnsi="Times New Roman"/>
          <w:sz w:val="24"/>
          <w:szCs w:val="24"/>
        </w:rPr>
        <w:t>3 </w:t>
      </w:r>
      <w:r w:rsidR="00AD4161">
        <w:rPr>
          <w:rFonts w:ascii="Times New Roman" w:hAnsi="Times New Roman"/>
          <w:sz w:val="24"/>
          <w:szCs w:val="24"/>
        </w:rPr>
        <w:t>555</w:t>
      </w:r>
      <w:r w:rsidR="00B14AE8" w:rsidRPr="000029E5">
        <w:rPr>
          <w:rFonts w:ascii="Times New Roman" w:hAnsi="Times New Roman"/>
          <w:sz w:val="24"/>
          <w:szCs w:val="24"/>
        </w:rPr>
        <w:t>,37</w:t>
      </w:r>
      <w:r w:rsidR="008C5A32" w:rsidRPr="000029E5">
        <w:rPr>
          <w:rFonts w:ascii="Times New Roman" w:hAnsi="Times New Roman"/>
          <w:sz w:val="24"/>
          <w:szCs w:val="24"/>
        </w:rPr>
        <w:t>»</w:t>
      </w:r>
      <w:r w:rsidR="00C556F7" w:rsidRPr="000029E5">
        <w:rPr>
          <w:rFonts w:ascii="Times New Roman" w:hAnsi="Times New Roman"/>
          <w:sz w:val="24"/>
          <w:szCs w:val="24"/>
        </w:rPr>
        <w:t>, «</w:t>
      </w:r>
      <w:r w:rsidR="000029E5" w:rsidRPr="000029E5">
        <w:rPr>
          <w:rFonts w:ascii="Times New Roman" w:hAnsi="Times New Roman"/>
          <w:sz w:val="24"/>
          <w:szCs w:val="24"/>
        </w:rPr>
        <w:t>0,61</w:t>
      </w:r>
      <w:r w:rsidR="00C556F7" w:rsidRPr="000029E5">
        <w:rPr>
          <w:rFonts w:ascii="Times New Roman" w:hAnsi="Times New Roman"/>
          <w:sz w:val="24"/>
          <w:szCs w:val="24"/>
        </w:rPr>
        <w:t>»</w:t>
      </w:r>
      <w:r w:rsidR="00C54115" w:rsidRPr="000029E5">
        <w:rPr>
          <w:rFonts w:ascii="Times New Roman" w:hAnsi="Times New Roman"/>
          <w:sz w:val="24"/>
          <w:szCs w:val="24"/>
        </w:rPr>
        <w:t>;</w:t>
      </w:r>
    </w:p>
    <w:p w14:paraId="4324945D" w14:textId="77777777" w:rsidR="00E433C4" w:rsidRPr="000029E5" w:rsidRDefault="00E433C4" w:rsidP="00502382">
      <w:pPr>
        <w:spacing w:after="0" w:line="240" w:lineRule="auto"/>
        <w:rPr>
          <w:rFonts w:ascii="Times New Roman" w:hAnsi="Times New Roman"/>
          <w:sz w:val="8"/>
          <w:szCs w:val="8"/>
        </w:rPr>
      </w:pPr>
    </w:p>
    <w:p w14:paraId="004294E4" w14:textId="515FBF15" w:rsidR="000C55C9" w:rsidRPr="000029E5" w:rsidRDefault="000C55C9" w:rsidP="00D708EE">
      <w:pPr>
        <w:pStyle w:val="a3"/>
        <w:numPr>
          <w:ilvl w:val="0"/>
          <w:numId w:val="17"/>
        </w:numPr>
        <w:tabs>
          <w:tab w:val="left" w:pos="993"/>
        </w:tabs>
        <w:spacing w:after="0" w:line="240" w:lineRule="auto"/>
        <w:ind w:left="0" w:firstLine="709"/>
        <w:jc w:val="both"/>
        <w:rPr>
          <w:rFonts w:ascii="Times New Roman" w:hAnsi="Times New Roman"/>
          <w:sz w:val="24"/>
          <w:szCs w:val="24"/>
        </w:rPr>
      </w:pPr>
      <w:r w:rsidRPr="000029E5">
        <w:rPr>
          <w:rFonts w:ascii="Times New Roman" w:hAnsi="Times New Roman"/>
          <w:sz w:val="24"/>
          <w:szCs w:val="24"/>
        </w:rPr>
        <w:t xml:space="preserve">Додатки 1 – 9 до рішення </w:t>
      </w:r>
      <w:r w:rsidR="00D708EE" w:rsidRPr="000029E5">
        <w:rPr>
          <w:rFonts w:ascii="Times New Roman" w:hAnsi="Times New Roman"/>
          <w:sz w:val="24"/>
          <w:szCs w:val="24"/>
        </w:rPr>
        <w:t>десятої</w:t>
      </w:r>
      <w:r w:rsidRPr="000029E5">
        <w:rPr>
          <w:rFonts w:ascii="Times New Roman" w:hAnsi="Times New Roman"/>
          <w:sz w:val="24"/>
          <w:szCs w:val="24"/>
        </w:rPr>
        <w:t xml:space="preserve"> сесії міської ради від 15.12.2021 року № 7 «Про бюджет Хмельницької міської територіальної громади на 2022 рік» викласти у новій редакції (додаються).</w:t>
      </w:r>
    </w:p>
    <w:p w14:paraId="32F352FD" w14:textId="77777777" w:rsidR="00E65AD8" w:rsidRPr="000029E5" w:rsidRDefault="00E65AD8" w:rsidP="00502382">
      <w:pPr>
        <w:pStyle w:val="a3"/>
        <w:tabs>
          <w:tab w:val="left" w:pos="993"/>
        </w:tabs>
        <w:spacing w:after="0" w:line="240" w:lineRule="auto"/>
        <w:ind w:left="709"/>
        <w:jc w:val="both"/>
        <w:rPr>
          <w:rFonts w:ascii="Times New Roman" w:hAnsi="Times New Roman"/>
          <w:sz w:val="8"/>
          <w:szCs w:val="8"/>
        </w:rPr>
      </w:pPr>
    </w:p>
    <w:p w14:paraId="5D0A59C5" w14:textId="2F3560C4" w:rsidR="003A49AB" w:rsidRPr="000029E5" w:rsidRDefault="003A49AB" w:rsidP="00502382">
      <w:pPr>
        <w:pStyle w:val="a3"/>
        <w:numPr>
          <w:ilvl w:val="0"/>
          <w:numId w:val="17"/>
        </w:numPr>
        <w:tabs>
          <w:tab w:val="left" w:pos="993"/>
        </w:tabs>
        <w:spacing w:after="0" w:line="240" w:lineRule="auto"/>
        <w:ind w:left="0" w:firstLine="709"/>
        <w:jc w:val="both"/>
        <w:rPr>
          <w:rFonts w:ascii="Times New Roman" w:hAnsi="Times New Roman"/>
          <w:sz w:val="24"/>
          <w:szCs w:val="24"/>
        </w:rPr>
      </w:pPr>
      <w:r w:rsidRPr="000029E5">
        <w:rPr>
          <w:rFonts w:ascii="Times New Roman" w:hAnsi="Times New Roman"/>
          <w:color w:val="000000"/>
          <w:sz w:val="24"/>
          <w:szCs w:val="24"/>
        </w:rPr>
        <w:t>Контроль за виконанням рішення поклас</w:t>
      </w:r>
      <w:r w:rsidR="00195A99" w:rsidRPr="000029E5">
        <w:rPr>
          <w:rFonts w:ascii="Times New Roman" w:hAnsi="Times New Roman"/>
          <w:color w:val="000000"/>
          <w:sz w:val="24"/>
          <w:szCs w:val="24"/>
        </w:rPr>
        <w:t>ти на фінансове управління Хмельницької міської ради.</w:t>
      </w:r>
    </w:p>
    <w:p w14:paraId="7CF21B18" w14:textId="6BEB1D80" w:rsidR="005F650C" w:rsidRPr="000029E5" w:rsidRDefault="005F650C" w:rsidP="00502382">
      <w:pPr>
        <w:pStyle w:val="a3"/>
        <w:spacing w:after="0" w:line="240" w:lineRule="auto"/>
        <w:rPr>
          <w:rFonts w:ascii="Times New Roman" w:hAnsi="Times New Roman"/>
          <w:sz w:val="24"/>
          <w:szCs w:val="24"/>
        </w:rPr>
      </w:pPr>
    </w:p>
    <w:p w14:paraId="35D79A68" w14:textId="2B4B58A1" w:rsidR="00921F56" w:rsidRPr="000029E5" w:rsidRDefault="00921F56" w:rsidP="00502382">
      <w:pPr>
        <w:pStyle w:val="a3"/>
        <w:spacing w:after="0" w:line="240" w:lineRule="auto"/>
        <w:rPr>
          <w:rFonts w:ascii="Times New Roman" w:hAnsi="Times New Roman"/>
          <w:sz w:val="24"/>
          <w:szCs w:val="24"/>
        </w:rPr>
      </w:pPr>
    </w:p>
    <w:p w14:paraId="0493F1F5" w14:textId="77777777" w:rsidR="00921F56" w:rsidRPr="000029E5" w:rsidRDefault="00921F56" w:rsidP="00502382">
      <w:pPr>
        <w:pStyle w:val="a3"/>
        <w:spacing w:after="0" w:line="240" w:lineRule="auto"/>
        <w:rPr>
          <w:rFonts w:ascii="Times New Roman" w:hAnsi="Times New Roman"/>
          <w:sz w:val="24"/>
          <w:szCs w:val="24"/>
        </w:rPr>
      </w:pPr>
    </w:p>
    <w:p w14:paraId="496D9160" w14:textId="2FAC9B92" w:rsidR="003A49AB" w:rsidRPr="000029E5" w:rsidRDefault="003A49AB" w:rsidP="00502382">
      <w:pPr>
        <w:autoSpaceDE w:val="0"/>
        <w:autoSpaceDN w:val="0"/>
        <w:adjustRightInd w:val="0"/>
        <w:spacing w:after="0" w:line="240" w:lineRule="auto"/>
        <w:jc w:val="both"/>
        <w:rPr>
          <w:rFonts w:ascii="Times New Roman" w:hAnsi="Times New Roman"/>
          <w:sz w:val="24"/>
          <w:szCs w:val="24"/>
        </w:rPr>
      </w:pPr>
      <w:r w:rsidRPr="000029E5">
        <w:rPr>
          <w:rFonts w:ascii="Times New Roman" w:hAnsi="Times New Roman"/>
          <w:sz w:val="24"/>
          <w:szCs w:val="24"/>
        </w:rPr>
        <w:t>Міський голова</w:t>
      </w:r>
      <w:r w:rsidR="00921F56" w:rsidRPr="000029E5">
        <w:rPr>
          <w:rFonts w:ascii="Times New Roman" w:hAnsi="Times New Roman"/>
          <w:sz w:val="24"/>
          <w:szCs w:val="24"/>
        </w:rPr>
        <w:tab/>
      </w:r>
      <w:r w:rsidR="00D84A4D" w:rsidRPr="000029E5">
        <w:rPr>
          <w:rFonts w:ascii="Times New Roman" w:hAnsi="Times New Roman"/>
          <w:sz w:val="24"/>
          <w:szCs w:val="24"/>
        </w:rPr>
        <w:tab/>
      </w:r>
      <w:r w:rsidR="00D84A4D" w:rsidRPr="000029E5">
        <w:rPr>
          <w:rFonts w:ascii="Times New Roman" w:hAnsi="Times New Roman"/>
          <w:sz w:val="24"/>
          <w:szCs w:val="24"/>
        </w:rPr>
        <w:tab/>
      </w:r>
      <w:r w:rsidR="00D84A4D" w:rsidRPr="000029E5">
        <w:rPr>
          <w:rFonts w:ascii="Times New Roman" w:hAnsi="Times New Roman"/>
          <w:sz w:val="24"/>
          <w:szCs w:val="24"/>
        </w:rPr>
        <w:tab/>
      </w:r>
      <w:r w:rsidR="00D84A4D" w:rsidRPr="000029E5">
        <w:rPr>
          <w:rFonts w:ascii="Times New Roman" w:hAnsi="Times New Roman"/>
          <w:sz w:val="24"/>
          <w:szCs w:val="24"/>
        </w:rPr>
        <w:tab/>
      </w:r>
      <w:r w:rsidR="00D84A4D" w:rsidRPr="000029E5">
        <w:rPr>
          <w:rFonts w:ascii="Times New Roman" w:hAnsi="Times New Roman"/>
          <w:sz w:val="24"/>
          <w:szCs w:val="24"/>
        </w:rPr>
        <w:tab/>
      </w:r>
      <w:r w:rsidR="00D84A4D" w:rsidRPr="000029E5">
        <w:rPr>
          <w:rFonts w:ascii="Times New Roman" w:hAnsi="Times New Roman"/>
          <w:sz w:val="24"/>
          <w:szCs w:val="24"/>
        </w:rPr>
        <w:tab/>
      </w:r>
      <w:r w:rsidR="00921F56" w:rsidRPr="000029E5">
        <w:rPr>
          <w:rFonts w:ascii="Times New Roman" w:hAnsi="Times New Roman"/>
          <w:sz w:val="24"/>
          <w:szCs w:val="24"/>
        </w:rPr>
        <w:tab/>
      </w:r>
      <w:r w:rsidRPr="000029E5">
        <w:rPr>
          <w:rFonts w:ascii="Times New Roman" w:hAnsi="Times New Roman"/>
          <w:sz w:val="24"/>
          <w:szCs w:val="24"/>
        </w:rPr>
        <w:t>О. СИМЧИШИН</w:t>
      </w:r>
    </w:p>
    <w:p w14:paraId="09A2E199" w14:textId="48B54ED9" w:rsidR="00440342" w:rsidRPr="000029E5" w:rsidRDefault="00440342" w:rsidP="0006567D">
      <w:pPr>
        <w:autoSpaceDE w:val="0"/>
        <w:autoSpaceDN w:val="0"/>
        <w:adjustRightInd w:val="0"/>
        <w:spacing w:after="0" w:line="240" w:lineRule="auto"/>
        <w:jc w:val="both"/>
        <w:rPr>
          <w:rFonts w:ascii="Times New Roman" w:hAnsi="Times New Roman"/>
          <w:sz w:val="24"/>
          <w:szCs w:val="24"/>
        </w:rPr>
      </w:pPr>
    </w:p>
    <w:p w14:paraId="6E9EB15F" w14:textId="590781D8" w:rsidR="00440342" w:rsidRPr="000029E5" w:rsidRDefault="00440342" w:rsidP="003A49AB">
      <w:pPr>
        <w:autoSpaceDE w:val="0"/>
        <w:autoSpaceDN w:val="0"/>
        <w:adjustRightInd w:val="0"/>
        <w:spacing w:after="0" w:line="240" w:lineRule="auto"/>
        <w:jc w:val="both"/>
        <w:rPr>
          <w:rFonts w:ascii="Times New Roman" w:hAnsi="Times New Roman"/>
          <w:sz w:val="24"/>
          <w:szCs w:val="24"/>
        </w:rPr>
      </w:pPr>
      <w:bookmarkStart w:id="1" w:name="_GoBack"/>
      <w:bookmarkEnd w:id="1"/>
    </w:p>
    <w:sectPr w:rsidR="00440342" w:rsidRPr="000029E5" w:rsidSect="00A46C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578"/>
    <w:multiLevelType w:val="multilevel"/>
    <w:tmpl w:val="45A08A98"/>
    <w:lvl w:ilvl="0">
      <w:start w:val="1"/>
      <w:numFmt w:val="decimal"/>
      <w:lvlText w:val="%1."/>
      <w:lvlJc w:val="left"/>
      <w:pPr>
        <w:ind w:left="-3452" w:hanging="375"/>
      </w:pPr>
      <w:rPr>
        <w:rFonts w:hint="default"/>
      </w:rPr>
    </w:lvl>
    <w:lvl w:ilvl="1">
      <w:start w:val="1"/>
      <w:numFmt w:val="decimal"/>
      <w:lvlText w:val="%1.%2)"/>
      <w:lvlJc w:val="left"/>
      <w:pPr>
        <w:ind w:left="-2398" w:hanging="720"/>
      </w:pPr>
      <w:rPr>
        <w:rFonts w:hint="default"/>
      </w:rPr>
    </w:lvl>
    <w:lvl w:ilvl="2">
      <w:start w:val="1"/>
      <w:numFmt w:val="decimal"/>
      <w:lvlText w:val="%1.%2)%3."/>
      <w:lvlJc w:val="left"/>
      <w:pPr>
        <w:ind w:left="-1689" w:hanging="720"/>
      </w:pPr>
      <w:rPr>
        <w:rFonts w:hint="default"/>
      </w:rPr>
    </w:lvl>
    <w:lvl w:ilvl="3">
      <w:start w:val="1"/>
      <w:numFmt w:val="decimal"/>
      <w:lvlText w:val="%1.%2)%3.%4."/>
      <w:lvlJc w:val="left"/>
      <w:pPr>
        <w:ind w:left="-620" w:hanging="1080"/>
      </w:pPr>
      <w:rPr>
        <w:rFonts w:hint="default"/>
      </w:rPr>
    </w:lvl>
    <w:lvl w:ilvl="4">
      <w:start w:val="1"/>
      <w:numFmt w:val="decimal"/>
      <w:lvlText w:val="%1.%2)%3.%4.%5."/>
      <w:lvlJc w:val="left"/>
      <w:pPr>
        <w:ind w:left="89" w:hanging="1080"/>
      </w:pPr>
      <w:rPr>
        <w:rFonts w:hint="default"/>
      </w:rPr>
    </w:lvl>
    <w:lvl w:ilvl="5">
      <w:start w:val="1"/>
      <w:numFmt w:val="decimal"/>
      <w:lvlText w:val="%1.%2)%3.%4.%5.%6."/>
      <w:lvlJc w:val="left"/>
      <w:pPr>
        <w:ind w:left="1158" w:hanging="1440"/>
      </w:pPr>
      <w:rPr>
        <w:rFonts w:hint="default"/>
      </w:rPr>
    </w:lvl>
    <w:lvl w:ilvl="6">
      <w:start w:val="1"/>
      <w:numFmt w:val="decimal"/>
      <w:lvlText w:val="%1.%2)%3.%4.%5.%6.%7."/>
      <w:lvlJc w:val="left"/>
      <w:pPr>
        <w:ind w:left="1867" w:hanging="1440"/>
      </w:pPr>
      <w:rPr>
        <w:rFonts w:hint="default"/>
      </w:rPr>
    </w:lvl>
    <w:lvl w:ilvl="7">
      <w:start w:val="1"/>
      <w:numFmt w:val="decimal"/>
      <w:lvlText w:val="%1.%2)%3.%4.%5.%6.%7.%8."/>
      <w:lvlJc w:val="left"/>
      <w:pPr>
        <w:ind w:left="2936" w:hanging="1800"/>
      </w:pPr>
      <w:rPr>
        <w:rFonts w:hint="default"/>
      </w:rPr>
    </w:lvl>
    <w:lvl w:ilvl="8">
      <w:start w:val="1"/>
      <w:numFmt w:val="decimal"/>
      <w:lvlText w:val="%1.%2)%3.%4.%5.%6.%7.%8.%9."/>
      <w:lvlJc w:val="left"/>
      <w:pPr>
        <w:ind w:left="3645" w:hanging="1800"/>
      </w:pPr>
      <w:rPr>
        <w:rFonts w:hint="default"/>
      </w:rPr>
    </w:lvl>
  </w:abstractNum>
  <w:abstractNum w:abstractNumId="1">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A26066"/>
    <w:multiLevelType w:val="hybridMultilevel"/>
    <w:tmpl w:val="EFD08B32"/>
    <w:lvl w:ilvl="0" w:tplc="8D3A609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D206EE"/>
    <w:multiLevelType w:val="hybridMultilevel"/>
    <w:tmpl w:val="BB68118A"/>
    <w:lvl w:ilvl="0" w:tplc="701A0D62">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0B2B283C"/>
    <w:multiLevelType w:val="hybridMultilevel"/>
    <w:tmpl w:val="07E06CAE"/>
    <w:lvl w:ilvl="0" w:tplc="70BAE8D0">
      <w:start w:val="1"/>
      <w:numFmt w:val="bullet"/>
      <w:lvlText w:val="-"/>
      <w:lvlJc w:val="left"/>
      <w:pPr>
        <w:ind w:left="4613" w:hanging="360"/>
      </w:pPr>
      <w:rPr>
        <w:rFonts w:ascii="Times New Roman" w:eastAsia="Times New Roman" w:hAnsi="Times New Roman" w:cs="Times New Roman" w:hint="default"/>
      </w:rPr>
    </w:lvl>
    <w:lvl w:ilvl="1" w:tplc="04220003" w:tentative="1">
      <w:start w:val="1"/>
      <w:numFmt w:val="bullet"/>
      <w:lvlText w:val="o"/>
      <w:lvlJc w:val="left"/>
      <w:pPr>
        <w:ind w:left="5121" w:hanging="360"/>
      </w:pPr>
      <w:rPr>
        <w:rFonts w:ascii="Courier New" w:hAnsi="Courier New" w:cs="Courier New" w:hint="default"/>
      </w:rPr>
    </w:lvl>
    <w:lvl w:ilvl="2" w:tplc="04220005" w:tentative="1">
      <w:start w:val="1"/>
      <w:numFmt w:val="bullet"/>
      <w:lvlText w:val=""/>
      <w:lvlJc w:val="left"/>
      <w:pPr>
        <w:ind w:left="5841" w:hanging="360"/>
      </w:pPr>
      <w:rPr>
        <w:rFonts w:ascii="Wingdings" w:hAnsi="Wingdings" w:hint="default"/>
      </w:rPr>
    </w:lvl>
    <w:lvl w:ilvl="3" w:tplc="04220001" w:tentative="1">
      <w:start w:val="1"/>
      <w:numFmt w:val="bullet"/>
      <w:lvlText w:val=""/>
      <w:lvlJc w:val="left"/>
      <w:pPr>
        <w:ind w:left="6561" w:hanging="360"/>
      </w:pPr>
      <w:rPr>
        <w:rFonts w:ascii="Symbol" w:hAnsi="Symbol" w:hint="default"/>
      </w:rPr>
    </w:lvl>
    <w:lvl w:ilvl="4" w:tplc="04220003" w:tentative="1">
      <w:start w:val="1"/>
      <w:numFmt w:val="bullet"/>
      <w:lvlText w:val="o"/>
      <w:lvlJc w:val="left"/>
      <w:pPr>
        <w:ind w:left="7281" w:hanging="360"/>
      </w:pPr>
      <w:rPr>
        <w:rFonts w:ascii="Courier New" w:hAnsi="Courier New" w:cs="Courier New" w:hint="default"/>
      </w:rPr>
    </w:lvl>
    <w:lvl w:ilvl="5" w:tplc="04220005" w:tentative="1">
      <w:start w:val="1"/>
      <w:numFmt w:val="bullet"/>
      <w:lvlText w:val=""/>
      <w:lvlJc w:val="left"/>
      <w:pPr>
        <w:ind w:left="8001" w:hanging="360"/>
      </w:pPr>
      <w:rPr>
        <w:rFonts w:ascii="Wingdings" w:hAnsi="Wingdings" w:hint="default"/>
      </w:rPr>
    </w:lvl>
    <w:lvl w:ilvl="6" w:tplc="04220001" w:tentative="1">
      <w:start w:val="1"/>
      <w:numFmt w:val="bullet"/>
      <w:lvlText w:val=""/>
      <w:lvlJc w:val="left"/>
      <w:pPr>
        <w:ind w:left="8721" w:hanging="360"/>
      </w:pPr>
      <w:rPr>
        <w:rFonts w:ascii="Symbol" w:hAnsi="Symbol" w:hint="default"/>
      </w:rPr>
    </w:lvl>
    <w:lvl w:ilvl="7" w:tplc="04220003" w:tentative="1">
      <w:start w:val="1"/>
      <w:numFmt w:val="bullet"/>
      <w:lvlText w:val="o"/>
      <w:lvlJc w:val="left"/>
      <w:pPr>
        <w:ind w:left="9441" w:hanging="360"/>
      </w:pPr>
      <w:rPr>
        <w:rFonts w:ascii="Courier New" w:hAnsi="Courier New" w:cs="Courier New" w:hint="default"/>
      </w:rPr>
    </w:lvl>
    <w:lvl w:ilvl="8" w:tplc="04220005" w:tentative="1">
      <w:start w:val="1"/>
      <w:numFmt w:val="bullet"/>
      <w:lvlText w:val=""/>
      <w:lvlJc w:val="left"/>
      <w:pPr>
        <w:ind w:left="10161" w:hanging="360"/>
      </w:pPr>
      <w:rPr>
        <w:rFonts w:ascii="Wingdings" w:hAnsi="Wingdings" w:hint="default"/>
      </w:rPr>
    </w:lvl>
  </w:abstractNum>
  <w:abstractNum w:abstractNumId="6">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CA330A"/>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1C01AD2"/>
    <w:multiLevelType w:val="multilevel"/>
    <w:tmpl w:val="25C0A744"/>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AF6837"/>
    <w:multiLevelType w:val="multilevel"/>
    <w:tmpl w:val="A5C01F9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D48711E"/>
    <w:multiLevelType w:val="multilevel"/>
    <w:tmpl w:val="9738D0D8"/>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EB2314A"/>
    <w:multiLevelType w:val="multilevel"/>
    <w:tmpl w:val="511E4C1C"/>
    <w:lvl w:ilvl="0">
      <w:start w:val="1"/>
      <w:numFmt w:val="decimal"/>
      <w:lvlText w:val="%1."/>
      <w:lvlJc w:val="left"/>
      <w:pPr>
        <w:ind w:left="465" w:hanging="465"/>
      </w:pPr>
      <w:rPr>
        <w:rFonts w:hint="default"/>
      </w:rPr>
    </w:lvl>
    <w:lvl w:ilvl="1">
      <w:start w:val="1"/>
      <w:numFmt w:val="decimal"/>
      <w:lvlText w:val="%1.%2."/>
      <w:lvlJc w:val="left"/>
      <w:pPr>
        <w:ind w:left="955" w:hanging="465"/>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3">
    <w:nsid w:val="2EFF1702"/>
    <w:multiLevelType w:val="multilevel"/>
    <w:tmpl w:val="25C0A744"/>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26A5B1E"/>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D5364D"/>
    <w:multiLevelType w:val="multilevel"/>
    <w:tmpl w:val="D4D2F85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9E6F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F1D16"/>
    <w:multiLevelType w:val="hybridMultilevel"/>
    <w:tmpl w:val="6E7AAF18"/>
    <w:lvl w:ilvl="0" w:tplc="6874AC0A">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8">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693351D"/>
    <w:multiLevelType w:val="multilevel"/>
    <w:tmpl w:val="A498E2A2"/>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B042DD2"/>
    <w:multiLevelType w:val="hybridMultilevel"/>
    <w:tmpl w:val="000AE966"/>
    <w:lvl w:ilvl="0" w:tplc="9564C0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C9251E9"/>
    <w:multiLevelType w:val="hybridMultilevel"/>
    <w:tmpl w:val="08E213E8"/>
    <w:lvl w:ilvl="0" w:tplc="DD9E7CB0">
      <w:start w:val="1"/>
      <w:numFmt w:val="bullet"/>
      <w:lvlText w:val="-"/>
      <w:lvlJc w:val="left"/>
      <w:pPr>
        <w:ind w:left="1069" w:hanging="360"/>
      </w:pPr>
      <w:rPr>
        <w:rFonts w:ascii="Times New Roman" w:eastAsia="Calibri" w:hAnsi="Times New Roman" w:cs="Times New Roman" w:hint="default"/>
        <w:color w:val="auto"/>
        <w:sz w:val="23"/>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4D7B2698"/>
    <w:multiLevelType w:val="hybridMultilevel"/>
    <w:tmpl w:val="D890BB08"/>
    <w:lvl w:ilvl="0" w:tplc="B9E05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2F6072"/>
    <w:multiLevelType w:val="hybridMultilevel"/>
    <w:tmpl w:val="1F320DB2"/>
    <w:lvl w:ilvl="0" w:tplc="3C78481E">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44762A"/>
    <w:multiLevelType w:val="hybridMultilevel"/>
    <w:tmpl w:val="E6F01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5BC6154"/>
    <w:multiLevelType w:val="hybridMultilevel"/>
    <w:tmpl w:val="314A5A04"/>
    <w:lvl w:ilvl="0" w:tplc="219EF86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57884EAA"/>
    <w:multiLevelType w:val="hybridMultilevel"/>
    <w:tmpl w:val="27380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DA673E"/>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98756D7"/>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9">
    <w:nsid w:val="5C462C8C"/>
    <w:multiLevelType w:val="hybridMultilevel"/>
    <w:tmpl w:val="B0763AB0"/>
    <w:lvl w:ilvl="0" w:tplc="C2C2135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nsid w:val="607830D3"/>
    <w:multiLevelType w:val="hybridMultilevel"/>
    <w:tmpl w:val="B42A5F8E"/>
    <w:lvl w:ilvl="0" w:tplc="4170E79E">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2CA315C"/>
    <w:multiLevelType w:val="hybridMultilevel"/>
    <w:tmpl w:val="F33AB524"/>
    <w:lvl w:ilvl="0" w:tplc="4F04C452">
      <w:start w:val="1"/>
      <w:numFmt w:val="bullet"/>
      <w:lvlText w:val=""/>
      <w:lvlJc w:val="left"/>
      <w:pPr>
        <w:ind w:left="1068" w:hanging="360"/>
      </w:pPr>
      <w:rPr>
        <w:rFonts w:ascii="Symbol" w:eastAsia="Calibri" w:hAnsi="Symbol"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nsid w:val="64154303"/>
    <w:multiLevelType w:val="hybridMultilevel"/>
    <w:tmpl w:val="EFD08B32"/>
    <w:lvl w:ilvl="0" w:tplc="8D3A609C">
      <w:start w:val="1"/>
      <w:numFmt w:val="decimal"/>
      <w:lvlText w:val="%1)"/>
      <w:lvlJc w:val="left"/>
      <w:pPr>
        <w:ind w:left="347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72965D5"/>
    <w:multiLevelType w:val="multilevel"/>
    <w:tmpl w:val="BE16F76A"/>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AA32A59"/>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9BF75B9"/>
    <w:multiLevelType w:val="multilevel"/>
    <w:tmpl w:val="2E26ACB4"/>
    <w:lvl w:ilvl="0">
      <w:start w:val="1"/>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7D9E7282"/>
    <w:multiLevelType w:val="multilevel"/>
    <w:tmpl w:val="53EE22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E96BE1"/>
    <w:multiLevelType w:val="multilevel"/>
    <w:tmpl w:val="A70AA0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30"/>
  </w:num>
  <w:num w:numId="3">
    <w:abstractNumId w:val="6"/>
  </w:num>
  <w:num w:numId="4">
    <w:abstractNumId w:val="12"/>
  </w:num>
  <w:num w:numId="5">
    <w:abstractNumId w:val="17"/>
  </w:num>
  <w:num w:numId="6">
    <w:abstractNumId w:val="29"/>
  </w:num>
  <w:num w:numId="7">
    <w:abstractNumId w:val="21"/>
  </w:num>
  <w:num w:numId="8">
    <w:abstractNumId w:val="1"/>
  </w:num>
  <w:num w:numId="9">
    <w:abstractNumId w:val="4"/>
  </w:num>
  <w:num w:numId="10">
    <w:abstractNumId w:val="20"/>
  </w:num>
  <w:num w:numId="11">
    <w:abstractNumId w:val="22"/>
  </w:num>
  <w:num w:numId="12">
    <w:abstractNumId w:val="32"/>
  </w:num>
  <w:num w:numId="13">
    <w:abstractNumId w:val="23"/>
  </w:num>
  <w:num w:numId="14">
    <w:abstractNumId w:val="2"/>
  </w:num>
  <w:num w:numId="15">
    <w:abstractNumId w:val="28"/>
  </w:num>
  <w:num w:numId="16">
    <w:abstractNumId w:val="9"/>
  </w:num>
  <w:num w:numId="17">
    <w:abstractNumId w:val="18"/>
  </w:num>
  <w:num w:numId="18">
    <w:abstractNumId w:val="0"/>
  </w:num>
  <w:num w:numId="19">
    <w:abstractNumId w:val="10"/>
  </w:num>
  <w:num w:numId="20">
    <w:abstractNumId w:val="19"/>
  </w:num>
  <w:num w:numId="21">
    <w:abstractNumId w:val="8"/>
  </w:num>
  <w:num w:numId="22">
    <w:abstractNumId w:val="35"/>
  </w:num>
  <w:num w:numId="23">
    <w:abstractNumId w:val="13"/>
  </w:num>
  <w:num w:numId="24">
    <w:abstractNumId w:val="25"/>
  </w:num>
  <w:num w:numId="25">
    <w:abstractNumId w:val="36"/>
  </w:num>
  <w:num w:numId="26">
    <w:abstractNumId w:val="15"/>
  </w:num>
  <w:num w:numId="27">
    <w:abstractNumId w:val="11"/>
  </w:num>
  <w:num w:numId="28">
    <w:abstractNumId w:val="5"/>
  </w:num>
  <w:num w:numId="29">
    <w:abstractNumId w:val="24"/>
  </w:num>
  <w:num w:numId="30">
    <w:abstractNumId w:val="27"/>
  </w:num>
  <w:num w:numId="31">
    <w:abstractNumId w:val="7"/>
  </w:num>
  <w:num w:numId="32">
    <w:abstractNumId w:val="37"/>
  </w:num>
  <w:num w:numId="33">
    <w:abstractNumId w:val="26"/>
  </w:num>
  <w:num w:numId="34">
    <w:abstractNumId w:val="16"/>
  </w:num>
  <w:num w:numId="35">
    <w:abstractNumId w:val="33"/>
  </w:num>
  <w:num w:numId="36">
    <w:abstractNumId w:val="3"/>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084"/>
    <w:rsid w:val="0000158D"/>
    <w:rsid w:val="000029E5"/>
    <w:rsid w:val="000039E7"/>
    <w:rsid w:val="00005753"/>
    <w:rsid w:val="000072EE"/>
    <w:rsid w:val="00010161"/>
    <w:rsid w:val="00011154"/>
    <w:rsid w:val="00012A35"/>
    <w:rsid w:val="00012E5E"/>
    <w:rsid w:val="000142CB"/>
    <w:rsid w:val="0001502A"/>
    <w:rsid w:val="0001670D"/>
    <w:rsid w:val="00016F2D"/>
    <w:rsid w:val="00017204"/>
    <w:rsid w:val="000173B9"/>
    <w:rsid w:val="000176CE"/>
    <w:rsid w:val="000237A3"/>
    <w:rsid w:val="000269A9"/>
    <w:rsid w:val="00027F8C"/>
    <w:rsid w:val="00032520"/>
    <w:rsid w:val="00033553"/>
    <w:rsid w:val="00036250"/>
    <w:rsid w:val="000375D5"/>
    <w:rsid w:val="00041305"/>
    <w:rsid w:val="00042DE7"/>
    <w:rsid w:val="000438C1"/>
    <w:rsid w:val="0004691C"/>
    <w:rsid w:val="000469E3"/>
    <w:rsid w:val="0005724D"/>
    <w:rsid w:val="0006567D"/>
    <w:rsid w:val="000659ED"/>
    <w:rsid w:val="00067B96"/>
    <w:rsid w:val="00067E63"/>
    <w:rsid w:val="000704D1"/>
    <w:rsid w:val="000717B9"/>
    <w:rsid w:val="00074AD3"/>
    <w:rsid w:val="00075EF9"/>
    <w:rsid w:val="0007702A"/>
    <w:rsid w:val="000806CA"/>
    <w:rsid w:val="00080BA1"/>
    <w:rsid w:val="00081926"/>
    <w:rsid w:val="00083021"/>
    <w:rsid w:val="00084F4B"/>
    <w:rsid w:val="00086FD6"/>
    <w:rsid w:val="0009141B"/>
    <w:rsid w:val="000A1562"/>
    <w:rsid w:val="000A3099"/>
    <w:rsid w:val="000A3435"/>
    <w:rsid w:val="000A3F9F"/>
    <w:rsid w:val="000A4A3B"/>
    <w:rsid w:val="000A65B4"/>
    <w:rsid w:val="000A6D4D"/>
    <w:rsid w:val="000B073D"/>
    <w:rsid w:val="000B0B1F"/>
    <w:rsid w:val="000B1867"/>
    <w:rsid w:val="000B3EE3"/>
    <w:rsid w:val="000C294F"/>
    <w:rsid w:val="000C2F66"/>
    <w:rsid w:val="000C3AC5"/>
    <w:rsid w:val="000C55C9"/>
    <w:rsid w:val="000C74CC"/>
    <w:rsid w:val="000D617E"/>
    <w:rsid w:val="000D6739"/>
    <w:rsid w:val="000E5507"/>
    <w:rsid w:val="000F267F"/>
    <w:rsid w:val="000F3946"/>
    <w:rsid w:val="000F559B"/>
    <w:rsid w:val="000F6EE1"/>
    <w:rsid w:val="00106371"/>
    <w:rsid w:val="0011015D"/>
    <w:rsid w:val="00110D0B"/>
    <w:rsid w:val="0011290D"/>
    <w:rsid w:val="00115890"/>
    <w:rsid w:val="001209D2"/>
    <w:rsid w:val="00123E16"/>
    <w:rsid w:val="00123E94"/>
    <w:rsid w:val="00127E5E"/>
    <w:rsid w:val="00130031"/>
    <w:rsid w:val="00132611"/>
    <w:rsid w:val="001327F4"/>
    <w:rsid w:val="001346F0"/>
    <w:rsid w:val="001352B0"/>
    <w:rsid w:val="0013591C"/>
    <w:rsid w:val="00135FCF"/>
    <w:rsid w:val="00140807"/>
    <w:rsid w:val="00140E56"/>
    <w:rsid w:val="001426F5"/>
    <w:rsid w:val="00142C50"/>
    <w:rsid w:val="0014638C"/>
    <w:rsid w:val="001464E8"/>
    <w:rsid w:val="0015078E"/>
    <w:rsid w:val="00150B22"/>
    <w:rsid w:val="001546FD"/>
    <w:rsid w:val="00157457"/>
    <w:rsid w:val="00161167"/>
    <w:rsid w:val="0016216A"/>
    <w:rsid w:val="00163AA3"/>
    <w:rsid w:val="001645DF"/>
    <w:rsid w:val="0016609F"/>
    <w:rsid w:val="001727A2"/>
    <w:rsid w:val="0017626B"/>
    <w:rsid w:val="00177798"/>
    <w:rsid w:val="00180C28"/>
    <w:rsid w:val="0018199C"/>
    <w:rsid w:val="00181EAB"/>
    <w:rsid w:val="0018256C"/>
    <w:rsid w:val="00184F68"/>
    <w:rsid w:val="001854DA"/>
    <w:rsid w:val="001877AC"/>
    <w:rsid w:val="00191170"/>
    <w:rsid w:val="001913A3"/>
    <w:rsid w:val="00191A51"/>
    <w:rsid w:val="00195A99"/>
    <w:rsid w:val="001A271F"/>
    <w:rsid w:val="001A33F9"/>
    <w:rsid w:val="001A4050"/>
    <w:rsid w:val="001A4C9E"/>
    <w:rsid w:val="001A6B2F"/>
    <w:rsid w:val="001B3051"/>
    <w:rsid w:val="001B57BA"/>
    <w:rsid w:val="001B6298"/>
    <w:rsid w:val="001B6BCB"/>
    <w:rsid w:val="001C022C"/>
    <w:rsid w:val="001C43A6"/>
    <w:rsid w:val="001C5546"/>
    <w:rsid w:val="001D189D"/>
    <w:rsid w:val="001D3FF9"/>
    <w:rsid w:val="001D7A3C"/>
    <w:rsid w:val="001E0150"/>
    <w:rsid w:val="001E3A75"/>
    <w:rsid w:val="001E7031"/>
    <w:rsid w:val="001F24B4"/>
    <w:rsid w:val="001F30BB"/>
    <w:rsid w:val="001F67FD"/>
    <w:rsid w:val="00206133"/>
    <w:rsid w:val="00206630"/>
    <w:rsid w:val="00206667"/>
    <w:rsid w:val="0021013B"/>
    <w:rsid w:val="00211C78"/>
    <w:rsid w:val="002125E5"/>
    <w:rsid w:val="00213F62"/>
    <w:rsid w:val="00215094"/>
    <w:rsid w:val="00217414"/>
    <w:rsid w:val="00222B88"/>
    <w:rsid w:val="00236AB4"/>
    <w:rsid w:val="00241435"/>
    <w:rsid w:val="00243576"/>
    <w:rsid w:val="00243B9F"/>
    <w:rsid w:val="00243FBA"/>
    <w:rsid w:val="00247BD1"/>
    <w:rsid w:val="00255F71"/>
    <w:rsid w:val="002675D2"/>
    <w:rsid w:val="00267E21"/>
    <w:rsid w:val="002708B7"/>
    <w:rsid w:val="00270CFD"/>
    <w:rsid w:val="002711A2"/>
    <w:rsid w:val="002711F6"/>
    <w:rsid w:val="00271898"/>
    <w:rsid w:val="002722AA"/>
    <w:rsid w:val="0027387D"/>
    <w:rsid w:val="0027572B"/>
    <w:rsid w:val="00275848"/>
    <w:rsid w:val="0028618D"/>
    <w:rsid w:val="00290DDB"/>
    <w:rsid w:val="002953F4"/>
    <w:rsid w:val="00295ECA"/>
    <w:rsid w:val="00296809"/>
    <w:rsid w:val="002977E7"/>
    <w:rsid w:val="002A0058"/>
    <w:rsid w:val="002A0875"/>
    <w:rsid w:val="002A1ADE"/>
    <w:rsid w:val="002A26C0"/>
    <w:rsid w:val="002A5DD2"/>
    <w:rsid w:val="002B0635"/>
    <w:rsid w:val="002B16C4"/>
    <w:rsid w:val="002B24D5"/>
    <w:rsid w:val="002B52C3"/>
    <w:rsid w:val="002B6EB8"/>
    <w:rsid w:val="002C572F"/>
    <w:rsid w:val="002C62FD"/>
    <w:rsid w:val="002D0334"/>
    <w:rsid w:val="002D0955"/>
    <w:rsid w:val="002D4591"/>
    <w:rsid w:val="002D762C"/>
    <w:rsid w:val="002E186B"/>
    <w:rsid w:val="002E27C7"/>
    <w:rsid w:val="002E2E6A"/>
    <w:rsid w:val="002E64EE"/>
    <w:rsid w:val="002E6F84"/>
    <w:rsid w:val="002E7B4E"/>
    <w:rsid w:val="002F2738"/>
    <w:rsid w:val="00303A9C"/>
    <w:rsid w:val="003049A7"/>
    <w:rsid w:val="00305AF3"/>
    <w:rsid w:val="00310B49"/>
    <w:rsid w:val="0031433B"/>
    <w:rsid w:val="00321243"/>
    <w:rsid w:val="00321B39"/>
    <w:rsid w:val="00323E1A"/>
    <w:rsid w:val="00327703"/>
    <w:rsid w:val="003379A1"/>
    <w:rsid w:val="0034166D"/>
    <w:rsid w:val="00351A4E"/>
    <w:rsid w:val="00355E91"/>
    <w:rsid w:val="0036216A"/>
    <w:rsid w:val="0037189B"/>
    <w:rsid w:val="00375276"/>
    <w:rsid w:val="00381F9F"/>
    <w:rsid w:val="00383EF4"/>
    <w:rsid w:val="00384AB3"/>
    <w:rsid w:val="003856A9"/>
    <w:rsid w:val="00386BC4"/>
    <w:rsid w:val="00387F65"/>
    <w:rsid w:val="003925C4"/>
    <w:rsid w:val="003A3D97"/>
    <w:rsid w:val="003A49AB"/>
    <w:rsid w:val="003A5FED"/>
    <w:rsid w:val="003B3A19"/>
    <w:rsid w:val="003B69EC"/>
    <w:rsid w:val="003C0106"/>
    <w:rsid w:val="003C014A"/>
    <w:rsid w:val="003C1816"/>
    <w:rsid w:val="003C51C2"/>
    <w:rsid w:val="003D1552"/>
    <w:rsid w:val="003D510F"/>
    <w:rsid w:val="003D6496"/>
    <w:rsid w:val="003D684E"/>
    <w:rsid w:val="003D68CD"/>
    <w:rsid w:val="003E33E5"/>
    <w:rsid w:val="003E519B"/>
    <w:rsid w:val="003E71D6"/>
    <w:rsid w:val="003F0291"/>
    <w:rsid w:val="003F159F"/>
    <w:rsid w:val="003F54B9"/>
    <w:rsid w:val="003F6525"/>
    <w:rsid w:val="00401C23"/>
    <w:rsid w:val="0040350D"/>
    <w:rsid w:val="00404661"/>
    <w:rsid w:val="00411390"/>
    <w:rsid w:val="00411512"/>
    <w:rsid w:val="00416565"/>
    <w:rsid w:val="00416B1A"/>
    <w:rsid w:val="00417518"/>
    <w:rsid w:val="00421CE7"/>
    <w:rsid w:val="004252A4"/>
    <w:rsid w:val="00430057"/>
    <w:rsid w:val="00433554"/>
    <w:rsid w:val="00433948"/>
    <w:rsid w:val="00433CB0"/>
    <w:rsid w:val="00436727"/>
    <w:rsid w:val="00440342"/>
    <w:rsid w:val="00441D2E"/>
    <w:rsid w:val="00442643"/>
    <w:rsid w:val="00444F2E"/>
    <w:rsid w:val="00447036"/>
    <w:rsid w:val="004474AB"/>
    <w:rsid w:val="0045218B"/>
    <w:rsid w:val="0045767A"/>
    <w:rsid w:val="004648BB"/>
    <w:rsid w:val="00472130"/>
    <w:rsid w:val="004727EC"/>
    <w:rsid w:val="004777B3"/>
    <w:rsid w:val="00485AE4"/>
    <w:rsid w:val="00487F59"/>
    <w:rsid w:val="004A072B"/>
    <w:rsid w:val="004A0F9B"/>
    <w:rsid w:val="004A1B32"/>
    <w:rsid w:val="004A28C6"/>
    <w:rsid w:val="004A3465"/>
    <w:rsid w:val="004A6897"/>
    <w:rsid w:val="004A7BA1"/>
    <w:rsid w:val="004B4822"/>
    <w:rsid w:val="004B58FA"/>
    <w:rsid w:val="004B60EE"/>
    <w:rsid w:val="004B701F"/>
    <w:rsid w:val="004B70DE"/>
    <w:rsid w:val="004B7114"/>
    <w:rsid w:val="004C1D7C"/>
    <w:rsid w:val="004C2EDB"/>
    <w:rsid w:val="004C6C97"/>
    <w:rsid w:val="004C7913"/>
    <w:rsid w:val="004D446F"/>
    <w:rsid w:val="004D46E5"/>
    <w:rsid w:val="004E09AD"/>
    <w:rsid w:val="004E226D"/>
    <w:rsid w:val="004E2751"/>
    <w:rsid w:val="004E275D"/>
    <w:rsid w:val="004E2DD5"/>
    <w:rsid w:val="004E39B4"/>
    <w:rsid w:val="004F403E"/>
    <w:rsid w:val="004F5014"/>
    <w:rsid w:val="00501294"/>
    <w:rsid w:val="00502382"/>
    <w:rsid w:val="0050317E"/>
    <w:rsid w:val="00505771"/>
    <w:rsid w:val="00511399"/>
    <w:rsid w:val="005123C3"/>
    <w:rsid w:val="00512E60"/>
    <w:rsid w:val="00520BAB"/>
    <w:rsid w:val="00523EDE"/>
    <w:rsid w:val="0052715C"/>
    <w:rsid w:val="00531588"/>
    <w:rsid w:val="0053410D"/>
    <w:rsid w:val="0054621A"/>
    <w:rsid w:val="00547C86"/>
    <w:rsid w:val="00551D7E"/>
    <w:rsid w:val="00552049"/>
    <w:rsid w:val="00552C64"/>
    <w:rsid w:val="00554FA4"/>
    <w:rsid w:val="00556675"/>
    <w:rsid w:val="00557A57"/>
    <w:rsid w:val="0056182D"/>
    <w:rsid w:val="005624A7"/>
    <w:rsid w:val="005655A8"/>
    <w:rsid w:val="00565B00"/>
    <w:rsid w:val="00572076"/>
    <w:rsid w:val="00572BAD"/>
    <w:rsid w:val="0057411B"/>
    <w:rsid w:val="00582254"/>
    <w:rsid w:val="00582356"/>
    <w:rsid w:val="00583A97"/>
    <w:rsid w:val="005841DD"/>
    <w:rsid w:val="0058522F"/>
    <w:rsid w:val="005867D9"/>
    <w:rsid w:val="00587D60"/>
    <w:rsid w:val="0059336A"/>
    <w:rsid w:val="005A5B2F"/>
    <w:rsid w:val="005B387A"/>
    <w:rsid w:val="005B657B"/>
    <w:rsid w:val="005B79B1"/>
    <w:rsid w:val="005C1539"/>
    <w:rsid w:val="005C508A"/>
    <w:rsid w:val="005C60FD"/>
    <w:rsid w:val="005C7F69"/>
    <w:rsid w:val="005D2F68"/>
    <w:rsid w:val="005D6A84"/>
    <w:rsid w:val="005E2B8B"/>
    <w:rsid w:val="005E344E"/>
    <w:rsid w:val="005E440D"/>
    <w:rsid w:val="005E4856"/>
    <w:rsid w:val="005F041E"/>
    <w:rsid w:val="005F3DE7"/>
    <w:rsid w:val="005F508E"/>
    <w:rsid w:val="005F650C"/>
    <w:rsid w:val="005F7CC6"/>
    <w:rsid w:val="00600A18"/>
    <w:rsid w:val="00600BED"/>
    <w:rsid w:val="00603A91"/>
    <w:rsid w:val="00603A94"/>
    <w:rsid w:val="00605AF8"/>
    <w:rsid w:val="006130C2"/>
    <w:rsid w:val="00613A88"/>
    <w:rsid w:val="00614FE7"/>
    <w:rsid w:val="00615E59"/>
    <w:rsid w:val="00615FE1"/>
    <w:rsid w:val="006163B3"/>
    <w:rsid w:val="00622746"/>
    <w:rsid w:val="0062292C"/>
    <w:rsid w:val="00625692"/>
    <w:rsid w:val="00625E25"/>
    <w:rsid w:val="006277BA"/>
    <w:rsid w:val="00627F27"/>
    <w:rsid w:val="006312AF"/>
    <w:rsid w:val="006315C3"/>
    <w:rsid w:val="00633191"/>
    <w:rsid w:val="00635C74"/>
    <w:rsid w:val="00637BF2"/>
    <w:rsid w:val="00642FBD"/>
    <w:rsid w:val="00653078"/>
    <w:rsid w:val="006543DE"/>
    <w:rsid w:val="006562CC"/>
    <w:rsid w:val="00656A33"/>
    <w:rsid w:val="006645F9"/>
    <w:rsid w:val="006706FE"/>
    <w:rsid w:val="00670799"/>
    <w:rsid w:val="00672F67"/>
    <w:rsid w:val="00677195"/>
    <w:rsid w:val="00682727"/>
    <w:rsid w:val="00683ADA"/>
    <w:rsid w:val="006842CB"/>
    <w:rsid w:val="00684DCE"/>
    <w:rsid w:val="00685033"/>
    <w:rsid w:val="00687593"/>
    <w:rsid w:val="00695C65"/>
    <w:rsid w:val="00695FDA"/>
    <w:rsid w:val="006A1418"/>
    <w:rsid w:val="006A477D"/>
    <w:rsid w:val="006A4FF2"/>
    <w:rsid w:val="006B123F"/>
    <w:rsid w:val="006B1F40"/>
    <w:rsid w:val="006B4EAB"/>
    <w:rsid w:val="006B5642"/>
    <w:rsid w:val="006C06A3"/>
    <w:rsid w:val="006C3018"/>
    <w:rsid w:val="006C37F7"/>
    <w:rsid w:val="006C51D9"/>
    <w:rsid w:val="006C6747"/>
    <w:rsid w:val="006D1771"/>
    <w:rsid w:val="006D24D9"/>
    <w:rsid w:val="006D333C"/>
    <w:rsid w:val="006D4952"/>
    <w:rsid w:val="006E25D4"/>
    <w:rsid w:val="006F009A"/>
    <w:rsid w:val="00702634"/>
    <w:rsid w:val="00704285"/>
    <w:rsid w:val="00705246"/>
    <w:rsid w:val="00707BC4"/>
    <w:rsid w:val="0071024A"/>
    <w:rsid w:val="007126B2"/>
    <w:rsid w:val="00712D8E"/>
    <w:rsid w:val="007134C0"/>
    <w:rsid w:val="00713F3B"/>
    <w:rsid w:val="007162CF"/>
    <w:rsid w:val="00723924"/>
    <w:rsid w:val="00723EB1"/>
    <w:rsid w:val="0072436C"/>
    <w:rsid w:val="00726B6C"/>
    <w:rsid w:val="00727B35"/>
    <w:rsid w:val="00727C71"/>
    <w:rsid w:val="007319A1"/>
    <w:rsid w:val="00732AC5"/>
    <w:rsid w:val="0073502C"/>
    <w:rsid w:val="00737C9C"/>
    <w:rsid w:val="00741E30"/>
    <w:rsid w:val="00744458"/>
    <w:rsid w:val="007456F4"/>
    <w:rsid w:val="007544EB"/>
    <w:rsid w:val="0076478E"/>
    <w:rsid w:val="00765F5D"/>
    <w:rsid w:val="00767DE1"/>
    <w:rsid w:val="00772FDD"/>
    <w:rsid w:val="007730F2"/>
    <w:rsid w:val="007736BF"/>
    <w:rsid w:val="00773B23"/>
    <w:rsid w:val="00775535"/>
    <w:rsid w:val="00777023"/>
    <w:rsid w:val="007773E8"/>
    <w:rsid w:val="0078249F"/>
    <w:rsid w:val="00785D19"/>
    <w:rsid w:val="00786073"/>
    <w:rsid w:val="00786E96"/>
    <w:rsid w:val="007870CF"/>
    <w:rsid w:val="007922E6"/>
    <w:rsid w:val="00794D7B"/>
    <w:rsid w:val="00795D7A"/>
    <w:rsid w:val="007A6A3E"/>
    <w:rsid w:val="007A7764"/>
    <w:rsid w:val="007A7BD9"/>
    <w:rsid w:val="007B0560"/>
    <w:rsid w:val="007B20AE"/>
    <w:rsid w:val="007B2509"/>
    <w:rsid w:val="007B36CB"/>
    <w:rsid w:val="007B5AA5"/>
    <w:rsid w:val="007C32AC"/>
    <w:rsid w:val="007C3846"/>
    <w:rsid w:val="007C6843"/>
    <w:rsid w:val="007C71F5"/>
    <w:rsid w:val="007D38B5"/>
    <w:rsid w:val="007D3A79"/>
    <w:rsid w:val="007D6553"/>
    <w:rsid w:val="007D7E60"/>
    <w:rsid w:val="007D7FAA"/>
    <w:rsid w:val="007E1BAF"/>
    <w:rsid w:val="007E5531"/>
    <w:rsid w:val="007E565E"/>
    <w:rsid w:val="007E7D1A"/>
    <w:rsid w:val="007F0CB4"/>
    <w:rsid w:val="007F1A62"/>
    <w:rsid w:val="007F2CB9"/>
    <w:rsid w:val="007F4A6F"/>
    <w:rsid w:val="007F535D"/>
    <w:rsid w:val="007F5A5E"/>
    <w:rsid w:val="00804774"/>
    <w:rsid w:val="00810A97"/>
    <w:rsid w:val="00812E84"/>
    <w:rsid w:val="00821B21"/>
    <w:rsid w:val="00823B38"/>
    <w:rsid w:val="008240F9"/>
    <w:rsid w:val="0082678A"/>
    <w:rsid w:val="0083012B"/>
    <w:rsid w:val="0083019E"/>
    <w:rsid w:val="00830666"/>
    <w:rsid w:val="008311E6"/>
    <w:rsid w:val="008344F4"/>
    <w:rsid w:val="008406D6"/>
    <w:rsid w:val="00845719"/>
    <w:rsid w:val="00845721"/>
    <w:rsid w:val="00847486"/>
    <w:rsid w:val="00851242"/>
    <w:rsid w:val="00855D60"/>
    <w:rsid w:val="008569FC"/>
    <w:rsid w:val="008617F0"/>
    <w:rsid w:val="0086238A"/>
    <w:rsid w:val="0086488D"/>
    <w:rsid w:val="00864A51"/>
    <w:rsid w:val="00865E9D"/>
    <w:rsid w:val="00866B83"/>
    <w:rsid w:val="0087557F"/>
    <w:rsid w:val="00876A67"/>
    <w:rsid w:val="00877DF8"/>
    <w:rsid w:val="00885444"/>
    <w:rsid w:val="008868F3"/>
    <w:rsid w:val="00887D67"/>
    <w:rsid w:val="008915D5"/>
    <w:rsid w:val="00891EC3"/>
    <w:rsid w:val="00893AFB"/>
    <w:rsid w:val="0089659C"/>
    <w:rsid w:val="008979B9"/>
    <w:rsid w:val="008A2C17"/>
    <w:rsid w:val="008A34EB"/>
    <w:rsid w:val="008A46C7"/>
    <w:rsid w:val="008A4E3F"/>
    <w:rsid w:val="008A7C00"/>
    <w:rsid w:val="008A7D38"/>
    <w:rsid w:val="008B0DAD"/>
    <w:rsid w:val="008B1893"/>
    <w:rsid w:val="008B3AB1"/>
    <w:rsid w:val="008B5B23"/>
    <w:rsid w:val="008B5F97"/>
    <w:rsid w:val="008B6360"/>
    <w:rsid w:val="008C4159"/>
    <w:rsid w:val="008C5A32"/>
    <w:rsid w:val="008C68A8"/>
    <w:rsid w:val="008C6E94"/>
    <w:rsid w:val="008C6F5C"/>
    <w:rsid w:val="008C7BCC"/>
    <w:rsid w:val="008D045D"/>
    <w:rsid w:val="008D5310"/>
    <w:rsid w:val="008D7D41"/>
    <w:rsid w:val="008E1EB9"/>
    <w:rsid w:val="008E2153"/>
    <w:rsid w:val="008E4BC7"/>
    <w:rsid w:val="008E756C"/>
    <w:rsid w:val="008E7D27"/>
    <w:rsid w:val="008F1DB7"/>
    <w:rsid w:val="008F211B"/>
    <w:rsid w:val="008F2F23"/>
    <w:rsid w:val="008F3C9F"/>
    <w:rsid w:val="008F5D97"/>
    <w:rsid w:val="008F6B38"/>
    <w:rsid w:val="008F7B8B"/>
    <w:rsid w:val="009011B4"/>
    <w:rsid w:val="009048C6"/>
    <w:rsid w:val="00906156"/>
    <w:rsid w:val="009070A8"/>
    <w:rsid w:val="00912D70"/>
    <w:rsid w:val="00914176"/>
    <w:rsid w:val="0091448A"/>
    <w:rsid w:val="00920C44"/>
    <w:rsid w:val="00921F56"/>
    <w:rsid w:val="00925023"/>
    <w:rsid w:val="00932AA1"/>
    <w:rsid w:val="00932CBB"/>
    <w:rsid w:val="009343FF"/>
    <w:rsid w:val="00934BF1"/>
    <w:rsid w:val="00940B99"/>
    <w:rsid w:val="00941251"/>
    <w:rsid w:val="009430FE"/>
    <w:rsid w:val="00944711"/>
    <w:rsid w:val="00953890"/>
    <w:rsid w:val="0095490C"/>
    <w:rsid w:val="00954FD2"/>
    <w:rsid w:val="00957172"/>
    <w:rsid w:val="009573E3"/>
    <w:rsid w:val="009619EE"/>
    <w:rsid w:val="009626BF"/>
    <w:rsid w:val="0096309C"/>
    <w:rsid w:val="00963970"/>
    <w:rsid w:val="00965148"/>
    <w:rsid w:val="0096574F"/>
    <w:rsid w:val="0097109B"/>
    <w:rsid w:val="00973CD1"/>
    <w:rsid w:val="009765EA"/>
    <w:rsid w:val="009810D1"/>
    <w:rsid w:val="009843FE"/>
    <w:rsid w:val="0099487A"/>
    <w:rsid w:val="00994D8A"/>
    <w:rsid w:val="00995F72"/>
    <w:rsid w:val="00997864"/>
    <w:rsid w:val="009A15EF"/>
    <w:rsid w:val="009A184F"/>
    <w:rsid w:val="009B203D"/>
    <w:rsid w:val="009B4659"/>
    <w:rsid w:val="009B4A57"/>
    <w:rsid w:val="009B4B1E"/>
    <w:rsid w:val="009C10C3"/>
    <w:rsid w:val="009C33AD"/>
    <w:rsid w:val="009C49F4"/>
    <w:rsid w:val="009C71A7"/>
    <w:rsid w:val="009C7E9A"/>
    <w:rsid w:val="009D677E"/>
    <w:rsid w:val="009D7831"/>
    <w:rsid w:val="009E1B92"/>
    <w:rsid w:val="009E1DB3"/>
    <w:rsid w:val="009F0719"/>
    <w:rsid w:val="009F381C"/>
    <w:rsid w:val="00A023AC"/>
    <w:rsid w:val="00A049DD"/>
    <w:rsid w:val="00A054DB"/>
    <w:rsid w:val="00A11E9E"/>
    <w:rsid w:val="00A20D55"/>
    <w:rsid w:val="00A31DC3"/>
    <w:rsid w:val="00A35517"/>
    <w:rsid w:val="00A36DE2"/>
    <w:rsid w:val="00A37984"/>
    <w:rsid w:val="00A43B6A"/>
    <w:rsid w:val="00A43F7C"/>
    <w:rsid w:val="00A45523"/>
    <w:rsid w:val="00A46184"/>
    <w:rsid w:val="00A46C71"/>
    <w:rsid w:val="00A46CDA"/>
    <w:rsid w:val="00A50F23"/>
    <w:rsid w:val="00A515EE"/>
    <w:rsid w:val="00A52D91"/>
    <w:rsid w:val="00A53190"/>
    <w:rsid w:val="00A5487A"/>
    <w:rsid w:val="00A57648"/>
    <w:rsid w:val="00A60DA9"/>
    <w:rsid w:val="00A61DCB"/>
    <w:rsid w:val="00A61DE9"/>
    <w:rsid w:val="00A6549D"/>
    <w:rsid w:val="00A65C35"/>
    <w:rsid w:val="00A67358"/>
    <w:rsid w:val="00A67F91"/>
    <w:rsid w:val="00A71085"/>
    <w:rsid w:val="00A82C32"/>
    <w:rsid w:val="00A83A6C"/>
    <w:rsid w:val="00A93E4C"/>
    <w:rsid w:val="00A94EB6"/>
    <w:rsid w:val="00A97A40"/>
    <w:rsid w:val="00AB1FD6"/>
    <w:rsid w:val="00AB2180"/>
    <w:rsid w:val="00AB2F69"/>
    <w:rsid w:val="00AB34A7"/>
    <w:rsid w:val="00AB5A87"/>
    <w:rsid w:val="00AB5B30"/>
    <w:rsid w:val="00AC3378"/>
    <w:rsid w:val="00AC41A5"/>
    <w:rsid w:val="00AD4161"/>
    <w:rsid w:val="00AE1C02"/>
    <w:rsid w:val="00AE4ED0"/>
    <w:rsid w:val="00AE6BC3"/>
    <w:rsid w:val="00AE73AC"/>
    <w:rsid w:val="00AF05BA"/>
    <w:rsid w:val="00AF0EC0"/>
    <w:rsid w:val="00AF237E"/>
    <w:rsid w:val="00AF27DA"/>
    <w:rsid w:val="00AF2EE0"/>
    <w:rsid w:val="00AF3391"/>
    <w:rsid w:val="00AF46C3"/>
    <w:rsid w:val="00AF6B7E"/>
    <w:rsid w:val="00B0021B"/>
    <w:rsid w:val="00B00477"/>
    <w:rsid w:val="00B106D7"/>
    <w:rsid w:val="00B127D8"/>
    <w:rsid w:val="00B13894"/>
    <w:rsid w:val="00B14AE8"/>
    <w:rsid w:val="00B17CA2"/>
    <w:rsid w:val="00B20743"/>
    <w:rsid w:val="00B20CB6"/>
    <w:rsid w:val="00B21AF6"/>
    <w:rsid w:val="00B23BF3"/>
    <w:rsid w:val="00B249D1"/>
    <w:rsid w:val="00B24CAC"/>
    <w:rsid w:val="00B307D0"/>
    <w:rsid w:val="00B3764C"/>
    <w:rsid w:val="00B40185"/>
    <w:rsid w:val="00B44A9E"/>
    <w:rsid w:val="00B44DB2"/>
    <w:rsid w:val="00B45E9E"/>
    <w:rsid w:val="00B50FF0"/>
    <w:rsid w:val="00B539AB"/>
    <w:rsid w:val="00B575F3"/>
    <w:rsid w:val="00B6091B"/>
    <w:rsid w:val="00B63F60"/>
    <w:rsid w:val="00B645A8"/>
    <w:rsid w:val="00B650C8"/>
    <w:rsid w:val="00B65486"/>
    <w:rsid w:val="00B667FF"/>
    <w:rsid w:val="00B66A88"/>
    <w:rsid w:val="00B705AE"/>
    <w:rsid w:val="00B73C38"/>
    <w:rsid w:val="00B73F0E"/>
    <w:rsid w:val="00B756DB"/>
    <w:rsid w:val="00B76C00"/>
    <w:rsid w:val="00B8014D"/>
    <w:rsid w:val="00B8251F"/>
    <w:rsid w:val="00B84251"/>
    <w:rsid w:val="00B87000"/>
    <w:rsid w:val="00B94E9D"/>
    <w:rsid w:val="00BA0A5C"/>
    <w:rsid w:val="00BA1125"/>
    <w:rsid w:val="00BA3BC2"/>
    <w:rsid w:val="00BA6B1C"/>
    <w:rsid w:val="00BB447E"/>
    <w:rsid w:val="00BB773E"/>
    <w:rsid w:val="00BC6D14"/>
    <w:rsid w:val="00BD423F"/>
    <w:rsid w:val="00BD4355"/>
    <w:rsid w:val="00BD6341"/>
    <w:rsid w:val="00BD7784"/>
    <w:rsid w:val="00BE164D"/>
    <w:rsid w:val="00BE3C08"/>
    <w:rsid w:val="00BF188A"/>
    <w:rsid w:val="00BF29BE"/>
    <w:rsid w:val="00BF6556"/>
    <w:rsid w:val="00BF6D59"/>
    <w:rsid w:val="00BF7CD5"/>
    <w:rsid w:val="00C01B92"/>
    <w:rsid w:val="00C118C4"/>
    <w:rsid w:val="00C13F62"/>
    <w:rsid w:val="00C1479A"/>
    <w:rsid w:val="00C21931"/>
    <w:rsid w:val="00C317FE"/>
    <w:rsid w:val="00C325E1"/>
    <w:rsid w:val="00C3263D"/>
    <w:rsid w:val="00C334E6"/>
    <w:rsid w:val="00C42255"/>
    <w:rsid w:val="00C432A3"/>
    <w:rsid w:val="00C45081"/>
    <w:rsid w:val="00C52895"/>
    <w:rsid w:val="00C52B75"/>
    <w:rsid w:val="00C54115"/>
    <w:rsid w:val="00C556F7"/>
    <w:rsid w:val="00C5702C"/>
    <w:rsid w:val="00C607E8"/>
    <w:rsid w:val="00C60D9E"/>
    <w:rsid w:val="00C61320"/>
    <w:rsid w:val="00C65ECC"/>
    <w:rsid w:val="00C67572"/>
    <w:rsid w:val="00C71FEC"/>
    <w:rsid w:val="00C76A91"/>
    <w:rsid w:val="00C81859"/>
    <w:rsid w:val="00C82AB6"/>
    <w:rsid w:val="00C82CDD"/>
    <w:rsid w:val="00C84F96"/>
    <w:rsid w:val="00C87908"/>
    <w:rsid w:val="00C932BA"/>
    <w:rsid w:val="00C9332F"/>
    <w:rsid w:val="00C940BA"/>
    <w:rsid w:val="00C94BE8"/>
    <w:rsid w:val="00C97F36"/>
    <w:rsid w:val="00CA18EE"/>
    <w:rsid w:val="00CA53FF"/>
    <w:rsid w:val="00CB122D"/>
    <w:rsid w:val="00CB644F"/>
    <w:rsid w:val="00CC1B17"/>
    <w:rsid w:val="00CC5BB6"/>
    <w:rsid w:val="00CD0F30"/>
    <w:rsid w:val="00CD2C62"/>
    <w:rsid w:val="00CD3518"/>
    <w:rsid w:val="00CD4223"/>
    <w:rsid w:val="00CD578C"/>
    <w:rsid w:val="00CE07F3"/>
    <w:rsid w:val="00CE0C5C"/>
    <w:rsid w:val="00CE1C9B"/>
    <w:rsid w:val="00CF261C"/>
    <w:rsid w:val="00CF2DBA"/>
    <w:rsid w:val="00CF32E8"/>
    <w:rsid w:val="00CF365C"/>
    <w:rsid w:val="00CF5E3E"/>
    <w:rsid w:val="00CF6B59"/>
    <w:rsid w:val="00D02904"/>
    <w:rsid w:val="00D0484E"/>
    <w:rsid w:val="00D119BF"/>
    <w:rsid w:val="00D13312"/>
    <w:rsid w:val="00D16581"/>
    <w:rsid w:val="00D16F30"/>
    <w:rsid w:val="00D20C1D"/>
    <w:rsid w:val="00D21AC8"/>
    <w:rsid w:val="00D23808"/>
    <w:rsid w:val="00D275B6"/>
    <w:rsid w:val="00D31D40"/>
    <w:rsid w:val="00D32731"/>
    <w:rsid w:val="00D365DE"/>
    <w:rsid w:val="00D41444"/>
    <w:rsid w:val="00D44C7D"/>
    <w:rsid w:val="00D50CB5"/>
    <w:rsid w:val="00D54376"/>
    <w:rsid w:val="00D5614A"/>
    <w:rsid w:val="00D5685C"/>
    <w:rsid w:val="00D6628C"/>
    <w:rsid w:val="00D70303"/>
    <w:rsid w:val="00D708EE"/>
    <w:rsid w:val="00D72395"/>
    <w:rsid w:val="00D723F9"/>
    <w:rsid w:val="00D73E15"/>
    <w:rsid w:val="00D76D19"/>
    <w:rsid w:val="00D77373"/>
    <w:rsid w:val="00D776D4"/>
    <w:rsid w:val="00D8016B"/>
    <w:rsid w:val="00D82FBF"/>
    <w:rsid w:val="00D84A4D"/>
    <w:rsid w:val="00D95B08"/>
    <w:rsid w:val="00DA38B0"/>
    <w:rsid w:val="00DA4FD8"/>
    <w:rsid w:val="00DB6562"/>
    <w:rsid w:val="00DC0550"/>
    <w:rsid w:val="00DC412A"/>
    <w:rsid w:val="00DC51AF"/>
    <w:rsid w:val="00DD0F75"/>
    <w:rsid w:val="00DD1511"/>
    <w:rsid w:val="00DD1AFC"/>
    <w:rsid w:val="00DE3788"/>
    <w:rsid w:val="00DE406E"/>
    <w:rsid w:val="00DE4537"/>
    <w:rsid w:val="00DE7CD8"/>
    <w:rsid w:val="00DF0F5A"/>
    <w:rsid w:val="00DF21C7"/>
    <w:rsid w:val="00DF2D5E"/>
    <w:rsid w:val="00DF2F62"/>
    <w:rsid w:val="00DF37B2"/>
    <w:rsid w:val="00DF3BA1"/>
    <w:rsid w:val="00DF5BC8"/>
    <w:rsid w:val="00DF5D04"/>
    <w:rsid w:val="00DF6649"/>
    <w:rsid w:val="00E0290F"/>
    <w:rsid w:val="00E07B16"/>
    <w:rsid w:val="00E11B19"/>
    <w:rsid w:val="00E165E0"/>
    <w:rsid w:val="00E16990"/>
    <w:rsid w:val="00E20077"/>
    <w:rsid w:val="00E21375"/>
    <w:rsid w:val="00E2263C"/>
    <w:rsid w:val="00E23D11"/>
    <w:rsid w:val="00E27A25"/>
    <w:rsid w:val="00E317C7"/>
    <w:rsid w:val="00E32DD9"/>
    <w:rsid w:val="00E3346B"/>
    <w:rsid w:val="00E41868"/>
    <w:rsid w:val="00E418E2"/>
    <w:rsid w:val="00E429FF"/>
    <w:rsid w:val="00E433C4"/>
    <w:rsid w:val="00E470F7"/>
    <w:rsid w:val="00E570C2"/>
    <w:rsid w:val="00E650E1"/>
    <w:rsid w:val="00E6568C"/>
    <w:rsid w:val="00E65A36"/>
    <w:rsid w:val="00E65AD8"/>
    <w:rsid w:val="00E71726"/>
    <w:rsid w:val="00E7340F"/>
    <w:rsid w:val="00E7713E"/>
    <w:rsid w:val="00E81B17"/>
    <w:rsid w:val="00E82974"/>
    <w:rsid w:val="00E840B2"/>
    <w:rsid w:val="00E90D94"/>
    <w:rsid w:val="00E97E6B"/>
    <w:rsid w:val="00EA0BD3"/>
    <w:rsid w:val="00EA1742"/>
    <w:rsid w:val="00EA31E4"/>
    <w:rsid w:val="00EB0E34"/>
    <w:rsid w:val="00EB3EF8"/>
    <w:rsid w:val="00EB69A4"/>
    <w:rsid w:val="00EB7109"/>
    <w:rsid w:val="00EC0886"/>
    <w:rsid w:val="00EC54AE"/>
    <w:rsid w:val="00ED17BA"/>
    <w:rsid w:val="00ED3088"/>
    <w:rsid w:val="00EE124D"/>
    <w:rsid w:val="00EE1922"/>
    <w:rsid w:val="00EE33AD"/>
    <w:rsid w:val="00EE3557"/>
    <w:rsid w:val="00EE3A17"/>
    <w:rsid w:val="00EE483C"/>
    <w:rsid w:val="00EE549F"/>
    <w:rsid w:val="00EE6429"/>
    <w:rsid w:val="00EF0188"/>
    <w:rsid w:val="00EF75F3"/>
    <w:rsid w:val="00F007A6"/>
    <w:rsid w:val="00F049BC"/>
    <w:rsid w:val="00F1072A"/>
    <w:rsid w:val="00F13522"/>
    <w:rsid w:val="00F14630"/>
    <w:rsid w:val="00F150C9"/>
    <w:rsid w:val="00F21A28"/>
    <w:rsid w:val="00F2634E"/>
    <w:rsid w:val="00F26DE7"/>
    <w:rsid w:val="00F4204D"/>
    <w:rsid w:val="00F433F8"/>
    <w:rsid w:val="00F43F8C"/>
    <w:rsid w:val="00F50614"/>
    <w:rsid w:val="00F50E31"/>
    <w:rsid w:val="00F52FC0"/>
    <w:rsid w:val="00F5523D"/>
    <w:rsid w:val="00F64BF5"/>
    <w:rsid w:val="00F67156"/>
    <w:rsid w:val="00F736B2"/>
    <w:rsid w:val="00F7560F"/>
    <w:rsid w:val="00F76173"/>
    <w:rsid w:val="00F77DFB"/>
    <w:rsid w:val="00F83017"/>
    <w:rsid w:val="00F868B7"/>
    <w:rsid w:val="00F87D33"/>
    <w:rsid w:val="00F95DD5"/>
    <w:rsid w:val="00F96170"/>
    <w:rsid w:val="00FA0409"/>
    <w:rsid w:val="00FA07BF"/>
    <w:rsid w:val="00FA54DD"/>
    <w:rsid w:val="00FA58F5"/>
    <w:rsid w:val="00FA708A"/>
    <w:rsid w:val="00FA7490"/>
    <w:rsid w:val="00FA7E12"/>
    <w:rsid w:val="00FB1530"/>
    <w:rsid w:val="00FB4EB9"/>
    <w:rsid w:val="00FB53C8"/>
    <w:rsid w:val="00FB6944"/>
    <w:rsid w:val="00FC1ED5"/>
    <w:rsid w:val="00FC2620"/>
    <w:rsid w:val="00FC47A0"/>
    <w:rsid w:val="00FC5EF3"/>
    <w:rsid w:val="00FD361E"/>
    <w:rsid w:val="00FE21E0"/>
    <w:rsid w:val="00FE3D51"/>
    <w:rsid w:val="00FE4B31"/>
    <w:rsid w:val="00FE6368"/>
    <w:rsid w:val="00FE68F4"/>
    <w:rsid w:val="00FE700F"/>
    <w:rsid w:val="00FF0C0A"/>
    <w:rsid w:val="00FF12CB"/>
    <w:rsid w:val="00FF1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uiPriority w:val="22"/>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7226</Words>
  <Characters>4120</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396</cp:revision>
  <cp:lastPrinted>2022-06-07T10:31:00Z</cp:lastPrinted>
  <dcterms:created xsi:type="dcterms:W3CDTF">2022-06-03T12:43:00Z</dcterms:created>
  <dcterms:modified xsi:type="dcterms:W3CDTF">2022-06-08T07:42:00Z</dcterms:modified>
</cp:coreProperties>
</file>