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77" w:rsidRDefault="00E76DCB" w:rsidP="00013477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0F00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6D1E24" w:rsidRPr="000F005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02379A" w:rsidRPr="000F00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6D1E24" w:rsidRPr="000F00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005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13477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013477" w:rsidRDefault="00013477" w:rsidP="00013477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013477" w:rsidRDefault="002E51EB" w:rsidP="00013477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12.05.</w:t>
      </w:r>
      <w:r w:rsidR="00013477">
        <w:rPr>
          <w:rFonts w:ascii="Times New Roman" w:hAnsi="Times New Roman" w:cs="Times New Roman"/>
          <w:sz w:val="24"/>
          <w:szCs w:val="24"/>
          <w:lang w:val="uk-UA" w:eastAsia="ar-SA"/>
        </w:rPr>
        <w:t>2022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300</w:t>
      </w:r>
      <w:bookmarkStart w:id="0" w:name="_GoBack"/>
      <w:bookmarkEnd w:id="0"/>
    </w:p>
    <w:p w:rsidR="0066111A" w:rsidRPr="00D05A7F" w:rsidRDefault="00013477" w:rsidP="00013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858"/>
        <w:gridCol w:w="13"/>
        <w:gridCol w:w="1607"/>
        <w:gridCol w:w="1654"/>
        <w:gridCol w:w="146"/>
        <w:gridCol w:w="1080"/>
        <w:gridCol w:w="1496"/>
        <w:gridCol w:w="63"/>
        <w:gridCol w:w="1559"/>
        <w:gridCol w:w="1134"/>
        <w:gridCol w:w="1418"/>
        <w:gridCol w:w="1701"/>
      </w:tblGrid>
      <w:tr w:rsidR="008408A7" w:rsidRPr="00D05A7F" w:rsidTr="001B7F5C">
        <w:trPr>
          <w:trHeight w:val="3039"/>
        </w:trPr>
        <w:tc>
          <w:tcPr>
            <w:tcW w:w="426" w:type="dxa"/>
          </w:tcPr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871" w:type="dxa"/>
            <w:gridSpan w:val="2"/>
          </w:tcPr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07" w:type="dxa"/>
          </w:tcPr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654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226" w:type="dxa"/>
            <w:gridSpan w:val="2"/>
          </w:tcPr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D05A7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559" w:type="dxa"/>
            <w:gridSpan w:val="2"/>
          </w:tcPr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FF00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станом на </w:t>
            </w:r>
            <w:r w:rsidR="00A128F2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31.03.2022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559" w:type="dxa"/>
          </w:tcPr>
          <w:p w:rsidR="0066111A" w:rsidRPr="00D05A7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D05A7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66111A" w:rsidRPr="00D05A7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05A7F">
              <w:rPr>
                <w:rFonts w:ascii="Times New Roman" w:hAnsi="Times New Roman" w:cs="Times New Roman"/>
              </w:rPr>
              <w:t>-50% грн. (без ПДВ)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D05A7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1A" w:rsidRPr="00D05A7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418" w:type="dxa"/>
          </w:tcPr>
          <w:p w:rsidR="0066111A" w:rsidRPr="00D05A7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701" w:type="dxa"/>
          </w:tcPr>
          <w:p w:rsidR="0066111A" w:rsidRPr="00D05A7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D05A7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D05A7F" w:rsidTr="001B7F5C">
        <w:trPr>
          <w:trHeight w:val="663"/>
        </w:trPr>
        <w:tc>
          <w:tcPr>
            <w:tcW w:w="16155" w:type="dxa"/>
            <w:gridSpan w:val="13"/>
          </w:tcPr>
          <w:p w:rsidR="0066111A" w:rsidRPr="00D05A7F" w:rsidRDefault="0066111A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</w:p>
          <w:p w:rsidR="0066111A" w:rsidRPr="00D05A7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A103B1" w:rsidRPr="00D05A7F" w:rsidTr="001B7F5C">
        <w:trPr>
          <w:trHeight w:val="841"/>
        </w:trPr>
        <w:tc>
          <w:tcPr>
            <w:tcW w:w="426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858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вул. Кам</w:t>
            </w:r>
            <w:r w:rsidRPr="00FF00AD">
              <w:rPr>
                <w:rFonts w:ascii="Times New Roman" w:hAnsi="Times New Roman" w:cs="Times New Roman"/>
              </w:rPr>
              <w:t>’</w:t>
            </w:r>
            <w:r w:rsidRPr="00D05A7F">
              <w:rPr>
                <w:rFonts w:ascii="Times New Roman" w:hAnsi="Times New Roman" w:cs="Times New Roman"/>
                <w:lang w:val="uk-UA"/>
              </w:rPr>
              <w:t>янецькій, 38</w:t>
            </w:r>
          </w:p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lang w:val="uk-UA" w:eastAsia="ru-RU"/>
              </w:rPr>
              <w:t>загальною площею 183,7 кв.м</w:t>
            </w:r>
          </w:p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/1 поверх/ПрАТ «Текстиль»/магазин непродовольчих товарів/</w:t>
            </w:r>
          </w:p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 xml:space="preserve"> 25.12.2021р. </w:t>
            </w:r>
          </w:p>
        </w:tc>
        <w:tc>
          <w:tcPr>
            <w:tcW w:w="1620" w:type="dxa"/>
            <w:gridSpan w:val="2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ремонту</w:t>
            </w:r>
          </w:p>
        </w:tc>
        <w:tc>
          <w:tcPr>
            <w:tcW w:w="1800" w:type="dxa"/>
            <w:gridSpan w:val="2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1080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496" w:type="dxa"/>
          </w:tcPr>
          <w:p w:rsidR="008408A7" w:rsidRPr="00D05A7F" w:rsidRDefault="008408A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8943213,05</w:t>
            </w:r>
          </w:p>
          <w:p w:rsidR="00A103B1" w:rsidRPr="00D05A7F" w:rsidRDefault="008408A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2981777,64</w:t>
            </w:r>
          </w:p>
        </w:tc>
        <w:tc>
          <w:tcPr>
            <w:tcW w:w="1622" w:type="dxa"/>
            <w:gridSpan w:val="2"/>
          </w:tcPr>
          <w:p w:rsidR="00A103B1" w:rsidRPr="00D05A7F" w:rsidRDefault="00072DD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29817,78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D05A7F" w:rsidRDefault="008408A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квітень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D05A7F" w:rsidRDefault="00072DD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50%-14908,89</w:t>
            </w:r>
          </w:p>
          <w:p w:rsidR="00A103B1" w:rsidRPr="00D05A7F" w:rsidRDefault="00072DD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ІІІ–14908,89</w:t>
            </w:r>
          </w:p>
        </w:tc>
        <w:tc>
          <w:tcPr>
            <w:tcW w:w="1134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A103B1" w:rsidRPr="00D05A7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103B1" w:rsidRPr="00D05A7F" w:rsidTr="001B7F5C">
        <w:trPr>
          <w:trHeight w:val="841"/>
        </w:trPr>
        <w:tc>
          <w:tcPr>
            <w:tcW w:w="426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5A7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858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вул. Проскурівській, 56</w:t>
            </w:r>
          </w:p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lang w:val="uk-UA" w:eastAsia="ru-RU"/>
              </w:rPr>
              <w:t>корисною площею 16,5 кв.м</w:t>
            </w:r>
          </w:p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lang w:val="uk-UA" w:eastAsia="ru-RU"/>
              </w:rPr>
              <w:t>(загальною площею 23,7 кв.м)</w:t>
            </w:r>
          </w:p>
          <w:p w:rsidR="00A20398" w:rsidRDefault="00A103B1" w:rsidP="00A2039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/1 поверх/Обласне об</w:t>
            </w:r>
            <w:r w:rsidRPr="00FF00AD">
              <w:rPr>
                <w:rFonts w:ascii="Times New Roman" w:hAnsi="Times New Roman" w:cs="Times New Roman"/>
              </w:rPr>
              <w:t>’</w:t>
            </w:r>
            <w:r w:rsidRPr="00D05A7F">
              <w:rPr>
                <w:rFonts w:ascii="Times New Roman" w:hAnsi="Times New Roman" w:cs="Times New Roman"/>
                <w:lang w:val="uk-UA"/>
              </w:rPr>
              <w:t xml:space="preserve">єднання </w:t>
            </w:r>
            <w:r w:rsidRPr="00D05A7F">
              <w:rPr>
                <w:rFonts w:ascii="Times New Roman" w:hAnsi="Times New Roman" w:cs="Times New Roman"/>
                <w:lang w:val="uk-UA"/>
              </w:rPr>
              <w:lastRenderedPageBreak/>
              <w:t>власних кореспондентів загальнодержавних засобів масової інфо</w:t>
            </w:r>
            <w:r w:rsidR="006A5172" w:rsidRPr="00D05A7F">
              <w:rPr>
                <w:rFonts w:ascii="Times New Roman" w:hAnsi="Times New Roman" w:cs="Times New Roman"/>
                <w:lang w:val="uk-UA"/>
              </w:rPr>
              <w:t xml:space="preserve">рмації по Хмельницькій області </w:t>
            </w:r>
            <w:r w:rsidRPr="00D05A7F">
              <w:rPr>
                <w:rFonts w:ascii="Times New Roman" w:hAnsi="Times New Roman" w:cs="Times New Roman"/>
                <w:lang w:val="uk-UA"/>
              </w:rPr>
              <w:t>«Укрпреса»/</w:t>
            </w:r>
            <w:r w:rsidR="00A20398">
              <w:rPr>
                <w:rFonts w:ascii="Times New Roman" w:hAnsi="Times New Roman" w:cs="Times New Roman"/>
                <w:lang w:val="uk-UA"/>
              </w:rPr>
              <w:t>за будь-яким цільовим призначенням, крім категорії 8, визначеної Додатком 3 до Порядку передачі в оренду державного та комунального майна/</w:t>
            </w:r>
          </w:p>
          <w:p w:rsidR="00A103B1" w:rsidRPr="00D05A7F" w:rsidRDefault="00A103B1" w:rsidP="00A2039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 xml:space="preserve">24.02.2022р. </w:t>
            </w:r>
          </w:p>
        </w:tc>
        <w:tc>
          <w:tcPr>
            <w:tcW w:w="1620" w:type="dxa"/>
            <w:gridSpan w:val="2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задовільний</w:t>
            </w:r>
          </w:p>
        </w:tc>
        <w:tc>
          <w:tcPr>
            <w:tcW w:w="1800" w:type="dxa"/>
            <w:gridSpan w:val="2"/>
          </w:tcPr>
          <w:p w:rsidR="00A103B1" w:rsidRPr="00D05A7F" w:rsidRDefault="00072DD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майно може бути використано за будь-яким </w:t>
            </w: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цільовим призначенням</w:t>
            </w:r>
            <w:r w:rsidR="00B3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</w:p>
          <w:p w:rsidR="00A103B1" w:rsidRPr="00D05A7F" w:rsidRDefault="00B37688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п.8,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080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років</w:t>
            </w:r>
          </w:p>
        </w:tc>
        <w:tc>
          <w:tcPr>
            <w:tcW w:w="1496" w:type="dxa"/>
          </w:tcPr>
          <w:p w:rsidR="008408A7" w:rsidRPr="00D05A7F" w:rsidRDefault="008408A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295267,87</w:t>
            </w:r>
          </w:p>
          <w:p w:rsidR="00A103B1" w:rsidRPr="00D05A7F" w:rsidRDefault="00DD50D6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234113,48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622" w:type="dxa"/>
            <w:gridSpan w:val="2"/>
          </w:tcPr>
          <w:p w:rsidR="00A103B1" w:rsidRPr="00D05A7F" w:rsidRDefault="00072DD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2341,13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D05A7F" w:rsidRDefault="008408A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інфляції за квітень</w:t>
            </w:r>
            <w:r w:rsidR="00A103B1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D05A7F" w:rsidRDefault="00A86BF2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50%-1170,57</w:t>
            </w:r>
          </w:p>
          <w:p w:rsidR="00A103B1" w:rsidRPr="00D05A7F" w:rsidRDefault="00A86BF2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ІІІ–1170,57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1418" w:type="dxa"/>
          </w:tcPr>
          <w:p w:rsidR="00A103B1" w:rsidRPr="00D05A7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</w:tcPr>
          <w:p w:rsidR="00A103B1" w:rsidRPr="001B7F5C" w:rsidRDefault="001B7F5C" w:rsidP="001B7F5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орендарем дотримання вимог законодавства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охорону культурної спадщини та умов охоронного договору на об</w:t>
            </w:r>
            <w:r w:rsidRPr="00FF00A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 культурної спадщини від 10.08.2020р.</w:t>
            </w:r>
          </w:p>
        </w:tc>
      </w:tr>
      <w:tr w:rsidR="00A103B1" w:rsidRPr="00D05A7F" w:rsidTr="001B7F5C">
        <w:trPr>
          <w:trHeight w:val="841"/>
        </w:trPr>
        <w:tc>
          <w:tcPr>
            <w:tcW w:w="426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3858" w:type="dxa"/>
          </w:tcPr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 на</w:t>
            </w:r>
          </w:p>
          <w:p w:rsidR="00A103B1" w:rsidRPr="00D05A7F" w:rsidRDefault="006A5172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Козацькій</w:t>
            </w:r>
            <w:r w:rsidR="00A103B1"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 54</w:t>
            </w:r>
          </w:p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69,5 кв.м)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/1 поверх/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 xml:space="preserve"> Акціонерне товариство «Державний ощадний банк України»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/для розміщення територіально відокремленого без балансового відділення/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15.02.2022р.</w:t>
            </w:r>
          </w:p>
        </w:tc>
        <w:tc>
          <w:tcPr>
            <w:tcW w:w="1620" w:type="dxa"/>
            <w:gridSpan w:val="2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ремонту</w:t>
            </w:r>
          </w:p>
        </w:tc>
        <w:tc>
          <w:tcPr>
            <w:tcW w:w="1800" w:type="dxa"/>
            <w:gridSpan w:val="2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A103B1" w:rsidRPr="00D05A7F" w:rsidRDefault="00B37688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</w:t>
            </w:r>
            <w:r w:rsidR="00A103B1"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080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96" w:type="dxa"/>
          </w:tcPr>
          <w:p w:rsidR="008408A7" w:rsidRPr="00D05A7F" w:rsidRDefault="00DD50D6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1114581,18</w:t>
            </w:r>
          </w:p>
          <w:p w:rsidR="00A103B1" w:rsidRPr="00D05A7F" w:rsidRDefault="00DD50D6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411208,00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uk-UA"/>
              </w:rPr>
            </w:pPr>
          </w:p>
        </w:tc>
        <w:tc>
          <w:tcPr>
            <w:tcW w:w="1622" w:type="dxa"/>
            <w:gridSpan w:val="2"/>
          </w:tcPr>
          <w:p w:rsidR="00A103B1" w:rsidRPr="00D05A7F" w:rsidRDefault="00A86BF2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4112,08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="008408A7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2022)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="00A86BF2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2056,04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A86BF2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2056,04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A103B1" w:rsidRPr="00D05A7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A103B1" w:rsidRPr="00D05A7F" w:rsidRDefault="00A103B1" w:rsidP="00E418ED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-</w:t>
            </w:r>
          </w:p>
        </w:tc>
      </w:tr>
      <w:tr w:rsidR="00A103B1" w:rsidRPr="00D05A7F" w:rsidTr="001B7F5C">
        <w:trPr>
          <w:trHeight w:val="841"/>
        </w:trPr>
        <w:tc>
          <w:tcPr>
            <w:tcW w:w="426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858" w:type="dxa"/>
          </w:tcPr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 на</w:t>
            </w:r>
          </w:p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Героїв Майдану, 24</w:t>
            </w:r>
          </w:p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lang w:val="uk-UA" w:eastAsia="ru-RU"/>
              </w:rPr>
              <w:t>загальною площею 43,7 кв.м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/1 поверх/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 xml:space="preserve"> Акціонерне товариство «Державний ощадний банк України»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/для розміщення територіально відокремленого без балансового </w:t>
            </w:r>
            <w:r w:rsidR="006A5172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відділення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15.02.2022р.</w:t>
            </w:r>
          </w:p>
        </w:tc>
        <w:tc>
          <w:tcPr>
            <w:tcW w:w="1620" w:type="dxa"/>
            <w:gridSpan w:val="2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ремонту</w:t>
            </w:r>
          </w:p>
        </w:tc>
        <w:tc>
          <w:tcPr>
            <w:tcW w:w="1800" w:type="dxa"/>
            <w:gridSpan w:val="2"/>
          </w:tcPr>
          <w:p w:rsidR="00A103B1" w:rsidRPr="00FF00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1080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96" w:type="dxa"/>
          </w:tcPr>
          <w:p w:rsidR="00A103B1" w:rsidRPr="00D05A7F" w:rsidRDefault="00DD50D6" w:rsidP="00DD50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2078533,60</w:t>
            </w:r>
          </w:p>
          <w:p w:rsidR="00DD50D6" w:rsidRPr="00D05A7F" w:rsidRDefault="00DD50D6" w:rsidP="00DD50D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571742,00</w:t>
            </w:r>
          </w:p>
        </w:tc>
        <w:tc>
          <w:tcPr>
            <w:tcW w:w="1622" w:type="dxa"/>
            <w:gridSpan w:val="2"/>
          </w:tcPr>
          <w:p w:rsidR="00A103B1" w:rsidRPr="00D05A7F" w:rsidRDefault="00A86BF2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5717,42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="008408A7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2022)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="00A86BF2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2858,71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A86BF2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2858,71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A103B1" w:rsidRPr="00D05A7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A103B1" w:rsidRPr="00D05A7F" w:rsidRDefault="00A103B1" w:rsidP="00E418ED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-</w:t>
            </w:r>
          </w:p>
        </w:tc>
      </w:tr>
      <w:tr w:rsidR="00A103B1" w:rsidRPr="00D05A7F" w:rsidTr="001B7F5C">
        <w:trPr>
          <w:trHeight w:val="841"/>
        </w:trPr>
        <w:tc>
          <w:tcPr>
            <w:tcW w:w="426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858" w:type="dxa"/>
          </w:tcPr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 на</w:t>
            </w:r>
          </w:p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Кам</w:t>
            </w:r>
            <w:r w:rsidRPr="00FF00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’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янецькій, 2</w:t>
            </w:r>
          </w:p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корисною площею 11,6 кв.м </w:t>
            </w:r>
          </w:p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(загальною площею 17,2 кв.м)</w:t>
            </w:r>
          </w:p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/2 поверх/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Хмельницька обласна регіональна організація конгресу </w:t>
            </w:r>
            <w:r w:rsidRPr="00D0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азербайджанців України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/для розміщення громадської організації/ </w:t>
            </w:r>
          </w:p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18.04.2022р.</w:t>
            </w:r>
          </w:p>
        </w:tc>
        <w:tc>
          <w:tcPr>
            <w:tcW w:w="1620" w:type="dxa"/>
            <w:gridSpan w:val="2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задовільний</w:t>
            </w:r>
          </w:p>
        </w:tc>
        <w:tc>
          <w:tcPr>
            <w:tcW w:w="1800" w:type="dxa"/>
            <w:gridSpan w:val="2"/>
          </w:tcPr>
          <w:p w:rsidR="00072DD9" w:rsidRPr="00D05A7F" w:rsidRDefault="00072DD9" w:rsidP="0007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A103B1" w:rsidRPr="00D05A7F" w:rsidRDefault="00072DD9" w:rsidP="00072DD9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крім п.8</w:t>
            </w:r>
          </w:p>
        </w:tc>
        <w:tc>
          <w:tcPr>
            <w:tcW w:w="1080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років</w:t>
            </w:r>
          </w:p>
        </w:tc>
        <w:tc>
          <w:tcPr>
            <w:tcW w:w="1496" w:type="dxa"/>
          </w:tcPr>
          <w:p w:rsidR="008408A7" w:rsidRPr="00D05A7F" w:rsidRDefault="00DD50D6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437916,13</w:t>
            </w:r>
          </w:p>
          <w:p w:rsidR="00A103B1" w:rsidRPr="00D05A7F" w:rsidRDefault="00DD50D6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150438,75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uk-UA"/>
              </w:rPr>
            </w:pPr>
          </w:p>
        </w:tc>
        <w:tc>
          <w:tcPr>
            <w:tcW w:w="1622" w:type="dxa"/>
            <w:gridSpan w:val="2"/>
          </w:tcPr>
          <w:p w:rsidR="00A103B1" w:rsidRPr="00D05A7F" w:rsidRDefault="00A86BF2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1504,39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D05A7F" w:rsidRDefault="008408A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квітень</w:t>
            </w:r>
            <w:r w:rsidR="00A103B1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2022)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ІІ – </w:t>
            </w:r>
            <w:r w:rsidR="00A86BF2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50%-752,20</w:t>
            </w:r>
          </w:p>
          <w:p w:rsidR="00A103B1" w:rsidRPr="00D05A7F" w:rsidRDefault="00A86BF2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–752,20</w:t>
            </w:r>
          </w:p>
        </w:tc>
        <w:tc>
          <w:tcPr>
            <w:tcW w:w="1134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1418" w:type="dxa"/>
          </w:tcPr>
          <w:p w:rsidR="00A103B1" w:rsidRPr="00D05A7F" w:rsidRDefault="001B7F5C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A103B1" w:rsidRPr="00D05A7F" w:rsidRDefault="001B7F5C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-</w:t>
            </w:r>
          </w:p>
        </w:tc>
      </w:tr>
      <w:tr w:rsidR="00A103B1" w:rsidRPr="00D05A7F" w:rsidTr="001B7F5C">
        <w:trPr>
          <w:trHeight w:val="841"/>
        </w:trPr>
        <w:tc>
          <w:tcPr>
            <w:tcW w:w="426" w:type="dxa"/>
          </w:tcPr>
          <w:p w:rsidR="00A103B1" w:rsidRPr="00D05A7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</w:p>
        </w:tc>
        <w:tc>
          <w:tcPr>
            <w:tcW w:w="3858" w:type="dxa"/>
          </w:tcPr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 на</w:t>
            </w:r>
          </w:p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проспекті Миру, 61/2</w:t>
            </w:r>
          </w:p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корисною площею 119,6 кв.м </w:t>
            </w:r>
          </w:p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(загальною площею 130,9 кв.м)</w:t>
            </w:r>
          </w:p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 поверх/ ФОП Афанасьєва А.М./для розміщення танцювального клубу для дітей/</w:t>
            </w:r>
          </w:p>
          <w:p w:rsidR="00A103B1" w:rsidRPr="00D05A7F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30.09.2021р.</w:t>
            </w:r>
          </w:p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A103B1" w:rsidRPr="00D05A7F" w:rsidRDefault="000F005E" w:rsidP="000F005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майно може бути передано для розміщення громадських організацій ветеранів згідно Закону України «Про статус ветеранів війни, гарантії їх соціального захисту»</w:t>
            </w:r>
          </w:p>
        </w:tc>
        <w:tc>
          <w:tcPr>
            <w:tcW w:w="1080" w:type="dxa"/>
          </w:tcPr>
          <w:p w:rsidR="00A103B1" w:rsidRPr="00D05A7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96" w:type="dxa"/>
          </w:tcPr>
          <w:p w:rsidR="00A103B1" w:rsidRPr="00D05A7F" w:rsidRDefault="00DD50D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2625748,62</w:t>
            </w:r>
          </w:p>
          <w:p w:rsidR="00DD50D6" w:rsidRPr="00D05A7F" w:rsidRDefault="00DD50D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694793,75</w:t>
            </w:r>
          </w:p>
        </w:tc>
        <w:tc>
          <w:tcPr>
            <w:tcW w:w="1622" w:type="dxa"/>
            <w:gridSpan w:val="2"/>
          </w:tcPr>
          <w:p w:rsidR="008408A7" w:rsidRPr="00D05A7F" w:rsidRDefault="00A86BF2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6947,94</w:t>
            </w:r>
          </w:p>
          <w:p w:rsidR="008408A7" w:rsidRPr="00D05A7F" w:rsidRDefault="008408A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8408A7" w:rsidRPr="00D05A7F" w:rsidRDefault="008408A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D05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8408A7" w:rsidRPr="00D05A7F" w:rsidRDefault="008408A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квітень 2022)</w:t>
            </w:r>
          </w:p>
          <w:p w:rsidR="008408A7" w:rsidRPr="00D05A7F" w:rsidRDefault="00A86BF2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50%-3473,97</w:t>
            </w:r>
          </w:p>
          <w:p w:rsidR="00A103B1" w:rsidRPr="00D05A7F" w:rsidRDefault="008408A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 </w:t>
            </w:r>
            <w:r w:rsidR="00A86BF2" w:rsidRPr="00D05A7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–3473,97</w:t>
            </w:r>
          </w:p>
        </w:tc>
        <w:tc>
          <w:tcPr>
            <w:tcW w:w="1134" w:type="dxa"/>
          </w:tcPr>
          <w:p w:rsidR="00A103B1" w:rsidRPr="00D05A7F" w:rsidRDefault="000F005E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18" w:type="dxa"/>
          </w:tcPr>
          <w:p w:rsidR="00A103B1" w:rsidRPr="00D05A7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A103B1" w:rsidRPr="00D05A7F" w:rsidRDefault="000F005E" w:rsidP="000F005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5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майно може бути передано для розміщення громадських організацій ветеранів згідно Закону України «Про статус ветеранів війни, гарантії їх соціального захисту»</w:t>
            </w:r>
          </w:p>
        </w:tc>
      </w:tr>
    </w:tbl>
    <w:p w:rsidR="00A86BF2" w:rsidRPr="00D05A7F" w:rsidRDefault="00A86BF2" w:rsidP="00982CD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BF2" w:rsidRPr="00D05A7F" w:rsidRDefault="00A86BF2" w:rsidP="00982CD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BF2" w:rsidRPr="00D05A7F" w:rsidRDefault="00A86BF2" w:rsidP="00982CD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00AD" w:rsidRDefault="00982CD6" w:rsidP="00FF00AD">
      <w:pPr>
        <w:pStyle w:val="aa"/>
        <w:spacing w:after="0"/>
      </w:pPr>
      <w:r w:rsidRPr="00D05A7F">
        <w:rPr>
          <w:rFonts w:ascii="Times New Roman" w:hAnsi="Times New Roman" w:cs="Times New Roman"/>
        </w:rPr>
        <w:t xml:space="preserve">        </w:t>
      </w:r>
    </w:p>
    <w:p w:rsidR="00FF00AD" w:rsidRDefault="00FF00AD" w:rsidP="00FF00AD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Керуючий справами виконавчого комітету                                                                                   </w:t>
      </w:r>
      <w:r w:rsidR="00E418ED">
        <w:rPr>
          <w:rFonts w:ascii="Times New Roman" w:hAnsi="Times New Roman" w:cs="Times New Roman"/>
        </w:rPr>
        <w:t xml:space="preserve">                             Ю. </w:t>
      </w:r>
      <w:r>
        <w:rPr>
          <w:rFonts w:ascii="Times New Roman" w:hAnsi="Times New Roman" w:cs="Times New Roman"/>
        </w:rPr>
        <w:t>САБІЙ</w:t>
      </w:r>
    </w:p>
    <w:p w:rsidR="00FF00AD" w:rsidRDefault="00FF00AD" w:rsidP="00FF00AD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F00AD" w:rsidRDefault="00FF00AD" w:rsidP="00FF00AD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</w:p>
    <w:p w:rsidR="00FF00AD" w:rsidRDefault="00FF00AD" w:rsidP="00FF00AD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</w:t>
      </w:r>
      <w:r w:rsidR="00E418ED">
        <w:rPr>
          <w:rFonts w:ascii="Times New Roman" w:hAnsi="Times New Roman" w:cs="Times New Roman"/>
        </w:rPr>
        <w:t>ректор КП «Агенція муніципальної нерухомості»</w:t>
      </w:r>
      <w:r w:rsidR="00E418ED" w:rsidRPr="00E418ED">
        <w:rPr>
          <w:rFonts w:ascii="Times New Roman" w:hAnsi="Times New Roman" w:cs="Times New Roman"/>
        </w:rPr>
        <w:t xml:space="preserve"> </w:t>
      </w:r>
      <w:r w:rsidR="00E418ED">
        <w:rPr>
          <w:rFonts w:ascii="Times New Roman" w:hAnsi="Times New Roman" w:cs="Times New Roman"/>
        </w:rPr>
        <w:t xml:space="preserve">                                                                                              Д. ГОНЧАР</w:t>
      </w:r>
    </w:p>
    <w:p w:rsidR="00FF00AD" w:rsidRDefault="00FF00AD" w:rsidP="00FF00AD">
      <w:pPr>
        <w:pStyle w:val="aa"/>
        <w:tabs>
          <w:tab w:val="left" w:pos="11040"/>
        </w:tabs>
        <w:spacing w:after="0"/>
        <w:rPr>
          <w:color w:val="FF0000"/>
        </w:rPr>
      </w:pPr>
      <w:r>
        <w:rPr>
          <w:rFonts w:ascii="Times New Roman" w:hAnsi="Times New Roman" w:cs="Times New Roman"/>
        </w:rPr>
        <w:tab/>
      </w:r>
    </w:p>
    <w:p w:rsidR="00AC105A" w:rsidRPr="00D05A7F" w:rsidRDefault="00AC105A" w:rsidP="00AC105A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D05A7F" w:rsidRDefault="00AC105A" w:rsidP="00982CD6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D05A7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982CD6" w:rsidRPr="00D05A7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</w:p>
    <w:p w:rsidR="0066111A" w:rsidRPr="00D05A7F" w:rsidRDefault="0066111A" w:rsidP="00E77491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115C93" w:rsidRPr="00D05A7F" w:rsidRDefault="00115C93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D05A7F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0F005E" w:rsidRDefault="00982CD6" w:rsidP="00982CD6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0F005E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982CD6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82CD6" w:rsidRPr="00982CD6" w:rsidRDefault="00982CD6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82CD6" w:rsidRPr="00982CD6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876" w:rsidRDefault="00E71876" w:rsidP="00933BA7">
      <w:pPr>
        <w:spacing w:line="240" w:lineRule="auto"/>
      </w:pPr>
      <w:r>
        <w:separator/>
      </w:r>
    </w:p>
  </w:endnote>
  <w:endnote w:type="continuationSeparator" w:id="0">
    <w:p w:rsidR="00E71876" w:rsidRDefault="00E71876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876" w:rsidRDefault="00E71876" w:rsidP="00933BA7">
      <w:pPr>
        <w:spacing w:line="240" w:lineRule="auto"/>
      </w:pPr>
      <w:r>
        <w:separator/>
      </w:r>
    </w:p>
  </w:footnote>
  <w:footnote w:type="continuationSeparator" w:id="0">
    <w:p w:rsidR="00E71876" w:rsidRDefault="00E71876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3477"/>
    <w:rsid w:val="0001613A"/>
    <w:rsid w:val="0002379A"/>
    <w:rsid w:val="00025758"/>
    <w:rsid w:val="00027B30"/>
    <w:rsid w:val="000316B2"/>
    <w:rsid w:val="0003277B"/>
    <w:rsid w:val="0004569D"/>
    <w:rsid w:val="00050DA3"/>
    <w:rsid w:val="000608CC"/>
    <w:rsid w:val="0006695C"/>
    <w:rsid w:val="00072DD9"/>
    <w:rsid w:val="00077E8B"/>
    <w:rsid w:val="00085914"/>
    <w:rsid w:val="0009463C"/>
    <w:rsid w:val="000A4E8D"/>
    <w:rsid w:val="000B2D6E"/>
    <w:rsid w:val="000B63AA"/>
    <w:rsid w:val="000C34F1"/>
    <w:rsid w:val="000D4F1C"/>
    <w:rsid w:val="000D596E"/>
    <w:rsid w:val="000E1671"/>
    <w:rsid w:val="000F005E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60141"/>
    <w:rsid w:val="00164047"/>
    <w:rsid w:val="00175C77"/>
    <w:rsid w:val="00185F8A"/>
    <w:rsid w:val="00191F59"/>
    <w:rsid w:val="00192C24"/>
    <w:rsid w:val="001A1A58"/>
    <w:rsid w:val="001A756E"/>
    <w:rsid w:val="001A77E0"/>
    <w:rsid w:val="001A7EB7"/>
    <w:rsid w:val="001B430B"/>
    <w:rsid w:val="001B7F5C"/>
    <w:rsid w:val="001C1002"/>
    <w:rsid w:val="001D2EED"/>
    <w:rsid w:val="001D4005"/>
    <w:rsid w:val="001E2DD5"/>
    <w:rsid w:val="001F0014"/>
    <w:rsid w:val="001F3D05"/>
    <w:rsid w:val="001F401B"/>
    <w:rsid w:val="001F782D"/>
    <w:rsid w:val="00212863"/>
    <w:rsid w:val="002164DD"/>
    <w:rsid w:val="00217B94"/>
    <w:rsid w:val="00232F7E"/>
    <w:rsid w:val="00236E62"/>
    <w:rsid w:val="0024660A"/>
    <w:rsid w:val="0025507A"/>
    <w:rsid w:val="002614C5"/>
    <w:rsid w:val="002621C4"/>
    <w:rsid w:val="00267707"/>
    <w:rsid w:val="0026795B"/>
    <w:rsid w:val="00285DAC"/>
    <w:rsid w:val="002A37C4"/>
    <w:rsid w:val="002A6552"/>
    <w:rsid w:val="002A7B5D"/>
    <w:rsid w:val="002B5A67"/>
    <w:rsid w:val="002D1FBA"/>
    <w:rsid w:val="002D5F83"/>
    <w:rsid w:val="002E00A1"/>
    <w:rsid w:val="002E51EB"/>
    <w:rsid w:val="002F0EC0"/>
    <w:rsid w:val="00312C0E"/>
    <w:rsid w:val="003176D5"/>
    <w:rsid w:val="003250C5"/>
    <w:rsid w:val="003472D3"/>
    <w:rsid w:val="00350B12"/>
    <w:rsid w:val="00360867"/>
    <w:rsid w:val="003755B1"/>
    <w:rsid w:val="00383A44"/>
    <w:rsid w:val="003908D2"/>
    <w:rsid w:val="003956CE"/>
    <w:rsid w:val="003A1959"/>
    <w:rsid w:val="003A2094"/>
    <w:rsid w:val="003A3B62"/>
    <w:rsid w:val="003B40F6"/>
    <w:rsid w:val="003B57CA"/>
    <w:rsid w:val="003B7E17"/>
    <w:rsid w:val="003C1430"/>
    <w:rsid w:val="003D2148"/>
    <w:rsid w:val="003D6E24"/>
    <w:rsid w:val="003E6E00"/>
    <w:rsid w:val="003F4628"/>
    <w:rsid w:val="003F71E1"/>
    <w:rsid w:val="00400F37"/>
    <w:rsid w:val="004014E7"/>
    <w:rsid w:val="0040368D"/>
    <w:rsid w:val="00406CED"/>
    <w:rsid w:val="00410D34"/>
    <w:rsid w:val="00411257"/>
    <w:rsid w:val="00413BA1"/>
    <w:rsid w:val="00421B18"/>
    <w:rsid w:val="00425BF8"/>
    <w:rsid w:val="0043531A"/>
    <w:rsid w:val="0043772D"/>
    <w:rsid w:val="00457310"/>
    <w:rsid w:val="004717AD"/>
    <w:rsid w:val="00474087"/>
    <w:rsid w:val="00486A3C"/>
    <w:rsid w:val="0049077E"/>
    <w:rsid w:val="004A2ADA"/>
    <w:rsid w:val="004B078C"/>
    <w:rsid w:val="004C2BBE"/>
    <w:rsid w:val="004E3CC8"/>
    <w:rsid w:val="004E3CCC"/>
    <w:rsid w:val="004F4920"/>
    <w:rsid w:val="004F653D"/>
    <w:rsid w:val="004F7836"/>
    <w:rsid w:val="00503774"/>
    <w:rsid w:val="00503B8C"/>
    <w:rsid w:val="00514246"/>
    <w:rsid w:val="00525439"/>
    <w:rsid w:val="00525DC6"/>
    <w:rsid w:val="005322DF"/>
    <w:rsid w:val="00534AB9"/>
    <w:rsid w:val="0054513E"/>
    <w:rsid w:val="005460C9"/>
    <w:rsid w:val="005477D8"/>
    <w:rsid w:val="005509CE"/>
    <w:rsid w:val="00560983"/>
    <w:rsid w:val="005670B7"/>
    <w:rsid w:val="005721D0"/>
    <w:rsid w:val="00583F40"/>
    <w:rsid w:val="005916F3"/>
    <w:rsid w:val="00593206"/>
    <w:rsid w:val="00597727"/>
    <w:rsid w:val="005B5353"/>
    <w:rsid w:val="005D216D"/>
    <w:rsid w:val="005F08C9"/>
    <w:rsid w:val="005F1F09"/>
    <w:rsid w:val="00601EC3"/>
    <w:rsid w:val="0060289C"/>
    <w:rsid w:val="00604ED2"/>
    <w:rsid w:val="006075F6"/>
    <w:rsid w:val="0061223A"/>
    <w:rsid w:val="0061672F"/>
    <w:rsid w:val="00621B71"/>
    <w:rsid w:val="006254F9"/>
    <w:rsid w:val="00633964"/>
    <w:rsid w:val="006420A0"/>
    <w:rsid w:val="00647FB7"/>
    <w:rsid w:val="0065461A"/>
    <w:rsid w:val="0066111A"/>
    <w:rsid w:val="00662BE7"/>
    <w:rsid w:val="0066304C"/>
    <w:rsid w:val="00674E8A"/>
    <w:rsid w:val="006868B2"/>
    <w:rsid w:val="0068692C"/>
    <w:rsid w:val="00686CB3"/>
    <w:rsid w:val="006A11F3"/>
    <w:rsid w:val="006A5172"/>
    <w:rsid w:val="006B10E6"/>
    <w:rsid w:val="006B63A1"/>
    <w:rsid w:val="006D0C4C"/>
    <w:rsid w:val="006D1E24"/>
    <w:rsid w:val="006E525E"/>
    <w:rsid w:val="006E57C3"/>
    <w:rsid w:val="006F4BEB"/>
    <w:rsid w:val="006F7054"/>
    <w:rsid w:val="007023D0"/>
    <w:rsid w:val="00720347"/>
    <w:rsid w:val="00722718"/>
    <w:rsid w:val="00725933"/>
    <w:rsid w:val="00733D64"/>
    <w:rsid w:val="0074755D"/>
    <w:rsid w:val="007810A2"/>
    <w:rsid w:val="00781A11"/>
    <w:rsid w:val="007850F5"/>
    <w:rsid w:val="0078582C"/>
    <w:rsid w:val="00791D96"/>
    <w:rsid w:val="0079348D"/>
    <w:rsid w:val="007B2F3C"/>
    <w:rsid w:val="007C4959"/>
    <w:rsid w:val="007F143B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B4AF0"/>
    <w:rsid w:val="008B5F86"/>
    <w:rsid w:val="008B6280"/>
    <w:rsid w:val="008D1C2B"/>
    <w:rsid w:val="008E264C"/>
    <w:rsid w:val="008E6357"/>
    <w:rsid w:val="008E75C3"/>
    <w:rsid w:val="008F01A4"/>
    <w:rsid w:val="008F5857"/>
    <w:rsid w:val="009032A5"/>
    <w:rsid w:val="009122DB"/>
    <w:rsid w:val="00913728"/>
    <w:rsid w:val="00917EE9"/>
    <w:rsid w:val="00927FB6"/>
    <w:rsid w:val="00933BA7"/>
    <w:rsid w:val="00937972"/>
    <w:rsid w:val="00941B07"/>
    <w:rsid w:val="0095236E"/>
    <w:rsid w:val="0095439C"/>
    <w:rsid w:val="00956B9B"/>
    <w:rsid w:val="009575F7"/>
    <w:rsid w:val="009617D7"/>
    <w:rsid w:val="00982CD6"/>
    <w:rsid w:val="00983BAA"/>
    <w:rsid w:val="00985ED1"/>
    <w:rsid w:val="009903B0"/>
    <w:rsid w:val="00996299"/>
    <w:rsid w:val="0099698E"/>
    <w:rsid w:val="009A3C5F"/>
    <w:rsid w:val="009A415C"/>
    <w:rsid w:val="009A6245"/>
    <w:rsid w:val="009B3F0F"/>
    <w:rsid w:val="009B776B"/>
    <w:rsid w:val="009C6299"/>
    <w:rsid w:val="009D7E71"/>
    <w:rsid w:val="009E7326"/>
    <w:rsid w:val="00A103B1"/>
    <w:rsid w:val="00A128F2"/>
    <w:rsid w:val="00A20398"/>
    <w:rsid w:val="00A526E2"/>
    <w:rsid w:val="00A53462"/>
    <w:rsid w:val="00A550BA"/>
    <w:rsid w:val="00A561EF"/>
    <w:rsid w:val="00A82B64"/>
    <w:rsid w:val="00A86BF2"/>
    <w:rsid w:val="00A87CBA"/>
    <w:rsid w:val="00A93D87"/>
    <w:rsid w:val="00A96F6D"/>
    <w:rsid w:val="00A97883"/>
    <w:rsid w:val="00AB64DD"/>
    <w:rsid w:val="00AC083A"/>
    <w:rsid w:val="00AC0FB5"/>
    <w:rsid w:val="00AC105A"/>
    <w:rsid w:val="00AC1117"/>
    <w:rsid w:val="00AC1155"/>
    <w:rsid w:val="00AC1D92"/>
    <w:rsid w:val="00AD3172"/>
    <w:rsid w:val="00AE2D65"/>
    <w:rsid w:val="00AF2BA7"/>
    <w:rsid w:val="00AF6538"/>
    <w:rsid w:val="00AF7257"/>
    <w:rsid w:val="00B02119"/>
    <w:rsid w:val="00B05A0D"/>
    <w:rsid w:val="00B05C39"/>
    <w:rsid w:val="00B11AB3"/>
    <w:rsid w:val="00B23A61"/>
    <w:rsid w:val="00B25A6B"/>
    <w:rsid w:val="00B37688"/>
    <w:rsid w:val="00B43317"/>
    <w:rsid w:val="00B518C3"/>
    <w:rsid w:val="00B57E39"/>
    <w:rsid w:val="00B75376"/>
    <w:rsid w:val="00B84329"/>
    <w:rsid w:val="00B87E70"/>
    <w:rsid w:val="00B95F0C"/>
    <w:rsid w:val="00BB2C74"/>
    <w:rsid w:val="00BC0419"/>
    <w:rsid w:val="00BC3141"/>
    <w:rsid w:val="00BC6441"/>
    <w:rsid w:val="00BC68B0"/>
    <w:rsid w:val="00BD0933"/>
    <w:rsid w:val="00BE0CD2"/>
    <w:rsid w:val="00BE5C3D"/>
    <w:rsid w:val="00BF3A53"/>
    <w:rsid w:val="00BF3FFE"/>
    <w:rsid w:val="00C074D4"/>
    <w:rsid w:val="00C3450D"/>
    <w:rsid w:val="00C353DA"/>
    <w:rsid w:val="00C42377"/>
    <w:rsid w:val="00C424C1"/>
    <w:rsid w:val="00C64187"/>
    <w:rsid w:val="00C70067"/>
    <w:rsid w:val="00C952D3"/>
    <w:rsid w:val="00CA2488"/>
    <w:rsid w:val="00CA4AE0"/>
    <w:rsid w:val="00CA79EB"/>
    <w:rsid w:val="00CB27D2"/>
    <w:rsid w:val="00CB4774"/>
    <w:rsid w:val="00CB7D59"/>
    <w:rsid w:val="00CC2D99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7EEF"/>
    <w:rsid w:val="00D27254"/>
    <w:rsid w:val="00D34990"/>
    <w:rsid w:val="00D41351"/>
    <w:rsid w:val="00D41E92"/>
    <w:rsid w:val="00D44C96"/>
    <w:rsid w:val="00D52F27"/>
    <w:rsid w:val="00D67A77"/>
    <w:rsid w:val="00D75D9D"/>
    <w:rsid w:val="00D94D04"/>
    <w:rsid w:val="00DA3BF9"/>
    <w:rsid w:val="00DA3FF6"/>
    <w:rsid w:val="00DB1B3E"/>
    <w:rsid w:val="00DB3694"/>
    <w:rsid w:val="00DB7C7D"/>
    <w:rsid w:val="00DC142D"/>
    <w:rsid w:val="00DD1E8B"/>
    <w:rsid w:val="00DD41BC"/>
    <w:rsid w:val="00DD50D6"/>
    <w:rsid w:val="00DD773B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6249"/>
    <w:rsid w:val="00E277FD"/>
    <w:rsid w:val="00E32121"/>
    <w:rsid w:val="00E37AF1"/>
    <w:rsid w:val="00E40230"/>
    <w:rsid w:val="00E418ED"/>
    <w:rsid w:val="00E47A24"/>
    <w:rsid w:val="00E6111C"/>
    <w:rsid w:val="00E657D3"/>
    <w:rsid w:val="00E71876"/>
    <w:rsid w:val="00E76DCB"/>
    <w:rsid w:val="00E77491"/>
    <w:rsid w:val="00E81536"/>
    <w:rsid w:val="00EA187F"/>
    <w:rsid w:val="00EA6A99"/>
    <w:rsid w:val="00EA6DE7"/>
    <w:rsid w:val="00EA70FA"/>
    <w:rsid w:val="00EA775E"/>
    <w:rsid w:val="00EB7D8C"/>
    <w:rsid w:val="00EC55BC"/>
    <w:rsid w:val="00EC7C0A"/>
    <w:rsid w:val="00ED387D"/>
    <w:rsid w:val="00EE01B4"/>
    <w:rsid w:val="00EE651D"/>
    <w:rsid w:val="00F019AA"/>
    <w:rsid w:val="00F02581"/>
    <w:rsid w:val="00F038C5"/>
    <w:rsid w:val="00F23EBF"/>
    <w:rsid w:val="00F247F9"/>
    <w:rsid w:val="00F5126B"/>
    <w:rsid w:val="00F72CCC"/>
    <w:rsid w:val="00F86075"/>
    <w:rsid w:val="00F919BC"/>
    <w:rsid w:val="00F93CDA"/>
    <w:rsid w:val="00FA0EE9"/>
    <w:rsid w:val="00FA232E"/>
    <w:rsid w:val="00FA4D71"/>
    <w:rsid w:val="00FB1656"/>
    <w:rsid w:val="00FB45B4"/>
    <w:rsid w:val="00FB6003"/>
    <w:rsid w:val="00FC6B52"/>
    <w:rsid w:val="00FD4D22"/>
    <w:rsid w:val="00FE20E0"/>
    <w:rsid w:val="00FE5A0A"/>
    <w:rsid w:val="00FF00AD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FF00AD"/>
    <w:pPr>
      <w:widowControl w:val="0"/>
      <w:suppressAutoHyphens/>
      <w:spacing w:after="120" w:line="240" w:lineRule="auto"/>
      <w:jc w:val="left"/>
    </w:pPr>
    <w:rPr>
      <w:kern w:val="2"/>
      <w:sz w:val="24"/>
      <w:szCs w:val="24"/>
      <w:lang w:val="uk-UA" w:eastAsia="uk-UA"/>
    </w:rPr>
  </w:style>
  <w:style w:type="character" w:customStyle="1" w:styleId="ab">
    <w:name w:val="Основний текст Знак"/>
    <w:basedOn w:val="a0"/>
    <w:link w:val="aa"/>
    <w:uiPriority w:val="99"/>
    <w:semiHidden/>
    <w:rsid w:val="00FF00AD"/>
    <w:rPr>
      <w:rFonts w:cs="Calibri"/>
      <w:kern w:val="2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8A4B-E07C-45A0-94F0-80726E0F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561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79</cp:revision>
  <cp:lastPrinted>2022-04-26T11:58:00Z</cp:lastPrinted>
  <dcterms:created xsi:type="dcterms:W3CDTF">2022-01-05T09:53:00Z</dcterms:created>
  <dcterms:modified xsi:type="dcterms:W3CDTF">2022-05-17T08:06:00Z</dcterms:modified>
</cp:coreProperties>
</file>