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061" w:rsidRPr="00C04584" w:rsidRDefault="00113061" w:rsidP="00113061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C04584">
        <w:rPr>
          <w:rFonts w:ascii="Times New Roman" w:hAnsi="Times New Roman" w:cs="Times New Roman"/>
          <w:sz w:val="24"/>
          <w:szCs w:val="24"/>
          <w:lang w:val="uk-UA" w:eastAsia="ar-SA"/>
        </w:rPr>
        <w:t>Додаток</w:t>
      </w:r>
    </w:p>
    <w:p w:rsidR="00113061" w:rsidRPr="00C04584" w:rsidRDefault="00113061" w:rsidP="00113061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C04584">
        <w:rPr>
          <w:rFonts w:ascii="Times New Roman" w:hAnsi="Times New Roman" w:cs="Times New Roman"/>
          <w:sz w:val="24"/>
          <w:szCs w:val="24"/>
          <w:lang w:val="uk-UA" w:eastAsia="ar-SA"/>
        </w:rPr>
        <w:t>до рішення виконавчого комітету</w:t>
      </w:r>
    </w:p>
    <w:p w:rsidR="00113061" w:rsidRPr="00C04584" w:rsidRDefault="003C6A75" w:rsidP="00113061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08.04.</w:t>
      </w:r>
      <w:r w:rsidR="00113061" w:rsidRPr="00C04584">
        <w:rPr>
          <w:rFonts w:ascii="Times New Roman" w:hAnsi="Times New Roman" w:cs="Times New Roman"/>
          <w:sz w:val="24"/>
          <w:szCs w:val="24"/>
          <w:lang w:val="uk-UA" w:eastAsia="ar-SA"/>
        </w:rPr>
        <w:t>2022 №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219</w:t>
      </w:r>
      <w:bookmarkStart w:id="0" w:name="_GoBack"/>
      <w:bookmarkEnd w:id="0"/>
    </w:p>
    <w:p w:rsidR="0066111A" w:rsidRPr="00C04584" w:rsidRDefault="00113061" w:rsidP="000278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C04584">
        <w:rPr>
          <w:rFonts w:ascii="Times New Roman" w:hAnsi="Times New Roman" w:cs="Times New Roman"/>
          <w:sz w:val="24"/>
          <w:szCs w:val="24"/>
          <w:lang w:val="uk-UA" w:eastAsia="ar-SA"/>
        </w:rPr>
        <w:t>Про погодження наміру щодо передачі нерухомого майна міської комунальної власності в оренду на аукціоні та погодження умов і додаткових умов передачі</w:t>
      </w:r>
    </w:p>
    <w:tbl>
      <w:tblPr>
        <w:tblpPr w:leftFromText="180" w:rightFromText="180" w:vertAnchor="text" w:horzAnchor="margin" w:tblpXSpec="center" w:tblpY="62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544"/>
        <w:gridCol w:w="1559"/>
        <w:gridCol w:w="1985"/>
        <w:gridCol w:w="992"/>
        <w:gridCol w:w="1985"/>
        <w:gridCol w:w="2551"/>
        <w:gridCol w:w="709"/>
        <w:gridCol w:w="992"/>
        <w:gridCol w:w="1276"/>
      </w:tblGrid>
      <w:tr w:rsidR="000654CE" w:rsidRPr="00C04584" w:rsidTr="00C04584">
        <w:trPr>
          <w:trHeight w:val="4952"/>
        </w:trPr>
        <w:tc>
          <w:tcPr>
            <w:tcW w:w="562" w:type="dxa"/>
          </w:tcPr>
          <w:p w:rsidR="00283786" w:rsidRPr="00C04584" w:rsidRDefault="00283786" w:rsidP="0028378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04584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283786" w:rsidRPr="00C04584" w:rsidRDefault="00283786" w:rsidP="0028378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04584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3544" w:type="dxa"/>
          </w:tcPr>
          <w:p w:rsidR="00283786" w:rsidRPr="00C04584" w:rsidRDefault="00283786" w:rsidP="00283786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584">
              <w:rPr>
                <w:rFonts w:ascii="Times New Roman" w:hAnsi="Times New Roman" w:cs="Times New Roman"/>
                <w:lang w:val="uk-UA"/>
              </w:rPr>
              <w:t xml:space="preserve">Назва об’єкта оренди/ поверх/ </w:t>
            </w:r>
          </w:p>
          <w:p w:rsidR="00283786" w:rsidRPr="00C04584" w:rsidRDefault="00283786" w:rsidP="00283786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584">
              <w:rPr>
                <w:rFonts w:ascii="Times New Roman" w:hAnsi="Times New Roman" w:cs="Times New Roman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559" w:type="dxa"/>
          </w:tcPr>
          <w:p w:rsidR="00283786" w:rsidRPr="00C04584" w:rsidRDefault="00283786" w:rsidP="00283786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584">
              <w:rPr>
                <w:rFonts w:ascii="Times New Roman" w:hAnsi="Times New Roman" w:cs="Times New Roman"/>
                <w:lang w:val="uk-UA"/>
              </w:rPr>
              <w:t>Стан об’єкта</w:t>
            </w:r>
          </w:p>
        </w:tc>
        <w:tc>
          <w:tcPr>
            <w:tcW w:w="1985" w:type="dxa"/>
          </w:tcPr>
          <w:p w:rsidR="00283786" w:rsidRPr="00C04584" w:rsidRDefault="00283786" w:rsidP="00283786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584">
              <w:rPr>
                <w:rFonts w:ascii="Times New Roman" w:hAnsi="Times New Roman" w:cs="Times New Roman"/>
                <w:lang w:val="uk-UA"/>
              </w:rPr>
              <w:t>Цільове призначення об’єкта,</w:t>
            </w:r>
          </w:p>
          <w:p w:rsidR="00283786" w:rsidRPr="00C04584" w:rsidRDefault="00283786" w:rsidP="00283786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584">
              <w:rPr>
                <w:rFonts w:ascii="Times New Roman" w:hAnsi="Times New Roman" w:cs="Times New Roman"/>
                <w:lang w:val="uk-UA"/>
              </w:rPr>
              <w:t>за пропозицією балансоутримувача/категорія обмеження згідно Додатку 3 Порядку</w:t>
            </w:r>
            <w:r w:rsidR="001B3D5A" w:rsidRPr="00C04584">
              <w:rPr>
                <w:rFonts w:ascii="Times New Roman" w:hAnsi="Times New Roman" w:cs="Times New Roman"/>
                <w:lang w:val="uk-UA"/>
              </w:rPr>
              <w:t>/ або обмеження визначені п. 29 Порядку</w:t>
            </w:r>
          </w:p>
        </w:tc>
        <w:tc>
          <w:tcPr>
            <w:tcW w:w="992" w:type="dxa"/>
          </w:tcPr>
          <w:p w:rsidR="00283786" w:rsidRPr="00C04584" w:rsidRDefault="00283786" w:rsidP="00283786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584">
              <w:rPr>
                <w:rFonts w:ascii="Times New Roman" w:hAnsi="Times New Roman" w:cs="Times New Roman"/>
                <w:lang w:val="uk-UA"/>
              </w:rPr>
              <w:t>Строк оренди</w:t>
            </w:r>
          </w:p>
          <w:p w:rsidR="00283786" w:rsidRPr="00C04584" w:rsidRDefault="00283786" w:rsidP="00283786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584">
              <w:rPr>
                <w:rFonts w:ascii="Times New Roman" w:hAnsi="Times New Roman" w:cs="Times New Roman"/>
                <w:lang w:val="uk-UA"/>
              </w:rPr>
              <w:t>(років)</w:t>
            </w:r>
          </w:p>
          <w:p w:rsidR="00283786" w:rsidRPr="00C04584" w:rsidRDefault="00283786" w:rsidP="00283786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584">
              <w:rPr>
                <w:rFonts w:ascii="Times New Roman" w:hAnsi="Times New Roman" w:cs="Times New Roman"/>
                <w:lang w:val="uk-UA"/>
              </w:rPr>
              <w:t>за пропозицією балансоутримувача</w:t>
            </w:r>
          </w:p>
        </w:tc>
        <w:tc>
          <w:tcPr>
            <w:tcW w:w="1985" w:type="dxa"/>
          </w:tcPr>
          <w:p w:rsidR="00283786" w:rsidRPr="00C04584" w:rsidRDefault="00283786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045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</w:t>
            </w:r>
            <w:r w:rsidRPr="00C045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045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r w:rsidRPr="00C045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045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r w:rsidRPr="00C045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045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оренди,  грн.,</w:t>
            </w:r>
            <w:r w:rsidRPr="00C045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283786" w:rsidRPr="00C04584" w:rsidRDefault="00283786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5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первісна,</w:t>
            </w:r>
          </w:p>
          <w:p w:rsidR="00283786" w:rsidRPr="00C04584" w:rsidRDefault="00283786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5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</w:t>
            </w:r>
          </w:p>
        </w:tc>
        <w:tc>
          <w:tcPr>
            <w:tcW w:w="2551" w:type="dxa"/>
          </w:tcPr>
          <w:p w:rsidR="00283786" w:rsidRPr="00C04584" w:rsidRDefault="00283786" w:rsidP="00283786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584">
              <w:rPr>
                <w:rFonts w:ascii="Times New Roman" w:hAnsi="Times New Roman" w:cs="Times New Roman"/>
                <w:lang w:val="uk-UA"/>
              </w:rPr>
              <w:t>Стартова місячна орендна плата, грн</w:t>
            </w:r>
          </w:p>
          <w:p w:rsidR="00283786" w:rsidRPr="00C04584" w:rsidRDefault="00283786" w:rsidP="00283786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584">
              <w:rPr>
                <w:rFonts w:ascii="Times New Roman" w:hAnsi="Times New Roman" w:cs="Times New Roman"/>
                <w:lang w:val="uk-UA"/>
              </w:rPr>
              <w:t>(без ПДВ)</w:t>
            </w:r>
          </w:p>
          <w:p w:rsidR="00283786" w:rsidRPr="00C04584" w:rsidRDefault="00283786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</w:rPr>
              <w:t>ІІ аукціон</w:t>
            </w:r>
          </w:p>
          <w:p w:rsidR="00283786" w:rsidRPr="00C04584" w:rsidRDefault="00283786" w:rsidP="00283786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4584">
              <w:rPr>
                <w:rFonts w:ascii="Times New Roman" w:hAnsi="Times New Roman" w:cs="Times New Roman"/>
              </w:rPr>
              <w:t>-50% грн. (без ПДВ)</w:t>
            </w:r>
          </w:p>
          <w:p w:rsidR="00283786" w:rsidRPr="00C04584" w:rsidRDefault="00283786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</w:rPr>
              <w:t>ІІІ аукціон – 50%</w:t>
            </w:r>
          </w:p>
          <w:p w:rsidR="00283786" w:rsidRPr="00C04584" w:rsidRDefault="00283786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</w:rPr>
              <w:t>3 кроки</w:t>
            </w:r>
          </w:p>
          <w:p w:rsidR="00283786" w:rsidRPr="00C04584" w:rsidRDefault="00283786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</w:rPr>
              <w:t>(без ПДВ)</w:t>
            </w:r>
          </w:p>
          <w:p w:rsidR="00283786" w:rsidRPr="00C04584" w:rsidRDefault="00283786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3786" w:rsidRPr="00C04584" w:rsidRDefault="00283786" w:rsidP="00283786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</w:rPr>
              <w:t>Згода</w:t>
            </w:r>
            <w:r w:rsidRPr="00C045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04584">
              <w:rPr>
                <w:rFonts w:ascii="Times New Roman" w:hAnsi="Times New Roman" w:cs="Times New Roman"/>
                <w:sz w:val="24"/>
                <w:szCs w:val="24"/>
              </w:rPr>
              <w:t>орендодавця на передачу об’єкта</w:t>
            </w:r>
            <w:r w:rsidRPr="00C045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04584">
              <w:rPr>
                <w:rFonts w:ascii="Times New Roman" w:hAnsi="Times New Roman" w:cs="Times New Roman"/>
                <w:sz w:val="24"/>
                <w:szCs w:val="24"/>
              </w:rPr>
              <w:t>оренди в суборенд</w:t>
            </w:r>
            <w:r w:rsidRPr="00C045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C04584">
              <w:rPr>
                <w:rFonts w:ascii="Times New Roman" w:hAnsi="Times New Roman" w:cs="Times New Roman"/>
                <w:sz w:val="24"/>
                <w:szCs w:val="24"/>
              </w:rPr>
              <w:t xml:space="preserve">  так/ні</w:t>
            </w:r>
          </w:p>
        </w:tc>
        <w:tc>
          <w:tcPr>
            <w:tcW w:w="992" w:type="dxa"/>
          </w:tcPr>
          <w:p w:rsidR="00283786" w:rsidRPr="00C04584" w:rsidRDefault="00283786" w:rsidP="00283786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</w:rPr>
              <w:t>Належність</w:t>
            </w:r>
            <w:r w:rsidRPr="00C045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04584">
              <w:rPr>
                <w:rFonts w:ascii="Times New Roman" w:hAnsi="Times New Roman" w:cs="Times New Roman"/>
                <w:sz w:val="24"/>
                <w:szCs w:val="24"/>
              </w:rPr>
              <w:t>об’єкта</w:t>
            </w:r>
            <w:r w:rsidRPr="00C045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04584">
              <w:rPr>
                <w:rFonts w:ascii="Times New Roman" w:hAnsi="Times New Roman" w:cs="Times New Roman"/>
                <w:sz w:val="24"/>
                <w:szCs w:val="24"/>
              </w:rPr>
              <w:t>оренди до пам’яток</w:t>
            </w:r>
            <w:r w:rsidRPr="00C045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C04584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C045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04584">
              <w:rPr>
                <w:rFonts w:ascii="Times New Roman" w:hAnsi="Times New Roman" w:cs="Times New Roman"/>
                <w:sz w:val="24"/>
                <w:szCs w:val="24"/>
              </w:rPr>
              <w:t>спадщини, щойно</w:t>
            </w:r>
            <w:r w:rsidRPr="00C045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04584">
              <w:rPr>
                <w:rFonts w:ascii="Times New Roman" w:hAnsi="Times New Roman" w:cs="Times New Roman"/>
                <w:sz w:val="24"/>
                <w:szCs w:val="24"/>
              </w:rPr>
              <w:t>виявлених</w:t>
            </w:r>
            <w:r w:rsidRPr="00C045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04584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r w:rsidRPr="00C045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04584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C045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04584">
              <w:rPr>
                <w:rFonts w:ascii="Times New Roman" w:hAnsi="Times New Roman" w:cs="Times New Roman"/>
                <w:sz w:val="24"/>
                <w:szCs w:val="24"/>
              </w:rPr>
              <w:t>спадщини</w:t>
            </w:r>
          </w:p>
        </w:tc>
        <w:tc>
          <w:tcPr>
            <w:tcW w:w="1276" w:type="dxa"/>
          </w:tcPr>
          <w:p w:rsidR="00283786" w:rsidRPr="00C04584" w:rsidRDefault="00283786" w:rsidP="00283786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</w:t>
            </w:r>
          </w:p>
          <w:p w:rsidR="00283786" w:rsidRPr="00C04584" w:rsidRDefault="00283786" w:rsidP="00283786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Умови:</w:t>
            </w:r>
          </w:p>
        </w:tc>
      </w:tr>
      <w:tr w:rsidR="000654CE" w:rsidRPr="00C04584" w:rsidTr="00C04584">
        <w:trPr>
          <w:trHeight w:val="836"/>
        </w:trPr>
        <w:tc>
          <w:tcPr>
            <w:tcW w:w="562" w:type="dxa"/>
          </w:tcPr>
          <w:p w:rsidR="00283786" w:rsidRPr="00C04584" w:rsidRDefault="00AE284C" w:rsidP="00283786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5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544" w:type="dxa"/>
          </w:tcPr>
          <w:p w:rsidR="00283786" w:rsidRPr="00C04584" w:rsidRDefault="00283786" w:rsidP="00283786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Частина нежитлового приміщення </w:t>
            </w:r>
          </w:p>
          <w:p w:rsidR="00283786" w:rsidRPr="00C04584" w:rsidRDefault="00283786" w:rsidP="00283786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на вул. Соборній, 16</w:t>
            </w:r>
          </w:p>
          <w:p w:rsidR="00283786" w:rsidRPr="00C04584" w:rsidRDefault="00283786" w:rsidP="00283786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04584">
              <w:rPr>
                <w:rFonts w:ascii="Times New Roman" w:hAnsi="Times New Roman" w:cs="Times New Roman"/>
                <w:lang w:val="uk-UA" w:eastAsia="ru-RU"/>
              </w:rPr>
              <w:t xml:space="preserve">корисною площею 2,0 кв.м </w:t>
            </w:r>
          </w:p>
          <w:p w:rsidR="00283786" w:rsidRPr="00C04584" w:rsidRDefault="00283786" w:rsidP="00283786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04584">
              <w:rPr>
                <w:rFonts w:ascii="Times New Roman" w:hAnsi="Times New Roman" w:cs="Times New Roman"/>
                <w:lang w:val="uk-UA" w:eastAsia="ru-RU"/>
              </w:rPr>
              <w:t>(загальною площею 3,0 кв.м)</w:t>
            </w:r>
          </w:p>
          <w:p w:rsidR="00283786" w:rsidRPr="00C04584" w:rsidRDefault="00283786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/1 поверх/ФОП Швець М.В/</w:t>
            </w:r>
          </w:p>
          <w:p w:rsidR="00D74A9E" w:rsidRPr="00C04584" w:rsidRDefault="00283786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продаж продовольчих товарів, </w:t>
            </w:r>
          </w:p>
          <w:p w:rsidR="00283786" w:rsidRPr="00C04584" w:rsidRDefault="00283786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крім товарів </w:t>
            </w:r>
          </w:p>
          <w:p w:rsidR="00283786" w:rsidRPr="00C04584" w:rsidRDefault="00283786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підакцизної групи/17.03.2021р</w:t>
            </w:r>
            <w:r w:rsidR="002F5F43"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59" w:type="dxa"/>
          </w:tcPr>
          <w:p w:rsidR="00283786" w:rsidRPr="00C04584" w:rsidRDefault="00283786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985" w:type="dxa"/>
          </w:tcPr>
          <w:p w:rsidR="001B3D5A" w:rsidRPr="00C04584" w:rsidRDefault="00734967" w:rsidP="007349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C0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обмеження щодо цільового використання об</w:t>
            </w:r>
            <w:r w:rsidRPr="00C0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’</w:t>
            </w:r>
            <w:r w:rsidRPr="00C0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єкта оренди,</w:t>
            </w:r>
          </w:p>
          <w:p w:rsidR="007C630F" w:rsidRPr="00C04584" w:rsidRDefault="001B3D5A" w:rsidP="007349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C0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в якому розміщені органи державної влади або органи місцевого самоврядування, </w:t>
            </w:r>
            <w:r w:rsidR="00734967" w:rsidRPr="00C0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зокрема об</w:t>
            </w:r>
            <w:r w:rsidR="00734967" w:rsidRPr="00C0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’</w:t>
            </w:r>
            <w:r w:rsidR="00734967" w:rsidRPr="00C0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єкт </w:t>
            </w:r>
            <w:r w:rsidR="00734967" w:rsidRPr="00C0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може бути використано лише для розміщення платіжного терміналу фінансової установи</w:t>
            </w:r>
          </w:p>
          <w:p w:rsidR="00734967" w:rsidRPr="00C04584" w:rsidRDefault="00734967" w:rsidP="007349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734967" w:rsidRPr="00C04584" w:rsidRDefault="00734967" w:rsidP="007349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</w:tcPr>
          <w:p w:rsidR="00283786" w:rsidRPr="00C04584" w:rsidRDefault="00283786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 років</w:t>
            </w:r>
          </w:p>
        </w:tc>
        <w:tc>
          <w:tcPr>
            <w:tcW w:w="1985" w:type="dxa"/>
          </w:tcPr>
          <w:p w:rsidR="007C630F" w:rsidRPr="00C04584" w:rsidRDefault="007C630F" w:rsidP="007C63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станом на 31.01.2022</w:t>
            </w:r>
          </w:p>
          <w:p w:rsidR="007C630F" w:rsidRPr="00C04584" w:rsidRDefault="007C630F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83786" w:rsidRPr="00C04584" w:rsidRDefault="00203BF9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60003,84</w:t>
            </w:r>
          </w:p>
          <w:p w:rsidR="00283786" w:rsidRPr="00C04584" w:rsidRDefault="00203BF9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39518,00</w:t>
            </w:r>
          </w:p>
        </w:tc>
        <w:tc>
          <w:tcPr>
            <w:tcW w:w="2551" w:type="dxa"/>
          </w:tcPr>
          <w:p w:rsidR="00283786" w:rsidRPr="00C04584" w:rsidRDefault="00203BF9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395,18</w:t>
            </w:r>
          </w:p>
          <w:p w:rsidR="00283786" w:rsidRPr="00C04584" w:rsidRDefault="00283786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врахування</w:t>
            </w: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0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індексу</w:t>
            </w: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і</w:t>
            </w:r>
            <w:r w:rsidRPr="00C0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нфляції за </w:t>
            </w:r>
            <w:r w:rsidR="007C630F"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лютий</w:t>
            </w:r>
          </w:p>
          <w:p w:rsidR="00283786" w:rsidRPr="00C04584" w:rsidRDefault="00283786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2022)</w:t>
            </w:r>
          </w:p>
          <w:p w:rsidR="00283786" w:rsidRPr="00C04584" w:rsidRDefault="00283786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 – 50%-</w:t>
            </w:r>
            <w:r w:rsidR="00203BF9"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197,59</w:t>
            </w:r>
          </w:p>
          <w:p w:rsidR="00283786" w:rsidRPr="00C04584" w:rsidRDefault="00283786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ІІІ –</w:t>
            </w:r>
            <w:r w:rsidR="00203BF9"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197,59</w:t>
            </w:r>
          </w:p>
          <w:p w:rsidR="00D74A9E" w:rsidRPr="00C04584" w:rsidRDefault="00D74A9E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283786" w:rsidRPr="00C04584" w:rsidRDefault="000654CE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992" w:type="dxa"/>
          </w:tcPr>
          <w:p w:rsidR="00283786" w:rsidRPr="00C04584" w:rsidRDefault="00283786" w:rsidP="002837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- </w:t>
            </w:r>
          </w:p>
        </w:tc>
        <w:tc>
          <w:tcPr>
            <w:tcW w:w="1276" w:type="dxa"/>
          </w:tcPr>
          <w:p w:rsidR="00283786" w:rsidRPr="00C04584" w:rsidRDefault="00283786" w:rsidP="002837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- </w:t>
            </w:r>
          </w:p>
        </w:tc>
      </w:tr>
      <w:tr w:rsidR="000654CE" w:rsidRPr="00C04584" w:rsidTr="00C04584">
        <w:trPr>
          <w:trHeight w:val="836"/>
        </w:trPr>
        <w:tc>
          <w:tcPr>
            <w:tcW w:w="562" w:type="dxa"/>
          </w:tcPr>
          <w:p w:rsidR="00283786" w:rsidRPr="00C04584" w:rsidRDefault="00AE284C" w:rsidP="00283786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584"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</w:p>
        </w:tc>
        <w:tc>
          <w:tcPr>
            <w:tcW w:w="3544" w:type="dxa"/>
          </w:tcPr>
          <w:p w:rsidR="00283786" w:rsidRPr="00C04584" w:rsidRDefault="00283786" w:rsidP="00283786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Нежитлове приміщення </w:t>
            </w:r>
            <w:r w:rsidR="002F5F43" w:rsidRPr="00C04584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на</w:t>
            </w:r>
          </w:p>
          <w:p w:rsidR="00283786" w:rsidRPr="00C04584" w:rsidRDefault="002F5F43" w:rsidP="00283786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проспекті </w:t>
            </w:r>
            <w:r w:rsidR="00283786" w:rsidRPr="00C04584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Миру, 76/3</w:t>
            </w:r>
          </w:p>
          <w:p w:rsidR="00283786" w:rsidRPr="00C04584" w:rsidRDefault="00283786" w:rsidP="00283786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04584">
              <w:rPr>
                <w:rFonts w:ascii="Times New Roman" w:hAnsi="Times New Roman" w:cs="Times New Roman"/>
                <w:lang w:val="uk-UA" w:eastAsia="ru-RU"/>
              </w:rPr>
              <w:t xml:space="preserve">корисною площею 22,4 кв.м </w:t>
            </w:r>
          </w:p>
          <w:p w:rsidR="00283786" w:rsidRPr="00C04584" w:rsidRDefault="00283786" w:rsidP="00283786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04584">
              <w:rPr>
                <w:rFonts w:ascii="Times New Roman" w:hAnsi="Times New Roman" w:cs="Times New Roman"/>
                <w:lang w:val="uk-UA" w:eastAsia="ru-RU"/>
              </w:rPr>
              <w:t>(загальною площею 26,8 кв.м)</w:t>
            </w:r>
          </w:p>
          <w:p w:rsidR="00283786" w:rsidRPr="00C04584" w:rsidRDefault="00283786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/цоколь/ФОП Кошелюк А.І/</w:t>
            </w:r>
          </w:p>
          <w:p w:rsidR="00283786" w:rsidRPr="00C04584" w:rsidRDefault="00283786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 w:eastAsia="ru-RU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розміщення виробничої майстерні/17.01.2022р</w:t>
            </w:r>
            <w:r w:rsidR="002F5F43"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59" w:type="dxa"/>
          </w:tcPr>
          <w:p w:rsidR="00283786" w:rsidRPr="00C04584" w:rsidRDefault="00283786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потребує ремонту</w:t>
            </w:r>
          </w:p>
        </w:tc>
        <w:tc>
          <w:tcPr>
            <w:tcW w:w="1985" w:type="dxa"/>
          </w:tcPr>
          <w:p w:rsidR="00283786" w:rsidRPr="00C04584" w:rsidRDefault="00283786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</w:t>
            </w:r>
            <w:r w:rsidR="007C630F" w:rsidRPr="00C0458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</w:p>
          <w:p w:rsidR="007C630F" w:rsidRPr="00C04584" w:rsidRDefault="007C630F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крім п.8,9,11</w:t>
            </w:r>
          </w:p>
        </w:tc>
        <w:tc>
          <w:tcPr>
            <w:tcW w:w="992" w:type="dxa"/>
          </w:tcPr>
          <w:p w:rsidR="00283786" w:rsidRPr="00C04584" w:rsidRDefault="00283786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1985" w:type="dxa"/>
          </w:tcPr>
          <w:p w:rsidR="007C630F" w:rsidRPr="00C04584" w:rsidRDefault="007C630F" w:rsidP="007C63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станом на 31.01.2022</w:t>
            </w:r>
          </w:p>
          <w:p w:rsidR="007C630F" w:rsidRPr="00C04584" w:rsidRDefault="007C630F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83786" w:rsidRPr="00C04584" w:rsidRDefault="00221726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503790,51</w:t>
            </w:r>
          </w:p>
          <w:p w:rsidR="00283786" w:rsidRPr="00C04584" w:rsidRDefault="00221726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140700,00</w:t>
            </w:r>
          </w:p>
        </w:tc>
        <w:tc>
          <w:tcPr>
            <w:tcW w:w="2551" w:type="dxa"/>
          </w:tcPr>
          <w:p w:rsidR="00283786" w:rsidRPr="00C04584" w:rsidRDefault="00221726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1407.00</w:t>
            </w:r>
          </w:p>
          <w:p w:rsidR="00283786" w:rsidRPr="00C04584" w:rsidRDefault="00283786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врахування</w:t>
            </w: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0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індексу</w:t>
            </w: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і</w:t>
            </w:r>
            <w:r w:rsidRPr="00C0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нфляції за </w:t>
            </w:r>
            <w:r w:rsidR="007C630F"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лютий</w:t>
            </w:r>
          </w:p>
          <w:p w:rsidR="00283786" w:rsidRPr="00C04584" w:rsidRDefault="00283786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2022)</w:t>
            </w:r>
          </w:p>
          <w:p w:rsidR="00283786" w:rsidRPr="00C04584" w:rsidRDefault="00283786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 – 50%-</w:t>
            </w:r>
            <w:r w:rsidR="00221726"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703,50</w:t>
            </w:r>
          </w:p>
          <w:p w:rsidR="00283786" w:rsidRPr="00C04584" w:rsidRDefault="00283786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ІІІ –</w:t>
            </w:r>
            <w:r w:rsidR="00221726"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703,50</w:t>
            </w:r>
          </w:p>
          <w:p w:rsidR="00D74A9E" w:rsidRPr="00C04584" w:rsidRDefault="00D74A9E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283786" w:rsidRPr="00C04584" w:rsidRDefault="00283786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992" w:type="dxa"/>
          </w:tcPr>
          <w:p w:rsidR="00283786" w:rsidRPr="00C04584" w:rsidRDefault="00283786" w:rsidP="002837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- </w:t>
            </w:r>
          </w:p>
        </w:tc>
        <w:tc>
          <w:tcPr>
            <w:tcW w:w="1276" w:type="dxa"/>
          </w:tcPr>
          <w:p w:rsidR="00283786" w:rsidRPr="00C04584" w:rsidRDefault="00283786" w:rsidP="00283786">
            <w:pPr>
              <w:spacing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C04584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 xml:space="preserve">     - </w:t>
            </w:r>
          </w:p>
        </w:tc>
      </w:tr>
      <w:tr w:rsidR="000654CE" w:rsidRPr="00C04584" w:rsidTr="00C04584">
        <w:trPr>
          <w:trHeight w:val="836"/>
        </w:trPr>
        <w:tc>
          <w:tcPr>
            <w:tcW w:w="562" w:type="dxa"/>
            <w:tcBorders>
              <w:bottom w:val="single" w:sz="4" w:space="0" w:color="auto"/>
            </w:tcBorders>
          </w:tcPr>
          <w:p w:rsidR="00283786" w:rsidRPr="00C04584" w:rsidRDefault="00AE284C" w:rsidP="00283786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58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544" w:type="dxa"/>
          </w:tcPr>
          <w:p w:rsidR="00283786" w:rsidRPr="00C04584" w:rsidRDefault="00283786" w:rsidP="00283786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Частина нежитлового приміщення </w:t>
            </w:r>
          </w:p>
          <w:p w:rsidR="00283786" w:rsidRPr="00C04584" w:rsidRDefault="00283786" w:rsidP="00283786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на вул. Подільській, 25</w:t>
            </w:r>
          </w:p>
          <w:p w:rsidR="00283786" w:rsidRPr="00C04584" w:rsidRDefault="00283786" w:rsidP="00283786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04584">
              <w:rPr>
                <w:rFonts w:ascii="Times New Roman" w:hAnsi="Times New Roman" w:cs="Times New Roman"/>
                <w:lang w:val="uk-UA" w:eastAsia="ru-RU"/>
              </w:rPr>
              <w:t xml:space="preserve">корисною площею 27,8 кв.м </w:t>
            </w:r>
          </w:p>
          <w:p w:rsidR="00283786" w:rsidRPr="00C04584" w:rsidRDefault="00283786" w:rsidP="00283786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04584">
              <w:rPr>
                <w:rFonts w:ascii="Times New Roman" w:hAnsi="Times New Roman" w:cs="Times New Roman"/>
                <w:lang w:val="uk-UA" w:eastAsia="ru-RU"/>
              </w:rPr>
              <w:t>(загальною площею 30,4 кв.м)</w:t>
            </w:r>
          </w:p>
          <w:p w:rsidR="00283786" w:rsidRPr="00C04584" w:rsidRDefault="00283786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/1 поверх/ФОП Мігаль К.О/</w:t>
            </w:r>
          </w:p>
          <w:p w:rsidR="00283786" w:rsidRPr="00C04584" w:rsidRDefault="002F5F43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 w:eastAsia="ru-RU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r w:rsidR="00283786"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ля торгівлі повітряними кульками/06.12.2021р</w:t>
            </w: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59" w:type="dxa"/>
          </w:tcPr>
          <w:p w:rsidR="00283786" w:rsidRPr="00C04584" w:rsidRDefault="00283786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потребує ремонту</w:t>
            </w:r>
          </w:p>
        </w:tc>
        <w:tc>
          <w:tcPr>
            <w:tcW w:w="1985" w:type="dxa"/>
          </w:tcPr>
          <w:p w:rsidR="00283786" w:rsidRPr="00C04584" w:rsidRDefault="00283786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</w:t>
            </w:r>
          </w:p>
        </w:tc>
        <w:tc>
          <w:tcPr>
            <w:tcW w:w="992" w:type="dxa"/>
          </w:tcPr>
          <w:p w:rsidR="00283786" w:rsidRPr="00C04584" w:rsidRDefault="00283786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1985" w:type="dxa"/>
          </w:tcPr>
          <w:p w:rsidR="007C630F" w:rsidRPr="00C04584" w:rsidRDefault="007C630F" w:rsidP="007C63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станом на 31.01.2022</w:t>
            </w:r>
          </w:p>
          <w:p w:rsidR="007C630F" w:rsidRPr="00C04584" w:rsidRDefault="007C630F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83786" w:rsidRPr="00C04584" w:rsidRDefault="00221726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1166544,48</w:t>
            </w:r>
          </w:p>
          <w:p w:rsidR="00283786" w:rsidRPr="00C04584" w:rsidRDefault="00221726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417309,00</w:t>
            </w:r>
          </w:p>
        </w:tc>
        <w:tc>
          <w:tcPr>
            <w:tcW w:w="2551" w:type="dxa"/>
          </w:tcPr>
          <w:p w:rsidR="00283786" w:rsidRPr="00C04584" w:rsidRDefault="00221726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4173,09</w:t>
            </w:r>
          </w:p>
          <w:p w:rsidR="00283786" w:rsidRPr="00C04584" w:rsidRDefault="00283786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врахування</w:t>
            </w: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0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індексу</w:t>
            </w: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і</w:t>
            </w:r>
            <w:r w:rsidRPr="00C0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нфляції за </w:t>
            </w:r>
            <w:r w:rsidR="007C630F"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лютий</w:t>
            </w:r>
          </w:p>
          <w:p w:rsidR="00283786" w:rsidRPr="00C04584" w:rsidRDefault="00283786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2022)</w:t>
            </w:r>
          </w:p>
          <w:p w:rsidR="00283786" w:rsidRPr="00C04584" w:rsidRDefault="00283786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 – 50%-</w:t>
            </w:r>
            <w:r w:rsidR="00221726"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2086,55</w:t>
            </w:r>
          </w:p>
          <w:p w:rsidR="00283786" w:rsidRPr="00C04584" w:rsidRDefault="00283786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ІІІ –</w:t>
            </w:r>
            <w:r w:rsidR="00221726"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2086,55</w:t>
            </w:r>
          </w:p>
          <w:p w:rsidR="00D74A9E" w:rsidRPr="00C04584" w:rsidRDefault="00D74A9E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283786" w:rsidRPr="00C04584" w:rsidRDefault="00283786" w:rsidP="002837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992" w:type="dxa"/>
          </w:tcPr>
          <w:p w:rsidR="00283786" w:rsidRPr="00C04584" w:rsidRDefault="00283786" w:rsidP="00283786">
            <w:pPr>
              <w:spacing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C04584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 xml:space="preserve">     - </w:t>
            </w:r>
          </w:p>
        </w:tc>
        <w:tc>
          <w:tcPr>
            <w:tcW w:w="1276" w:type="dxa"/>
          </w:tcPr>
          <w:p w:rsidR="00283786" w:rsidRPr="00C04584" w:rsidRDefault="00283786" w:rsidP="00283786">
            <w:pPr>
              <w:spacing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C04584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 xml:space="preserve">     - </w:t>
            </w:r>
          </w:p>
        </w:tc>
      </w:tr>
      <w:tr w:rsidR="000654CE" w:rsidRPr="00C04584" w:rsidTr="00C04584">
        <w:trPr>
          <w:trHeight w:val="836"/>
        </w:trPr>
        <w:tc>
          <w:tcPr>
            <w:tcW w:w="562" w:type="dxa"/>
            <w:tcBorders>
              <w:bottom w:val="single" w:sz="4" w:space="0" w:color="auto"/>
            </w:tcBorders>
          </w:tcPr>
          <w:p w:rsidR="00AE78B8" w:rsidRPr="00C04584" w:rsidRDefault="00AE284C" w:rsidP="00AE78B8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58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E78B8" w:rsidRPr="00C04584" w:rsidRDefault="00AE78B8" w:rsidP="00AE78B8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584">
              <w:rPr>
                <w:rFonts w:ascii="Times New Roman" w:hAnsi="Times New Roman" w:cs="Times New Roman"/>
                <w:lang w:val="uk-UA"/>
              </w:rPr>
              <w:t>Нежитлове приміщення на</w:t>
            </w:r>
          </w:p>
          <w:p w:rsidR="00AE78B8" w:rsidRPr="00C04584" w:rsidRDefault="00AE78B8" w:rsidP="00AE78B8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584">
              <w:rPr>
                <w:rFonts w:ascii="Times New Roman" w:hAnsi="Times New Roman" w:cs="Times New Roman"/>
                <w:lang w:val="uk-UA"/>
              </w:rPr>
              <w:t>вул. Кам</w:t>
            </w:r>
            <w:r w:rsidRPr="00C04584">
              <w:rPr>
                <w:rFonts w:ascii="Times New Roman" w:hAnsi="Times New Roman" w:cs="Times New Roman"/>
                <w:lang w:val="en-US"/>
              </w:rPr>
              <w:t>’</w:t>
            </w:r>
            <w:r w:rsidRPr="00C04584">
              <w:rPr>
                <w:rFonts w:ascii="Times New Roman" w:hAnsi="Times New Roman" w:cs="Times New Roman"/>
                <w:lang w:val="uk-UA"/>
              </w:rPr>
              <w:t>янецькій, 74</w:t>
            </w:r>
          </w:p>
          <w:p w:rsidR="00AE78B8" w:rsidRPr="00C04584" w:rsidRDefault="00AE78B8" w:rsidP="00AE78B8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04584">
              <w:rPr>
                <w:rFonts w:ascii="Times New Roman" w:hAnsi="Times New Roman" w:cs="Times New Roman"/>
                <w:lang w:val="uk-UA" w:eastAsia="ru-RU"/>
              </w:rPr>
              <w:t>загальною площею 56,9 кв.м</w:t>
            </w:r>
          </w:p>
          <w:p w:rsidR="00AE78B8" w:rsidRPr="00C04584" w:rsidRDefault="00AE78B8" w:rsidP="00AE78B8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584">
              <w:rPr>
                <w:rFonts w:ascii="Times New Roman" w:hAnsi="Times New Roman" w:cs="Times New Roman"/>
                <w:lang w:val="uk-UA"/>
              </w:rPr>
              <w:t>/підвал/</w:t>
            </w:r>
            <w:r w:rsidRPr="00C04584">
              <w:rPr>
                <w:rFonts w:ascii="Times New Roman" w:hAnsi="Times New Roman" w:cs="Times New Roman"/>
                <w:color w:val="F79646"/>
                <w:lang w:val="uk-UA"/>
              </w:rPr>
              <w:t xml:space="preserve"> </w:t>
            </w:r>
            <w:r w:rsidR="00A3489B" w:rsidRPr="00C04584">
              <w:rPr>
                <w:rFonts w:ascii="Times New Roman" w:hAnsi="Times New Roman" w:cs="Times New Roman"/>
                <w:lang w:val="uk-UA"/>
              </w:rPr>
              <w:t>ФО</w:t>
            </w:r>
            <w:r w:rsidRPr="00C04584">
              <w:rPr>
                <w:rFonts w:ascii="Times New Roman" w:hAnsi="Times New Roman" w:cs="Times New Roman"/>
                <w:lang w:val="uk-UA"/>
              </w:rPr>
              <w:t>П Гаврилюк А.В/</w:t>
            </w:r>
            <w:r w:rsidRPr="00C04584">
              <w:rPr>
                <w:rFonts w:ascii="Times New Roman" w:hAnsi="Times New Roman" w:cs="Times New Roman"/>
                <w:color w:val="F79646"/>
                <w:lang w:val="uk-UA"/>
              </w:rPr>
              <w:t xml:space="preserve">                                                                                  </w:t>
            </w:r>
            <w:r w:rsidRPr="00C04584">
              <w:rPr>
                <w:rFonts w:ascii="Times New Roman" w:hAnsi="Times New Roman" w:cs="Times New Roman"/>
                <w:lang w:val="uk-UA"/>
              </w:rPr>
              <w:t>під пункт невідкладної ветеринарної допомоги /</w:t>
            </w:r>
          </w:p>
          <w:p w:rsidR="00AE78B8" w:rsidRPr="00C04584" w:rsidRDefault="00AE78B8" w:rsidP="00AE78B8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584">
              <w:rPr>
                <w:rFonts w:ascii="Times New Roman" w:hAnsi="Times New Roman" w:cs="Times New Roman"/>
                <w:lang w:val="uk-UA"/>
              </w:rPr>
              <w:t>28.01.2022</w:t>
            </w:r>
            <w:r w:rsidR="007B19B0" w:rsidRPr="00C04584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1559" w:type="dxa"/>
          </w:tcPr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0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потребує  ремонту</w:t>
            </w:r>
          </w:p>
        </w:tc>
        <w:tc>
          <w:tcPr>
            <w:tcW w:w="1985" w:type="dxa"/>
          </w:tcPr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C0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</w:t>
            </w:r>
          </w:p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крім п. 8,9,11</w:t>
            </w:r>
          </w:p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985" w:type="dxa"/>
          </w:tcPr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станом на</w:t>
            </w:r>
          </w:p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31.12.2021</w:t>
            </w:r>
          </w:p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1821950,05</w:t>
            </w:r>
          </w:p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442614,96</w:t>
            </w:r>
          </w:p>
        </w:tc>
        <w:tc>
          <w:tcPr>
            <w:tcW w:w="2551" w:type="dxa"/>
          </w:tcPr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4426,15</w:t>
            </w:r>
          </w:p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</w:t>
            </w: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C0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врахування</w:t>
            </w:r>
          </w:p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C0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інфляції за січень</w:t>
            </w:r>
          </w:p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 w:eastAsia="ru-RU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2022</w:t>
            </w:r>
            <w:r w:rsidRPr="00C04584">
              <w:rPr>
                <w:rFonts w:ascii="Times New Roman" w:hAnsi="Times New Roman" w:cs="Times New Roman"/>
                <w:color w:val="C00000"/>
                <w:sz w:val="24"/>
                <w:szCs w:val="24"/>
                <w:lang w:val="uk-UA" w:eastAsia="ru-RU"/>
              </w:rPr>
              <w:t>)</w:t>
            </w:r>
          </w:p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50%-2213,08</w:t>
            </w:r>
          </w:p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ІІІ–2213,08</w:t>
            </w:r>
          </w:p>
          <w:p w:rsidR="00D74A9E" w:rsidRPr="00C04584" w:rsidRDefault="00D74A9E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992" w:type="dxa"/>
          </w:tcPr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654CE" w:rsidRPr="00C04584" w:rsidTr="00C04584">
        <w:trPr>
          <w:trHeight w:val="836"/>
        </w:trPr>
        <w:tc>
          <w:tcPr>
            <w:tcW w:w="562" w:type="dxa"/>
            <w:tcBorders>
              <w:bottom w:val="nil"/>
            </w:tcBorders>
          </w:tcPr>
          <w:p w:rsidR="00AE78B8" w:rsidRPr="00C04584" w:rsidRDefault="00AE284C" w:rsidP="00AE78B8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584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E78B8" w:rsidRPr="00C04584" w:rsidRDefault="00AE78B8" w:rsidP="00AE78B8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Нежитлове приміщення в будівлі</w:t>
            </w:r>
          </w:p>
          <w:p w:rsidR="00AE78B8" w:rsidRPr="00C04584" w:rsidRDefault="00AE78B8" w:rsidP="00AE78B8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на вул. Кам</w:t>
            </w:r>
            <w:r w:rsidRPr="00C0458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’</w:t>
            </w: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янецькій, 2 </w:t>
            </w:r>
          </w:p>
          <w:p w:rsidR="00AE78B8" w:rsidRPr="00C04584" w:rsidRDefault="00AE78B8" w:rsidP="00AE78B8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04584">
              <w:rPr>
                <w:rFonts w:ascii="Times New Roman" w:hAnsi="Times New Roman" w:cs="Times New Roman"/>
                <w:lang w:val="uk-UA" w:eastAsia="ru-RU"/>
              </w:rPr>
              <w:t xml:space="preserve">корисною площею 41,1 кв.м </w:t>
            </w:r>
          </w:p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 (загальною площею 61,0 кв.м )</w:t>
            </w:r>
          </w:p>
          <w:p w:rsidR="00A3489B" w:rsidRPr="00C04584" w:rsidRDefault="00AE78B8" w:rsidP="00A348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/1 поверх/</w:t>
            </w:r>
            <w:r w:rsidRPr="00C045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«Експрес»/</w:t>
            </w:r>
          </w:p>
          <w:p w:rsidR="00AE78B8" w:rsidRPr="00C04584" w:rsidRDefault="00AE78B8" w:rsidP="00D74A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будь-яким цільовим призначенням, крім категорії 8, визначеної Додатком 3 до Порядку передачі в оренду державного та комунального майна/31.01.2022р</w:t>
            </w:r>
            <w:r w:rsidR="007B19B0" w:rsidRPr="00C045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62348" w:rsidRPr="00C04584" w:rsidRDefault="00462348" w:rsidP="0046234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0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потребує  ремонту</w:t>
            </w:r>
          </w:p>
        </w:tc>
        <w:tc>
          <w:tcPr>
            <w:tcW w:w="1985" w:type="dxa"/>
          </w:tcPr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C0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майно може бути використано за будь-яким </w:t>
            </w:r>
            <w:r w:rsidRPr="00C0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цільовим призначенням,</w:t>
            </w:r>
          </w:p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C0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крім п.8</w:t>
            </w:r>
          </w:p>
        </w:tc>
        <w:tc>
          <w:tcPr>
            <w:tcW w:w="992" w:type="dxa"/>
          </w:tcPr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 років</w:t>
            </w:r>
          </w:p>
        </w:tc>
        <w:tc>
          <w:tcPr>
            <w:tcW w:w="1985" w:type="dxa"/>
          </w:tcPr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станом на</w:t>
            </w:r>
          </w:p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31.12.2021</w:t>
            </w:r>
          </w:p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1553074,63</w:t>
            </w:r>
          </w:p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lastRenderedPageBreak/>
              <w:t>536989,66</w:t>
            </w:r>
          </w:p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</w:tcPr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5369,90</w:t>
            </w:r>
          </w:p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врахування</w:t>
            </w: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0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індексу</w:t>
            </w: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і</w:t>
            </w:r>
            <w:r w:rsidRPr="00C0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нфляції за </w:t>
            </w: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2022)</w:t>
            </w:r>
          </w:p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 – 50%-</w:t>
            </w: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2684,95</w:t>
            </w:r>
          </w:p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ІІІ –</w:t>
            </w: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2684,95</w:t>
            </w:r>
          </w:p>
        </w:tc>
        <w:tc>
          <w:tcPr>
            <w:tcW w:w="709" w:type="dxa"/>
          </w:tcPr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так</w:t>
            </w:r>
          </w:p>
        </w:tc>
        <w:tc>
          <w:tcPr>
            <w:tcW w:w="992" w:type="dxa"/>
          </w:tcPr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654CE" w:rsidRPr="00C04584" w:rsidTr="00C04584">
        <w:trPr>
          <w:trHeight w:val="836"/>
        </w:trPr>
        <w:tc>
          <w:tcPr>
            <w:tcW w:w="562" w:type="dxa"/>
            <w:tcBorders>
              <w:top w:val="nil"/>
            </w:tcBorders>
          </w:tcPr>
          <w:p w:rsidR="00AE78B8" w:rsidRPr="00C04584" w:rsidRDefault="00AE284C" w:rsidP="00AE78B8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584">
              <w:rPr>
                <w:rFonts w:ascii="Times New Roman" w:hAnsi="Times New Roman" w:cs="Times New Roman"/>
                <w:lang w:val="uk-UA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E78B8" w:rsidRPr="00C04584" w:rsidRDefault="00AE78B8" w:rsidP="00AE78B8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Нежитлове приміщення в будівлі</w:t>
            </w:r>
          </w:p>
          <w:p w:rsidR="00AE78B8" w:rsidRPr="00C04584" w:rsidRDefault="00AE78B8" w:rsidP="00AE78B8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на вул. Інститутській, 5</w:t>
            </w:r>
          </w:p>
          <w:p w:rsidR="00AE78B8" w:rsidRPr="00C04584" w:rsidRDefault="00AE78B8" w:rsidP="00AE78B8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04584">
              <w:rPr>
                <w:rFonts w:ascii="Times New Roman" w:hAnsi="Times New Roman" w:cs="Times New Roman"/>
                <w:lang w:val="uk-UA" w:eastAsia="ru-RU"/>
              </w:rPr>
              <w:t xml:space="preserve">корисною площею 34,9 кв.м </w:t>
            </w:r>
          </w:p>
          <w:p w:rsidR="00AE78B8" w:rsidRPr="00C04584" w:rsidRDefault="00AE78B8" w:rsidP="00AE78B8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04584">
              <w:rPr>
                <w:rFonts w:ascii="Times New Roman" w:hAnsi="Times New Roman" w:cs="Times New Roman"/>
                <w:lang w:val="uk-UA" w:eastAsia="ru-RU"/>
              </w:rPr>
              <w:t>(загальною площею 47,5 кв.м)</w:t>
            </w:r>
          </w:p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/цоколь/</w:t>
            </w:r>
            <w:r w:rsidRPr="00C045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ХКП «Чобіток»</w:t>
            </w:r>
          </w:p>
          <w:p w:rsidR="00AE78B8" w:rsidRPr="00C04584" w:rsidRDefault="00AE78B8" w:rsidP="00AE78B8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/ремонт взуття / </w:t>
            </w: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20.11.2020р</w:t>
            </w:r>
            <w:r w:rsidR="007B19B0" w:rsidRPr="00C04584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  <w:p w:rsidR="00AE78B8" w:rsidRPr="00C04584" w:rsidRDefault="00AE78B8" w:rsidP="00AE78B8">
            <w:pPr>
              <w:widowControl w:val="0"/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потребує ремонту</w:t>
            </w:r>
          </w:p>
        </w:tc>
        <w:tc>
          <w:tcPr>
            <w:tcW w:w="1985" w:type="dxa"/>
          </w:tcPr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C0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</w:t>
            </w:r>
          </w:p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eastAsia="uk-UA"/>
              </w:rPr>
            </w:pPr>
            <w:r w:rsidRPr="00C0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крім п.8</w:t>
            </w:r>
          </w:p>
        </w:tc>
        <w:tc>
          <w:tcPr>
            <w:tcW w:w="992" w:type="dxa"/>
          </w:tcPr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1985" w:type="dxa"/>
          </w:tcPr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станом на</w:t>
            </w:r>
          </w:p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31.12.2021</w:t>
            </w:r>
          </w:p>
          <w:p w:rsidR="00AE78B8" w:rsidRPr="00C04584" w:rsidRDefault="00AE78B8" w:rsidP="00AE78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818189,47</w:t>
            </w:r>
          </w:p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259160,62</w:t>
            </w:r>
          </w:p>
        </w:tc>
        <w:tc>
          <w:tcPr>
            <w:tcW w:w="2551" w:type="dxa"/>
          </w:tcPr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2591,61</w:t>
            </w:r>
          </w:p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врахування</w:t>
            </w: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0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індексу</w:t>
            </w: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і</w:t>
            </w:r>
            <w:r w:rsidRPr="00C0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нфляції за </w:t>
            </w: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2022)</w:t>
            </w:r>
          </w:p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 – 50%-</w:t>
            </w:r>
            <w:r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1295,81</w:t>
            </w:r>
          </w:p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ІІІ –</w:t>
            </w:r>
            <w:r w:rsidR="00F64CE2" w:rsidRPr="00C045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1295,81</w:t>
            </w:r>
          </w:p>
          <w:p w:rsidR="00D74A9E" w:rsidRPr="00C04584" w:rsidRDefault="00D74A9E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992" w:type="dxa"/>
          </w:tcPr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AE78B8" w:rsidRPr="00C04584" w:rsidRDefault="00AE78B8" w:rsidP="00AE7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5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2F53F5" w:rsidRPr="00C04584" w:rsidRDefault="002F53F5" w:rsidP="00AC105A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0654CE" w:rsidRPr="00C04584" w:rsidRDefault="000654CE" w:rsidP="00AC105A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0654CE" w:rsidRPr="00C04584" w:rsidRDefault="000654CE" w:rsidP="00AC105A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0654CE" w:rsidRPr="00C04584" w:rsidRDefault="000654CE" w:rsidP="00AC105A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AC105A" w:rsidRPr="00C04584" w:rsidRDefault="00EA2A82" w:rsidP="00AC105A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C04584">
        <w:rPr>
          <w:rFonts w:ascii="Times New Roman" w:hAnsi="Times New Roman" w:cs="Times New Roman"/>
          <w:sz w:val="24"/>
          <w:szCs w:val="24"/>
          <w:lang w:val="uk-UA"/>
        </w:rPr>
        <w:t xml:space="preserve">  Директор</w:t>
      </w:r>
      <w:r w:rsidR="00B35982" w:rsidRPr="00C04584">
        <w:rPr>
          <w:rFonts w:ascii="Times New Roman" w:hAnsi="Times New Roman" w:cs="Times New Roman"/>
          <w:sz w:val="24"/>
          <w:szCs w:val="24"/>
          <w:lang w:val="uk-UA"/>
        </w:rPr>
        <w:t xml:space="preserve"> КП</w:t>
      </w:r>
      <w:r w:rsidRPr="00C04584">
        <w:rPr>
          <w:rFonts w:ascii="Times New Roman" w:hAnsi="Times New Roman" w:cs="Times New Roman"/>
          <w:sz w:val="24"/>
          <w:szCs w:val="24"/>
          <w:lang w:val="uk-UA"/>
        </w:rPr>
        <w:t xml:space="preserve"> «Агенція муніципальної нерухомості»                                                                    </w:t>
      </w:r>
      <w:r w:rsidR="000654CE" w:rsidRPr="00C04584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C04584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180EF8" w:rsidRPr="00C0458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67E8F" w:rsidRPr="00C04584">
        <w:rPr>
          <w:rFonts w:ascii="Times New Roman" w:hAnsi="Times New Roman" w:cs="Times New Roman"/>
          <w:sz w:val="24"/>
          <w:szCs w:val="24"/>
          <w:lang w:val="uk-UA"/>
        </w:rPr>
        <w:t>Д.</w:t>
      </w:r>
      <w:r w:rsidRPr="00C04584">
        <w:rPr>
          <w:rFonts w:ascii="Times New Roman" w:hAnsi="Times New Roman" w:cs="Times New Roman"/>
          <w:sz w:val="24"/>
          <w:szCs w:val="24"/>
          <w:lang w:val="uk-UA"/>
        </w:rPr>
        <w:t>ГОНЧАР</w:t>
      </w:r>
      <w:r w:rsidR="00AC105A" w:rsidRPr="00C0458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  <w:r w:rsidR="008828CE" w:rsidRPr="00C0458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</w:t>
      </w:r>
      <w:r w:rsidR="00AC105A" w:rsidRPr="00C045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82CD6" w:rsidRPr="00C04584" w:rsidRDefault="00AC105A" w:rsidP="00982CD6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C0458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</w:t>
      </w:r>
      <w:r w:rsidR="00982CD6" w:rsidRPr="00C0458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</w:p>
    <w:p w:rsidR="000654CE" w:rsidRPr="00C04584" w:rsidRDefault="000654CE" w:rsidP="000654CE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C045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654CE" w:rsidRPr="00C04584" w:rsidRDefault="000654CE" w:rsidP="000654CE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0654CE" w:rsidRPr="00C04584" w:rsidRDefault="000654CE" w:rsidP="000654CE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0654CE" w:rsidRPr="00C04584" w:rsidRDefault="000278E8" w:rsidP="000654CE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654CE" w:rsidRPr="00C04584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виконавчого комітету </w:t>
      </w:r>
      <w:r w:rsidR="000654CE" w:rsidRPr="00C04584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="00AE284C" w:rsidRPr="00C04584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0654CE" w:rsidRPr="00C0458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C045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54CE" w:rsidRPr="00C04584">
        <w:rPr>
          <w:rFonts w:ascii="Times New Roman" w:hAnsi="Times New Roman" w:cs="Times New Roman"/>
          <w:sz w:val="24"/>
          <w:szCs w:val="24"/>
          <w:lang w:val="uk-UA"/>
        </w:rPr>
        <w:t xml:space="preserve">    Ю.САБІЙ</w:t>
      </w:r>
    </w:p>
    <w:p w:rsidR="0066111A" w:rsidRPr="00C04584" w:rsidRDefault="0066111A" w:rsidP="00E77491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982CD6" w:rsidRPr="00C04584" w:rsidRDefault="00982CD6" w:rsidP="00115C93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982CD6" w:rsidRPr="00C04584" w:rsidRDefault="00982CD6" w:rsidP="00115C93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982CD6" w:rsidRPr="00C04584" w:rsidRDefault="00982CD6" w:rsidP="00115C93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982CD6" w:rsidRPr="00C04584" w:rsidRDefault="00982CD6" w:rsidP="00115C93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982CD6" w:rsidRPr="00AE284C" w:rsidRDefault="00982CD6" w:rsidP="00115C93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982CD6" w:rsidRPr="00AE284C" w:rsidRDefault="00982CD6" w:rsidP="00115C93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982CD6" w:rsidRPr="00AE284C" w:rsidRDefault="00982CD6" w:rsidP="00115C93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982CD6" w:rsidRPr="00AE284C" w:rsidRDefault="00982CD6" w:rsidP="00115C93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982CD6" w:rsidRPr="00AE284C" w:rsidRDefault="00982CD6" w:rsidP="00115C93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982CD6" w:rsidRPr="00AE284C" w:rsidRDefault="00982CD6" w:rsidP="00115C93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115C93" w:rsidRPr="00AE284C" w:rsidRDefault="00115C93" w:rsidP="00115C93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66111A" w:rsidRPr="00AE284C" w:rsidRDefault="0066111A" w:rsidP="00AE2D65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6111A" w:rsidRPr="00AE284C" w:rsidSect="00662BE7">
      <w:pgSz w:w="16838" w:h="11906" w:orient="landscape"/>
      <w:pgMar w:top="360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C12" w:rsidRDefault="00CC4C12" w:rsidP="00933BA7">
      <w:pPr>
        <w:spacing w:line="240" w:lineRule="auto"/>
      </w:pPr>
      <w:r>
        <w:separator/>
      </w:r>
    </w:p>
  </w:endnote>
  <w:endnote w:type="continuationSeparator" w:id="0">
    <w:p w:rsidR="00CC4C12" w:rsidRDefault="00CC4C12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C12" w:rsidRDefault="00CC4C12" w:rsidP="00933BA7">
      <w:pPr>
        <w:spacing w:line="240" w:lineRule="auto"/>
      </w:pPr>
      <w:r>
        <w:separator/>
      </w:r>
    </w:p>
  </w:footnote>
  <w:footnote w:type="continuationSeparator" w:id="0">
    <w:p w:rsidR="00CC4C12" w:rsidRDefault="00CC4C12" w:rsidP="00933B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4D0091"/>
    <w:multiLevelType w:val="hybridMultilevel"/>
    <w:tmpl w:val="EF4CFC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A7"/>
    <w:rsid w:val="0001203A"/>
    <w:rsid w:val="0001613A"/>
    <w:rsid w:val="0002379A"/>
    <w:rsid w:val="00025758"/>
    <w:rsid w:val="000278E8"/>
    <w:rsid w:val="00027B30"/>
    <w:rsid w:val="000316B2"/>
    <w:rsid w:val="00032728"/>
    <w:rsid w:val="0003277B"/>
    <w:rsid w:val="0004569D"/>
    <w:rsid w:val="00050DA3"/>
    <w:rsid w:val="0005601B"/>
    <w:rsid w:val="0005625F"/>
    <w:rsid w:val="000608CC"/>
    <w:rsid w:val="000654CE"/>
    <w:rsid w:val="0006695C"/>
    <w:rsid w:val="00077E8B"/>
    <w:rsid w:val="00085914"/>
    <w:rsid w:val="00091029"/>
    <w:rsid w:val="0009463C"/>
    <w:rsid w:val="000A0179"/>
    <w:rsid w:val="000A4E8D"/>
    <w:rsid w:val="000A50C5"/>
    <w:rsid w:val="000B2D6E"/>
    <w:rsid w:val="000B63AA"/>
    <w:rsid w:val="000C34F1"/>
    <w:rsid w:val="000D393A"/>
    <w:rsid w:val="000D4F1C"/>
    <w:rsid w:val="000D596E"/>
    <w:rsid w:val="000D652D"/>
    <w:rsid w:val="000E1671"/>
    <w:rsid w:val="00113061"/>
    <w:rsid w:val="00115C93"/>
    <w:rsid w:val="00117B38"/>
    <w:rsid w:val="00121ECF"/>
    <w:rsid w:val="00122109"/>
    <w:rsid w:val="00123CA9"/>
    <w:rsid w:val="00132660"/>
    <w:rsid w:val="00132F4F"/>
    <w:rsid w:val="0013726C"/>
    <w:rsid w:val="00140FA2"/>
    <w:rsid w:val="0014300E"/>
    <w:rsid w:val="00145A8C"/>
    <w:rsid w:val="00160141"/>
    <w:rsid w:val="00164047"/>
    <w:rsid w:val="00175C77"/>
    <w:rsid w:val="00180EF8"/>
    <w:rsid w:val="00185F8A"/>
    <w:rsid w:val="00191F59"/>
    <w:rsid w:val="00192C24"/>
    <w:rsid w:val="001A1A58"/>
    <w:rsid w:val="001A756E"/>
    <w:rsid w:val="001A77E0"/>
    <w:rsid w:val="001A7EB7"/>
    <w:rsid w:val="001B3D5A"/>
    <w:rsid w:val="001B430B"/>
    <w:rsid w:val="001C1002"/>
    <w:rsid w:val="001D2EED"/>
    <w:rsid w:val="001D4005"/>
    <w:rsid w:val="001D4B2F"/>
    <w:rsid w:val="001E2DD5"/>
    <w:rsid w:val="001F0014"/>
    <w:rsid w:val="001F3D05"/>
    <w:rsid w:val="001F401B"/>
    <w:rsid w:val="001F782D"/>
    <w:rsid w:val="00203BF9"/>
    <w:rsid w:val="00212863"/>
    <w:rsid w:val="002164DD"/>
    <w:rsid w:val="00217B94"/>
    <w:rsid w:val="00221726"/>
    <w:rsid w:val="002322B5"/>
    <w:rsid w:val="00232F7E"/>
    <w:rsid w:val="00236E62"/>
    <w:rsid w:val="0024660A"/>
    <w:rsid w:val="0025507A"/>
    <w:rsid w:val="002601E1"/>
    <w:rsid w:val="002614C5"/>
    <w:rsid w:val="002621C4"/>
    <w:rsid w:val="00262D5F"/>
    <w:rsid w:val="00267707"/>
    <w:rsid w:val="0026795B"/>
    <w:rsid w:val="00283786"/>
    <w:rsid w:val="00284973"/>
    <w:rsid w:val="00285DAC"/>
    <w:rsid w:val="002A37C4"/>
    <w:rsid w:val="002A6552"/>
    <w:rsid w:val="002A7B5D"/>
    <w:rsid w:val="002B5A67"/>
    <w:rsid w:val="002D1FBA"/>
    <w:rsid w:val="002D5F83"/>
    <w:rsid w:val="002E00A1"/>
    <w:rsid w:val="002E1A74"/>
    <w:rsid w:val="002F0EC0"/>
    <w:rsid w:val="002F53F5"/>
    <w:rsid w:val="002F5F43"/>
    <w:rsid w:val="00301853"/>
    <w:rsid w:val="00312C0E"/>
    <w:rsid w:val="003148D8"/>
    <w:rsid w:val="003176D5"/>
    <w:rsid w:val="003250C5"/>
    <w:rsid w:val="00333162"/>
    <w:rsid w:val="003472D3"/>
    <w:rsid w:val="00350B12"/>
    <w:rsid w:val="00353DAC"/>
    <w:rsid w:val="00360867"/>
    <w:rsid w:val="00370B23"/>
    <w:rsid w:val="003755B1"/>
    <w:rsid w:val="00383A44"/>
    <w:rsid w:val="003908D2"/>
    <w:rsid w:val="003956CE"/>
    <w:rsid w:val="003A1959"/>
    <w:rsid w:val="003A2094"/>
    <w:rsid w:val="003A3B62"/>
    <w:rsid w:val="003B40F6"/>
    <w:rsid w:val="003B4F86"/>
    <w:rsid w:val="003B57CA"/>
    <w:rsid w:val="003B69B1"/>
    <w:rsid w:val="003B7E17"/>
    <w:rsid w:val="003C1134"/>
    <w:rsid w:val="003C1430"/>
    <w:rsid w:val="003C6A75"/>
    <w:rsid w:val="003D2148"/>
    <w:rsid w:val="003D6E24"/>
    <w:rsid w:val="003E6E00"/>
    <w:rsid w:val="003F4628"/>
    <w:rsid w:val="003F71E1"/>
    <w:rsid w:val="00400F37"/>
    <w:rsid w:val="004014E7"/>
    <w:rsid w:val="0040368D"/>
    <w:rsid w:val="00404DEA"/>
    <w:rsid w:val="00406CED"/>
    <w:rsid w:val="00410D34"/>
    <w:rsid w:val="00411257"/>
    <w:rsid w:val="00413BA1"/>
    <w:rsid w:val="0041537C"/>
    <w:rsid w:val="00421B18"/>
    <w:rsid w:val="00425BF8"/>
    <w:rsid w:val="0043531A"/>
    <w:rsid w:val="0043772D"/>
    <w:rsid w:val="00457310"/>
    <w:rsid w:val="0046098F"/>
    <w:rsid w:val="00462348"/>
    <w:rsid w:val="004717AD"/>
    <w:rsid w:val="00474087"/>
    <w:rsid w:val="0047664E"/>
    <w:rsid w:val="00485414"/>
    <w:rsid w:val="00486A3C"/>
    <w:rsid w:val="0049077E"/>
    <w:rsid w:val="004A1159"/>
    <w:rsid w:val="004A2ADA"/>
    <w:rsid w:val="004B078C"/>
    <w:rsid w:val="004C2BBE"/>
    <w:rsid w:val="004E3CCC"/>
    <w:rsid w:val="004F2155"/>
    <w:rsid w:val="004F3F68"/>
    <w:rsid w:val="004F4920"/>
    <w:rsid w:val="004F653D"/>
    <w:rsid w:val="004F7836"/>
    <w:rsid w:val="00503774"/>
    <w:rsid w:val="00503B8C"/>
    <w:rsid w:val="00514246"/>
    <w:rsid w:val="0051735B"/>
    <w:rsid w:val="00525439"/>
    <w:rsid w:val="005300D0"/>
    <w:rsid w:val="005322DF"/>
    <w:rsid w:val="00534AB9"/>
    <w:rsid w:val="00542E4A"/>
    <w:rsid w:val="005443EB"/>
    <w:rsid w:val="0054513E"/>
    <w:rsid w:val="005460C9"/>
    <w:rsid w:val="005477D8"/>
    <w:rsid w:val="005509CE"/>
    <w:rsid w:val="00560983"/>
    <w:rsid w:val="005670B7"/>
    <w:rsid w:val="00567E8F"/>
    <w:rsid w:val="005721D0"/>
    <w:rsid w:val="00583F40"/>
    <w:rsid w:val="005868D3"/>
    <w:rsid w:val="00593206"/>
    <w:rsid w:val="00597727"/>
    <w:rsid w:val="005B5353"/>
    <w:rsid w:val="005C2502"/>
    <w:rsid w:val="005C5373"/>
    <w:rsid w:val="005D216D"/>
    <w:rsid w:val="005F08C9"/>
    <w:rsid w:val="005F1F09"/>
    <w:rsid w:val="00600EEE"/>
    <w:rsid w:val="00601EC3"/>
    <w:rsid w:val="00604ED2"/>
    <w:rsid w:val="006075F6"/>
    <w:rsid w:val="0061223A"/>
    <w:rsid w:val="0061672F"/>
    <w:rsid w:val="00621B71"/>
    <w:rsid w:val="00623A6B"/>
    <w:rsid w:val="006254F9"/>
    <w:rsid w:val="006314CC"/>
    <w:rsid w:val="00633964"/>
    <w:rsid w:val="006420A0"/>
    <w:rsid w:val="00647FB7"/>
    <w:rsid w:val="00650D1C"/>
    <w:rsid w:val="0065461A"/>
    <w:rsid w:val="0066111A"/>
    <w:rsid w:val="00662BE7"/>
    <w:rsid w:val="0066304C"/>
    <w:rsid w:val="006810BD"/>
    <w:rsid w:val="006868B2"/>
    <w:rsid w:val="0068692C"/>
    <w:rsid w:val="00686CB3"/>
    <w:rsid w:val="006A11F3"/>
    <w:rsid w:val="006B10E6"/>
    <w:rsid w:val="006B63A1"/>
    <w:rsid w:val="006D0C4C"/>
    <w:rsid w:val="006D1E24"/>
    <w:rsid w:val="006E525E"/>
    <w:rsid w:val="006E57C3"/>
    <w:rsid w:val="006F4BEB"/>
    <w:rsid w:val="007023D0"/>
    <w:rsid w:val="00720347"/>
    <w:rsid w:val="00722718"/>
    <w:rsid w:val="00725933"/>
    <w:rsid w:val="00732F40"/>
    <w:rsid w:val="00734967"/>
    <w:rsid w:val="0074755D"/>
    <w:rsid w:val="007810A2"/>
    <w:rsid w:val="00781A11"/>
    <w:rsid w:val="007850F5"/>
    <w:rsid w:val="0078582C"/>
    <w:rsid w:val="00791D96"/>
    <w:rsid w:val="0079348D"/>
    <w:rsid w:val="00796D28"/>
    <w:rsid w:val="007B19B0"/>
    <w:rsid w:val="007B2F3C"/>
    <w:rsid w:val="007B66CF"/>
    <w:rsid w:val="007C4959"/>
    <w:rsid w:val="007C630F"/>
    <w:rsid w:val="007D6934"/>
    <w:rsid w:val="007F143B"/>
    <w:rsid w:val="007F5345"/>
    <w:rsid w:val="007F61CF"/>
    <w:rsid w:val="00800FF2"/>
    <w:rsid w:val="00801E07"/>
    <w:rsid w:val="00803E00"/>
    <w:rsid w:val="00811952"/>
    <w:rsid w:val="00820EEE"/>
    <w:rsid w:val="00822DEC"/>
    <w:rsid w:val="008251C9"/>
    <w:rsid w:val="00832FC9"/>
    <w:rsid w:val="008420CF"/>
    <w:rsid w:val="008440D9"/>
    <w:rsid w:val="008828CE"/>
    <w:rsid w:val="008A1856"/>
    <w:rsid w:val="008B4AF0"/>
    <w:rsid w:val="008B5F86"/>
    <w:rsid w:val="008B6280"/>
    <w:rsid w:val="008C0394"/>
    <w:rsid w:val="008D1C2B"/>
    <w:rsid w:val="008E264C"/>
    <w:rsid w:val="008E6357"/>
    <w:rsid w:val="008E75C3"/>
    <w:rsid w:val="008F01A4"/>
    <w:rsid w:val="008F5857"/>
    <w:rsid w:val="009032A5"/>
    <w:rsid w:val="009122DB"/>
    <w:rsid w:val="00913728"/>
    <w:rsid w:val="00917EE9"/>
    <w:rsid w:val="00927FB6"/>
    <w:rsid w:val="00933BA7"/>
    <w:rsid w:val="00937972"/>
    <w:rsid w:val="00941B07"/>
    <w:rsid w:val="0095236E"/>
    <w:rsid w:val="00956B9B"/>
    <w:rsid w:val="009575F7"/>
    <w:rsid w:val="009617D7"/>
    <w:rsid w:val="00964FFB"/>
    <w:rsid w:val="00975A54"/>
    <w:rsid w:val="00982CD6"/>
    <w:rsid w:val="00983BAA"/>
    <w:rsid w:val="00985ED1"/>
    <w:rsid w:val="009903B0"/>
    <w:rsid w:val="00996299"/>
    <w:rsid w:val="0099698E"/>
    <w:rsid w:val="00996D8B"/>
    <w:rsid w:val="009A3C5F"/>
    <w:rsid w:val="009A6245"/>
    <w:rsid w:val="009B3F0F"/>
    <w:rsid w:val="009B776B"/>
    <w:rsid w:val="009C57E0"/>
    <w:rsid w:val="009C6299"/>
    <w:rsid w:val="009D02DF"/>
    <w:rsid w:val="009D7E71"/>
    <w:rsid w:val="009D7F4F"/>
    <w:rsid w:val="009E7326"/>
    <w:rsid w:val="00A3489B"/>
    <w:rsid w:val="00A53462"/>
    <w:rsid w:val="00A550BA"/>
    <w:rsid w:val="00A561EF"/>
    <w:rsid w:val="00A72674"/>
    <w:rsid w:val="00A82B64"/>
    <w:rsid w:val="00A87CBA"/>
    <w:rsid w:val="00A92568"/>
    <w:rsid w:val="00A93D87"/>
    <w:rsid w:val="00A96F6D"/>
    <w:rsid w:val="00A97883"/>
    <w:rsid w:val="00AB64DD"/>
    <w:rsid w:val="00AC083A"/>
    <w:rsid w:val="00AC0FB5"/>
    <w:rsid w:val="00AC105A"/>
    <w:rsid w:val="00AC1117"/>
    <w:rsid w:val="00AC1155"/>
    <w:rsid w:val="00AC1D92"/>
    <w:rsid w:val="00AD3172"/>
    <w:rsid w:val="00AE284C"/>
    <w:rsid w:val="00AE2D65"/>
    <w:rsid w:val="00AE78B8"/>
    <w:rsid w:val="00AF2951"/>
    <w:rsid w:val="00AF2BA7"/>
    <w:rsid w:val="00AF6538"/>
    <w:rsid w:val="00AF7257"/>
    <w:rsid w:val="00B02119"/>
    <w:rsid w:val="00B05A0D"/>
    <w:rsid w:val="00B05C39"/>
    <w:rsid w:val="00B11AB3"/>
    <w:rsid w:val="00B23A61"/>
    <w:rsid w:val="00B25A6B"/>
    <w:rsid w:val="00B35982"/>
    <w:rsid w:val="00B376F1"/>
    <w:rsid w:val="00B43317"/>
    <w:rsid w:val="00B500FB"/>
    <w:rsid w:val="00B518C3"/>
    <w:rsid w:val="00B57E39"/>
    <w:rsid w:val="00B75376"/>
    <w:rsid w:val="00B81C44"/>
    <w:rsid w:val="00B83C3E"/>
    <w:rsid w:val="00B84329"/>
    <w:rsid w:val="00B87E70"/>
    <w:rsid w:val="00B95F0C"/>
    <w:rsid w:val="00BB2C74"/>
    <w:rsid w:val="00BC0419"/>
    <w:rsid w:val="00BC3141"/>
    <w:rsid w:val="00BC6441"/>
    <w:rsid w:val="00BC68B0"/>
    <w:rsid w:val="00BD0933"/>
    <w:rsid w:val="00BE0CD2"/>
    <w:rsid w:val="00BE2C7F"/>
    <w:rsid w:val="00BE5C3D"/>
    <w:rsid w:val="00BE6976"/>
    <w:rsid w:val="00BF3A53"/>
    <w:rsid w:val="00BF3FFE"/>
    <w:rsid w:val="00C04584"/>
    <w:rsid w:val="00C074D4"/>
    <w:rsid w:val="00C3450D"/>
    <w:rsid w:val="00C36034"/>
    <w:rsid w:val="00C42377"/>
    <w:rsid w:val="00C424C1"/>
    <w:rsid w:val="00C64187"/>
    <w:rsid w:val="00C70067"/>
    <w:rsid w:val="00C952D3"/>
    <w:rsid w:val="00CA2488"/>
    <w:rsid w:val="00CA4AE0"/>
    <w:rsid w:val="00CA79EB"/>
    <w:rsid w:val="00CB21C0"/>
    <w:rsid w:val="00CB27D2"/>
    <w:rsid w:val="00CB4774"/>
    <w:rsid w:val="00CB7D59"/>
    <w:rsid w:val="00CC2D99"/>
    <w:rsid w:val="00CC4C12"/>
    <w:rsid w:val="00CE18E8"/>
    <w:rsid w:val="00CE2044"/>
    <w:rsid w:val="00CF12B3"/>
    <w:rsid w:val="00CF2EF3"/>
    <w:rsid w:val="00CF4185"/>
    <w:rsid w:val="00CF4D68"/>
    <w:rsid w:val="00D04163"/>
    <w:rsid w:val="00D0555F"/>
    <w:rsid w:val="00D17EEF"/>
    <w:rsid w:val="00D27254"/>
    <w:rsid w:val="00D34990"/>
    <w:rsid w:val="00D41351"/>
    <w:rsid w:val="00D41E92"/>
    <w:rsid w:val="00D44C96"/>
    <w:rsid w:val="00D45617"/>
    <w:rsid w:val="00D52F27"/>
    <w:rsid w:val="00D55BA2"/>
    <w:rsid w:val="00D63241"/>
    <w:rsid w:val="00D634E0"/>
    <w:rsid w:val="00D642C1"/>
    <w:rsid w:val="00D67A77"/>
    <w:rsid w:val="00D74A9E"/>
    <w:rsid w:val="00D75D9D"/>
    <w:rsid w:val="00D94D04"/>
    <w:rsid w:val="00DA3BF9"/>
    <w:rsid w:val="00DA3FF6"/>
    <w:rsid w:val="00DA6A0C"/>
    <w:rsid w:val="00DB1B3E"/>
    <w:rsid w:val="00DB3694"/>
    <w:rsid w:val="00DB487C"/>
    <w:rsid w:val="00DB6638"/>
    <w:rsid w:val="00DB73BA"/>
    <w:rsid w:val="00DB7C7D"/>
    <w:rsid w:val="00DC142D"/>
    <w:rsid w:val="00DD1E8B"/>
    <w:rsid w:val="00DD41BC"/>
    <w:rsid w:val="00DE0677"/>
    <w:rsid w:val="00DE0E47"/>
    <w:rsid w:val="00DF2CE0"/>
    <w:rsid w:val="00DF675D"/>
    <w:rsid w:val="00E02F8A"/>
    <w:rsid w:val="00E03BC9"/>
    <w:rsid w:val="00E058D6"/>
    <w:rsid w:val="00E077C7"/>
    <w:rsid w:val="00E1127C"/>
    <w:rsid w:val="00E13EED"/>
    <w:rsid w:val="00E20C7D"/>
    <w:rsid w:val="00E210A1"/>
    <w:rsid w:val="00E26249"/>
    <w:rsid w:val="00E277FD"/>
    <w:rsid w:val="00E32121"/>
    <w:rsid w:val="00E37AF1"/>
    <w:rsid w:val="00E40230"/>
    <w:rsid w:val="00E4118F"/>
    <w:rsid w:val="00E44412"/>
    <w:rsid w:val="00E47A24"/>
    <w:rsid w:val="00E5676E"/>
    <w:rsid w:val="00E56DED"/>
    <w:rsid w:val="00E6111C"/>
    <w:rsid w:val="00E64C84"/>
    <w:rsid w:val="00E657D3"/>
    <w:rsid w:val="00E76DCB"/>
    <w:rsid w:val="00E77491"/>
    <w:rsid w:val="00E81536"/>
    <w:rsid w:val="00EA030D"/>
    <w:rsid w:val="00EA0B2A"/>
    <w:rsid w:val="00EA187F"/>
    <w:rsid w:val="00EA2A82"/>
    <w:rsid w:val="00EA6A99"/>
    <w:rsid w:val="00EA6DE7"/>
    <w:rsid w:val="00EA70FA"/>
    <w:rsid w:val="00EA775E"/>
    <w:rsid w:val="00EB26CE"/>
    <w:rsid w:val="00EB60C9"/>
    <w:rsid w:val="00EB7D8C"/>
    <w:rsid w:val="00EC55BC"/>
    <w:rsid w:val="00EC6FAC"/>
    <w:rsid w:val="00EC7C0A"/>
    <w:rsid w:val="00ED011D"/>
    <w:rsid w:val="00ED09B3"/>
    <w:rsid w:val="00ED387D"/>
    <w:rsid w:val="00EE01B4"/>
    <w:rsid w:val="00EE651D"/>
    <w:rsid w:val="00F019AA"/>
    <w:rsid w:val="00F02581"/>
    <w:rsid w:val="00F02E22"/>
    <w:rsid w:val="00F038C5"/>
    <w:rsid w:val="00F23EBF"/>
    <w:rsid w:val="00F247F9"/>
    <w:rsid w:val="00F5126B"/>
    <w:rsid w:val="00F537AC"/>
    <w:rsid w:val="00F635B9"/>
    <w:rsid w:val="00F64CE2"/>
    <w:rsid w:val="00F72CCC"/>
    <w:rsid w:val="00F86075"/>
    <w:rsid w:val="00F919BC"/>
    <w:rsid w:val="00F93CDA"/>
    <w:rsid w:val="00F97708"/>
    <w:rsid w:val="00FA0EE9"/>
    <w:rsid w:val="00FA232E"/>
    <w:rsid w:val="00FB1656"/>
    <w:rsid w:val="00FB45B4"/>
    <w:rsid w:val="00FB6003"/>
    <w:rsid w:val="00FC6B52"/>
    <w:rsid w:val="00FD4D22"/>
    <w:rsid w:val="00FE20E0"/>
    <w:rsid w:val="00FE5A0A"/>
    <w:rsid w:val="00FF6C4A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9C22A5-0DA4-48AF-8360-A4325059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val="ru-RU"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0"/>
      <w:szCs w:val="20"/>
      <w:lang w:val="uk-UA" w:eastAsia="uk-UA"/>
    </w:rPr>
  </w:style>
  <w:style w:type="character" w:customStyle="1" w:styleId="a6">
    <w:name w:val="Верхній колонтитул Знак"/>
    <w:basedOn w:val="a0"/>
    <w:link w:val="a5"/>
    <w:uiPriority w:val="99"/>
    <w:locked/>
    <w:rsid w:val="00F86075"/>
    <w:rPr>
      <w:rFonts w:eastAsia="Times New Roman"/>
      <w:lang w:val="uk-UA" w:eastAsia="uk-UA"/>
    </w:rPr>
  </w:style>
  <w:style w:type="paragraph" w:styleId="a7">
    <w:name w:val="Normal (Web)"/>
    <w:basedOn w:val="a"/>
    <w:uiPriority w:val="99"/>
    <w:rsid w:val="00E774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E6E00"/>
    <w:pPr>
      <w:spacing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E6E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2B734-871F-47CC-8338-922978F1C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529</Words>
  <Characters>3907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15</cp:revision>
  <cp:lastPrinted>2022-03-30T11:58:00Z</cp:lastPrinted>
  <dcterms:created xsi:type="dcterms:W3CDTF">2022-02-16T15:06:00Z</dcterms:created>
  <dcterms:modified xsi:type="dcterms:W3CDTF">2022-04-12T08:12:00Z</dcterms:modified>
</cp:coreProperties>
</file>