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66AF" w14:textId="618AE5AC" w:rsidR="00331666" w:rsidRDefault="00683FB1" w:rsidP="00331666">
      <w:pPr>
        <w:pStyle w:val="a3"/>
      </w:pPr>
      <w:r w:rsidRPr="006B23E9">
        <w:rPr>
          <w:rFonts w:eastAsia="Times New Roman"/>
        </w:rPr>
        <w:t xml:space="preserve">        </w:t>
      </w:r>
      <w:r w:rsidR="008B0F19">
        <w:rPr>
          <w:rFonts w:eastAsia="Times New Roman"/>
          <w:lang w:val="uk-UA"/>
        </w:rPr>
        <w:t xml:space="preserve">                                          </w:t>
      </w:r>
      <w:r w:rsidR="00331666" w:rsidRPr="006B23E9">
        <w:rPr>
          <w:rFonts w:eastAsia="Times New Roman"/>
        </w:rPr>
        <w:t xml:space="preserve">         </w:t>
      </w:r>
      <w:r w:rsidR="00331666">
        <w:rPr>
          <w:rFonts w:eastAsia="Times New Roman"/>
          <w:lang w:val="uk-UA"/>
        </w:rPr>
        <w:t xml:space="preserve">                                          </w:t>
      </w:r>
    </w:p>
    <w:p w14:paraId="4C8116B3" w14:textId="77777777" w:rsidR="00331666" w:rsidRDefault="00331666" w:rsidP="00331666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0F50A3AD" w14:textId="77777777" w:rsidR="00331666" w:rsidRDefault="00331666" w:rsidP="00331666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23A3E4BD" w14:textId="2FDE1669" w:rsidR="00331666" w:rsidRDefault="009F3C56" w:rsidP="00331666">
      <w:pPr>
        <w:pStyle w:val="a3"/>
        <w:ind w:left="9912" w:firstLine="708"/>
        <w:rPr>
          <w:lang w:val="uk-UA"/>
        </w:rPr>
      </w:pPr>
      <w:r>
        <w:rPr>
          <w:lang w:val="en-US"/>
        </w:rPr>
        <w:t>10/02/</w:t>
      </w:r>
      <w:r w:rsidR="00331666">
        <w:rPr>
          <w:lang w:val="uk-UA"/>
        </w:rPr>
        <w:t>202</w:t>
      </w:r>
      <w:r w:rsidR="000979E8">
        <w:rPr>
          <w:lang w:val="uk-UA"/>
        </w:rPr>
        <w:t>2</w:t>
      </w:r>
      <w:r>
        <w:rPr>
          <w:lang w:val="uk-UA"/>
        </w:rPr>
        <w:t>р.  № 119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4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59"/>
        <w:gridCol w:w="2523"/>
        <w:gridCol w:w="851"/>
        <w:gridCol w:w="1446"/>
        <w:gridCol w:w="1984"/>
        <w:gridCol w:w="851"/>
        <w:gridCol w:w="1276"/>
        <w:gridCol w:w="1275"/>
      </w:tblGrid>
      <w:tr w:rsidR="00441C2D" w:rsidRPr="00AB72E9" w14:paraId="3E15236D" w14:textId="77777777" w:rsidTr="000979E8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23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796870F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67EED422" w14:textId="0A50741A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14:paraId="27B59550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7C2DE11F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(без ПДВ)</w:t>
            </w:r>
          </w:p>
          <w:p w14:paraId="072251E9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 аукціон</w:t>
            </w:r>
          </w:p>
          <w:p w14:paraId="4AACFDA2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-50% грн. (без ПДВ)</w:t>
            </w:r>
          </w:p>
          <w:p w14:paraId="698B0D3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ІІІ аукціон – 50%</w:t>
            </w:r>
          </w:p>
          <w:p w14:paraId="1686B6E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3 кроки</w:t>
            </w:r>
          </w:p>
          <w:p w14:paraId="1E86AF22" w14:textId="492346B5" w:rsidR="00441C2D" w:rsidRPr="00AB72E9" w:rsidRDefault="00694277" w:rsidP="0069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77">
              <w:rPr>
                <w:sz w:val="20"/>
                <w:szCs w:val="20"/>
              </w:rPr>
              <w:t>(без ПДВ)</w:t>
            </w: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6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5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C47E44">
        <w:tc>
          <w:tcPr>
            <w:tcW w:w="14573" w:type="dxa"/>
            <w:gridSpan w:val="9"/>
          </w:tcPr>
          <w:p w14:paraId="4BFCEE74" w14:textId="345A039C" w:rsidR="00622750" w:rsidRPr="00ED1DA4" w:rsidRDefault="00694277" w:rsidP="0069427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694277">
              <w:rPr>
                <w:rFonts w:ascii="Times New Roman" w:hAnsi="Times New Roman" w:cs="Times New Roman"/>
              </w:rPr>
              <w:t>Балансоутримувач – КП УМК «Південно-Західна»  ХМ</w:t>
            </w:r>
            <w:r>
              <w:rPr>
                <w:rFonts w:ascii="Times New Roman" w:hAnsi="Times New Roman" w:cs="Times New Roman"/>
              </w:rPr>
              <w:t>Р</w:t>
            </w:r>
            <w:r w:rsidRPr="00694277">
              <w:rPr>
                <w:rFonts w:ascii="Times New Roman" w:hAnsi="Times New Roman" w:cs="Times New Roman"/>
              </w:rPr>
              <w:t xml:space="preserve"> (ЄДРПОУ 03356306)</w:t>
            </w:r>
          </w:p>
        </w:tc>
        <w:tc>
          <w:tcPr>
            <w:tcW w:w="1275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0979E8">
        <w:trPr>
          <w:trHeight w:val="274"/>
        </w:trPr>
        <w:tc>
          <w:tcPr>
            <w:tcW w:w="572" w:type="dxa"/>
          </w:tcPr>
          <w:p w14:paraId="755AC17B" w14:textId="77777777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 w:rsidRPr="005549E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623941A2" w14:textId="77777777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Нежитлове приміщення в будівлі на                                         вул. Інститутській, 6</w:t>
            </w:r>
          </w:p>
          <w:p w14:paraId="4997D957" w14:textId="1A077C6C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корисною площею 34,4</w:t>
            </w:r>
            <w:r>
              <w:rPr>
                <w:lang w:val="uk-UA"/>
              </w:rPr>
              <w:t xml:space="preserve"> кв.м</w:t>
            </w:r>
          </w:p>
          <w:p w14:paraId="6179B140" w14:textId="77777777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(загальною площею 56,0 кв.м)</w:t>
            </w:r>
          </w:p>
          <w:p w14:paraId="1491CB81" w14:textId="77777777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/цоколь нежитлової будівлі/</w:t>
            </w:r>
          </w:p>
          <w:p w14:paraId="04E5BF27" w14:textId="3838D2E1" w:rsidR="006268C9" w:rsidRPr="005549E9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раніше в оренді не перебувало/</w:t>
            </w:r>
          </w:p>
        </w:tc>
        <w:tc>
          <w:tcPr>
            <w:tcW w:w="1559" w:type="dxa"/>
          </w:tcPr>
          <w:p w14:paraId="7CE2DDB5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523" w:type="dxa"/>
          </w:tcPr>
          <w:p w14:paraId="15ACFF00" w14:textId="2C1C077D" w:rsidR="006268C9" w:rsidRPr="005549E9" w:rsidRDefault="00694277" w:rsidP="00AF5EC6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майно  може бути використано за будь-яким цільовим призначенням, крім категорі</w:t>
            </w:r>
            <w:r w:rsidR="00AF5EC6">
              <w:rPr>
                <w:lang w:val="uk-UA"/>
              </w:rPr>
              <w:t>ї</w:t>
            </w:r>
            <w:r w:rsidRPr="00694277">
              <w:rPr>
                <w:lang w:val="uk-UA"/>
              </w:rPr>
              <w:t xml:space="preserve"> 8</w:t>
            </w:r>
          </w:p>
        </w:tc>
        <w:tc>
          <w:tcPr>
            <w:tcW w:w="851" w:type="dxa"/>
          </w:tcPr>
          <w:p w14:paraId="28BF650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686C94DF" w14:textId="77777777" w:rsidR="00694277" w:rsidRPr="00FE0C35" w:rsidRDefault="00694277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3007244,26</w:t>
            </w:r>
          </w:p>
          <w:p w14:paraId="0F49C374" w14:textId="28982BB2" w:rsidR="006268C9" w:rsidRPr="005549E9" w:rsidRDefault="00694277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313600,00</w:t>
            </w:r>
          </w:p>
        </w:tc>
        <w:tc>
          <w:tcPr>
            <w:tcW w:w="1984" w:type="dxa"/>
          </w:tcPr>
          <w:p w14:paraId="6540739F" w14:textId="77777777" w:rsidR="00694277" w:rsidRPr="000979E8" w:rsidRDefault="00694277" w:rsidP="00694277">
            <w:pPr>
              <w:pStyle w:val="a3"/>
              <w:jc w:val="center"/>
              <w:rPr>
                <w:lang w:val="uk-UA"/>
              </w:rPr>
            </w:pPr>
            <w:r w:rsidRPr="000979E8">
              <w:rPr>
                <w:lang w:val="uk-UA"/>
              </w:rPr>
              <w:t>3136,00</w:t>
            </w:r>
          </w:p>
          <w:p w14:paraId="74A0999D" w14:textId="2BE84FF7" w:rsidR="00694277" w:rsidRPr="000979E8" w:rsidRDefault="00694277" w:rsidP="00694277">
            <w:pPr>
              <w:pStyle w:val="a3"/>
              <w:jc w:val="center"/>
              <w:rPr>
                <w:lang w:val="uk-UA"/>
              </w:rPr>
            </w:pPr>
            <w:r w:rsidRPr="000979E8">
              <w:rPr>
                <w:lang w:val="uk-UA"/>
              </w:rPr>
              <w:t xml:space="preserve">(без врахування індексу інфляції за </w:t>
            </w:r>
            <w:r w:rsidR="005D4334" w:rsidRPr="000979E8">
              <w:rPr>
                <w:lang w:val="uk-UA"/>
              </w:rPr>
              <w:t>січень</w:t>
            </w:r>
            <w:r w:rsidRPr="000979E8">
              <w:rPr>
                <w:lang w:val="uk-UA"/>
              </w:rPr>
              <w:t xml:space="preserve"> 202</w:t>
            </w:r>
            <w:r w:rsidR="005D4334" w:rsidRPr="000979E8">
              <w:rPr>
                <w:lang w:val="uk-UA"/>
              </w:rPr>
              <w:t>2</w:t>
            </w:r>
            <w:r w:rsidRPr="000979E8">
              <w:rPr>
                <w:lang w:val="uk-UA"/>
              </w:rPr>
              <w:t>р.)</w:t>
            </w:r>
          </w:p>
          <w:p w14:paraId="503209BB" w14:textId="77777777" w:rsidR="00694277" w:rsidRPr="000979E8" w:rsidRDefault="00694277" w:rsidP="00694277">
            <w:pPr>
              <w:pStyle w:val="a3"/>
              <w:jc w:val="center"/>
              <w:rPr>
                <w:lang w:val="uk-UA"/>
              </w:rPr>
            </w:pPr>
            <w:r w:rsidRPr="000979E8">
              <w:rPr>
                <w:lang w:val="uk-UA"/>
              </w:rPr>
              <w:t>ІІ -50% - 1568,00</w:t>
            </w:r>
          </w:p>
          <w:p w14:paraId="07E13821" w14:textId="048D54E2" w:rsidR="006268C9" w:rsidRPr="005549E9" w:rsidRDefault="000979E8" w:rsidP="000979E8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ІІІ -50%–</w:t>
            </w:r>
            <w:r w:rsidR="00694277" w:rsidRPr="000979E8">
              <w:rPr>
                <w:lang w:val="uk-UA"/>
              </w:rPr>
              <w:t>1568,00</w:t>
            </w:r>
          </w:p>
        </w:tc>
        <w:tc>
          <w:tcPr>
            <w:tcW w:w="851" w:type="dxa"/>
          </w:tcPr>
          <w:p w14:paraId="6632F67E" w14:textId="3C485797" w:rsidR="006268C9" w:rsidRPr="005549E9" w:rsidRDefault="00694277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</w:tcPr>
          <w:p w14:paraId="4C273BEE" w14:textId="776FC27F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14:paraId="1832F27A" w14:textId="509F0409" w:rsidR="006268C9" w:rsidRPr="000B628C" w:rsidRDefault="006268C9" w:rsidP="005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E9E4124" w14:textId="77777777"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630221E3" w14:textId="77777777" w:rsidR="00255A58" w:rsidRDefault="00255A58" w:rsidP="0025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3411EC3C" w14:textId="77777777" w:rsidR="00255A58" w:rsidRPr="00102D74" w:rsidRDefault="00255A58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ADD1A" w14:textId="77777777" w:rsidR="00255A58" w:rsidRPr="00F645D9" w:rsidRDefault="00255A58" w:rsidP="0025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5D9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5E610DE7" w14:textId="77777777" w:rsidR="00255A58" w:rsidRPr="00F645D9" w:rsidRDefault="00255A58" w:rsidP="0025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5D9">
        <w:rPr>
          <w:rFonts w:ascii="Times New Roman" w:hAnsi="Times New Roman" w:cs="Times New Roman"/>
          <w:sz w:val="24"/>
          <w:szCs w:val="24"/>
        </w:rPr>
        <w:t xml:space="preserve">Управляюча муніципальна компанія </w:t>
      </w:r>
    </w:p>
    <w:p w14:paraId="4C5F407E" w14:textId="6E548854" w:rsidR="00255A58" w:rsidRPr="00F645D9" w:rsidRDefault="00255A58" w:rsidP="00255A58">
      <w:pPr>
        <w:tabs>
          <w:tab w:val="left" w:pos="12474"/>
          <w:tab w:val="left" w:pos="12616"/>
          <w:tab w:val="left" w:pos="12758"/>
        </w:tabs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F645D9">
        <w:rPr>
          <w:rFonts w:ascii="Times New Roman" w:hAnsi="Times New Roman" w:cs="Times New Roman"/>
          <w:sz w:val="24"/>
          <w:szCs w:val="24"/>
        </w:rPr>
        <w:t>«Південно-Західна» Х</w:t>
      </w:r>
      <w:r>
        <w:rPr>
          <w:rFonts w:ascii="Times New Roman" w:hAnsi="Times New Roman" w:cs="Times New Roman"/>
          <w:sz w:val="24"/>
          <w:szCs w:val="24"/>
        </w:rPr>
        <w:t>мельницької міської ради</w:t>
      </w:r>
      <w:r w:rsidRPr="00F645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645D9">
        <w:rPr>
          <w:rFonts w:ascii="Times New Roman" w:hAnsi="Times New Roman" w:cs="Times New Roman"/>
          <w:sz w:val="24"/>
          <w:szCs w:val="24"/>
        </w:rPr>
        <w:t xml:space="preserve">О. ЗЯРКО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645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D39F8FD" w14:textId="77777777" w:rsidR="00255A58" w:rsidRPr="00E3680B" w:rsidRDefault="00255A58" w:rsidP="00255A58"/>
    <w:p w14:paraId="220E500D" w14:textId="751C8AB4" w:rsidR="00694277" w:rsidRPr="00F645D9" w:rsidRDefault="00694277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4277" w:rsidRPr="00F645D9" w:rsidSect="005B4EE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4D40" w14:textId="77777777" w:rsidR="003C6A85" w:rsidRDefault="003C6A85" w:rsidP="00533893">
      <w:pPr>
        <w:spacing w:after="0" w:line="240" w:lineRule="auto"/>
      </w:pPr>
      <w:r>
        <w:separator/>
      </w:r>
    </w:p>
  </w:endnote>
  <w:endnote w:type="continuationSeparator" w:id="0">
    <w:p w14:paraId="65DA67A6" w14:textId="77777777" w:rsidR="003C6A85" w:rsidRDefault="003C6A85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5998" w14:textId="77777777" w:rsidR="003C6A85" w:rsidRDefault="003C6A85" w:rsidP="00533893">
      <w:pPr>
        <w:spacing w:after="0" w:line="240" w:lineRule="auto"/>
      </w:pPr>
      <w:r>
        <w:separator/>
      </w:r>
    </w:p>
  </w:footnote>
  <w:footnote w:type="continuationSeparator" w:id="0">
    <w:p w14:paraId="173467E2" w14:textId="77777777" w:rsidR="003C6A85" w:rsidRDefault="003C6A85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3542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1DF"/>
    <w:rsid w:val="000975B9"/>
    <w:rsid w:val="000978B6"/>
    <w:rsid w:val="000979E8"/>
    <w:rsid w:val="00097EF9"/>
    <w:rsid w:val="000A05D2"/>
    <w:rsid w:val="000A229F"/>
    <w:rsid w:val="000A267E"/>
    <w:rsid w:val="000A2ED8"/>
    <w:rsid w:val="000A4456"/>
    <w:rsid w:val="000B0D03"/>
    <w:rsid w:val="000B628C"/>
    <w:rsid w:val="000B6518"/>
    <w:rsid w:val="000C5CE7"/>
    <w:rsid w:val="000C6DD2"/>
    <w:rsid w:val="000C7B83"/>
    <w:rsid w:val="000D2A62"/>
    <w:rsid w:val="000D561E"/>
    <w:rsid w:val="000F260C"/>
    <w:rsid w:val="000F7F81"/>
    <w:rsid w:val="00105AE6"/>
    <w:rsid w:val="00105FA9"/>
    <w:rsid w:val="001064A6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C64A3"/>
    <w:rsid w:val="001D222C"/>
    <w:rsid w:val="001D2C76"/>
    <w:rsid w:val="001D730D"/>
    <w:rsid w:val="001D7998"/>
    <w:rsid w:val="001E7345"/>
    <w:rsid w:val="0020181C"/>
    <w:rsid w:val="002054C9"/>
    <w:rsid w:val="00210ED3"/>
    <w:rsid w:val="00221589"/>
    <w:rsid w:val="002276A7"/>
    <w:rsid w:val="002318F9"/>
    <w:rsid w:val="0023192B"/>
    <w:rsid w:val="00234B42"/>
    <w:rsid w:val="00235643"/>
    <w:rsid w:val="0023680C"/>
    <w:rsid w:val="0023797B"/>
    <w:rsid w:val="00244FAA"/>
    <w:rsid w:val="00251669"/>
    <w:rsid w:val="00255A58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C6A8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143B"/>
    <w:rsid w:val="00497157"/>
    <w:rsid w:val="00497694"/>
    <w:rsid w:val="004A3033"/>
    <w:rsid w:val="004A43B5"/>
    <w:rsid w:val="004C2135"/>
    <w:rsid w:val="004C5E6D"/>
    <w:rsid w:val="004C64A2"/>
    <w:rsid w:val="004D3D14"/>
    <w:rsid w:val="004D5E81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A194B"/>
    <w:rsid w:val="005B292F"/>
    <w:rsid w:val="005B4E5D"/>
    <w:rsid w:val="005B4EEF"/>
    <w:rsid w:val="005B5F2A"/>
    <w:rsid w:val="005B6D44"/>
    <w:rsid w:val="005C22A3"/>
    <w:rsid w:val="005C248D"/>
    <w:rsid w:val="005C36E8"/>
    <w:rsid w:val="005C5C49"/>
    <w:rsid w:val="005D14A3"/>
    <w:rsid w:val="005D1AAB"/>
    <w:rsid w:val="005D4334"/>
    <w:rsid w:val="005D707D"/>
    <w:rsid w:val="005E3243"/>
    <w:rsid w:val="005E38AE"/>
    <w:rsid w:val="005E3F1A"/>
    <w:rsid w:val="005E492A"/>
    <w:rsid w:val="005E5297"/>
    <w:rsid w:val="005F14DC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94277"/>
    <w:rsid w:val="006A55BA"/>
    <w:rsid w:val="006A675A"/>
    <w:rsid w:val="006A7E75"/>
    <w:rsid w:val="006B23E9"/>
    <w:rsid w:val="006B3329"/>
    <w:rsid w:val="006B37BC"/>
    <w:rsid w:val="006B440F"/>
    <w:rsid w:val="006C0BEE"/>
    <w:rsid w:val="006C1841"/>
    <w:rsid w:val="006C26EF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1A3F"/>
    <w:rsid w:val="007A5AD4"/>
    <w:rsid w:val="007B0D61"/>
    <w:rsid w:val="007B1FE7"/>
    <w:rsid w:val="007B2C25"/>
    <w:rsid w:val="007C0C56"/>
    <w:rsid w:val="007D1EB2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83F80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3C56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5628D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5EC6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B1AD3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092"/>
    <w:rsid w:val="00C1147D"/>
    <w:rsid w:val="00C14D0D"/>
    <w:rsid w:val="00C31986"/>
    <w:rsid w:val="00C328DE"/>
    <w:rsid w:val="00C37C4B"/>
    <w:rsid w:val="00C47E44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EC1"/>
    <w:rsid w:val="00D51C6C"/>
    <w:rsid w:val="00D76D17"/>
    <w:rsid w:val="00D771F1"/>
    <w:rsid w:val="00D82A5A"/>
    <w:rsid w:val="00D861A7"/>
    <w:rsid w:val="00D94604"/>
    <w:rsid w:val="00D97228"/>
    <w:rsid w:val="00DA0B7C"/>
    <w:rsid w:val="00DA67CE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4A61"/>
    <w:rsid w:val="00E56812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F6D77"/>
    <w:rsid w:val="00F116FC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8728B"/>
    <w:rsid w:val="00F92B53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5896AB7-1D05-4154-810F-D0BAEB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3D68-4DEF-42FE-9DA3-4E7297E0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38</cp:revision>
  <cp:lastPrinted>2022-01-24T15:01:00Z</cp:lastPrinted>
  <dcterms:created xsi:type="dcterms:W3CDTF">2022-01-17T13:08:00Z</dcterms:created>
  <dcterms:modified xsi:type="dcterms:W3CDTF">2022-02-14T15:01:00Z</dcterms:modified>
</cp:coreProperties>
</file>