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93" w:rsidRPr="003B068D" w:rsidRDefault="00C73CE1" w:rsidP="00A45D69">
      <w:pPr>
        <w:tabs>
          <w:tab w:val="left" w:pos="5670"/>
        </w:tabs>
        <w:spacing w:after="0" w:line="240" w:lineRule="auto"/>
        <w:ind w:left="5670"/>
        <w:rPr>
          <w:rFonts w:ascii="Century Gothic" w:hAnsi="Century Gothic"/>
          <w:color w:val="000000"/>
        </w:rPr>
      </w:pPr>
      <w:r>
        <w:rPr>
          <w:rFonts w:ascii="Century Gothic" w:hAnsi="Century Gothic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-762635</wp:posOffset>
                </wp:positionV>
                <wp:extent cx="2162175" cy="400050"/>
                <wp:effectExtent l="0" t="0" r="9525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831" w:rsidRPr="00C73CE1" w:rsidRDefault="00395831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C73CE1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Додаток до рішення виконавчого комітету міської ради від </w:t>
                            </w:r>
                            <w:r w:rsidR="00152F34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03.12.2021 </w:t>
                            </w:r>
                            <w:r w:rsidRPr="00C73CE1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№</w:t>
                            </w:r>
                            <w:r w:rsidR="00152F34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34.9pt;margin-top:-60.05pt;width:170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" fillcolor="white [3201]" stroked="f" strokeweight=".5pt">
                <v:textbox>
                  <w:txbxContent>
                    <w:p w:rsidR="00395831" w:rsidRPr="00C73CE1" w:rsidRDefault="00395831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C73CE1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Додаток до рішення виконавчого комітету міської ради від </w:t>
                      </w:r>
                      <w:r w:rsidR="00152F34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03.12.2021 </w:t>
                      </w:r>
                      <w:r w:rsidRPr="00C73CE1">
                        <w:rPr>
                          <w:color w:val="262626" w:themeColor="text1" w:themeTint="D9"/>
                          <w:sz w:val="16"/>
                          <w:szCs w:val="16"/>
                        </w:rPr>
                        <w:t>№</w:t>
                      </w:r>
                      <w:r w:rsidR="00152F34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 1148</w:t>
                      </w:r>
                    </w:p>
                  </w:txbxContent>
                </v:textbox>
              </v:shape>
            </w:pict>
          </mc:Fallback>
        </mc:AlternateContent>
      </w:r>
    </w:p>
    <w:p w:rsidR="00EA27D0" w:rsidRPr="00096A39" w:rsidRDefault="00EA27D0" w:rsidP="00EA27D0">
      <w:pPr>
        <w:spacing w:after="0" w:line="240" w:lineRule="auto"/>
        <w:ind w:left="5670"/>
        <w:rPr>
          <w:rFonts w:ascii="Century Gothic" w:hAnsi="Century Gothic"/>
          <w:color w:val="000000"/>
          <w:sz w:val="22"/>
          <w:szCs w:val="22"/>
        </w:rPr>
      </w:pPr>
    </w:p>
    <w:p w:rsidR="00EA27D0" w:rsidRPr="003B068D" w:rsidRDefault="00EA27D0" w:rsidP="00EA27D0">
      <w:pPr>
        <w:spacing w:after="0" w:line="240" w:lineRule="auto"/>
        <w:ind w:left="5670"/>
        <w:rPr>
          <w:rFonts w:ascii="Century Gothic" w:hAnsi="Century Gothic"/>
          <w:color w:val="000000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CF673B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3B068D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Програма розвитку підприємництва </w:t>
      </w:r>
      <w:r w:rsidR="00565004">
        <w:rPr>
          <w:rFonts w:ascii="Century Gothic" w:eastAsia="Times New Roman" w:hAnsi="Century Gothic" w:cs="Times New Roman"/>
          <w:sz w:val="28"/>
          <w:szCs w:val="28"/>
          <w:lang w:eastAsia="ru-RU"/>
        </w:rPr>
        <w:t>Хмельницької міської територіальної громади</w:t>
      </w:r>
      <w:r w:rsidR="00CF673B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</w:t>
      </w:r>
      <w:r w:rsidR="00565004">
        <w:rPr>
          <w:rFonts w:ascii="Century Gothic" w:eastAsia="Times New Roman" w:hAnsi="Century Gothic" w:cs="Times New Roman"/>
          <w:sz w:val="28"/>
          <w:szCs w:val="28"/>
          <w:lang w:eastAsia="ru-RU"/>
        </w:rPr>
        <w:t>на 2022-2025</w:t>
      </w:r>
      <w:r w:rsidRPr="003B068D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роки</w:t>
      </w: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70127F">
      <w:pPr>
        <w:tabs>
          <w:tab w:val="left" w:pos="9498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D93" w:rsidRPr="003B068D" w:rsidRDefault="000F4D93" w:rsidP="0070127F">
      <w:pPr>
        <w:tabs>
          <w:tab w:val="left" w:pos="9498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D93" w:rsidRPr="003B068D" w:rsidRDefault="000F4D93" w:rsidP="0070127F">
      <w:pPr>
        <w:tabs>
          <w:tab w:val="left" w:pos="9498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D93" w:rsidRPr="003B068D" w:rsidRDefault="000F4D93" w:rsidP="0070127F">
      <w:pPr>
        <w:tabs>
          <w:tab w:val="left" w:pos="9498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017C2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1C" w:rsidRDefault="00C7791C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33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33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33" w:rsidRPr="003B068D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33" w:rsidRPr="003B068D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017C2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A35370" w:rsidRDefault="00A35370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A35370">
        <w:rPr>
          <w:rFonts w:ascii="Century Gothic" w:eastAsia="Times New Roman" w:hAnsi="Century Gothic" w:cs="Times New Roman"/>
          <w:sz w:val="24"/>
          <w:szCs w:val="24"/>
          <w:lang w:eastAsia="ru-RU"/>
        </w:rPr>
        <w:t>м. Хмельницький</w:t>
      </w:r>
    </w:p>
    <w:p w:rsidR="00EA27D0" w:rsidRDefault="00C518F7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2021</w:t>
      </w:r>
    </w:p>
    <w:p w:rsidR="00017C22" w:rsidRDefault="00017C22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017C22" w:rsidRDefault="00017C22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C7791C" w:rsidRDefault="00C7791C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2833" w:rsidRDefault="00382833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2833" w:rsidRPr="00A35370" w:rsidRDefault="00BC706B" w:rsidP="00EA27D0">
      <w:pPr>
        <w:tabs>
          <w:tab w:val="left" w:pos="94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59B33" wp14:editId="0C7FBC49">
                <wp:simplePos x="0" y="0"/>
                <wp:positionH relativeFrom="page">
                  <wp:posOffset>19050</wp:posOffset>
                </wp:positionH>
                <wp:positionV relativeFrom="paragraph">
                  <wp:posOffset>160020</wp:posOffset>
                </wp:positionV>
                <wp:extent cx="8248650" cy="526415"/>
                <wp:effectExtent l="19050" t="19050" r="19050" b="2603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493725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Зміст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9B33" id="Прямокутник 2" o:spid="_x0000_s1027" style="position:absolute;left:0;text-align:left;margin-left:1.5pt;margin-top:12.6pt;width:649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493725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Зміст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31"/>
        <w:gridCol w:w="958"/>
      </w:tblGrid>
      <w:tr w:rsidR="00493725" w:rsidRPr="003B068D" w:rsidTr="000F4D93">
        <w:trPr>
          <w:trHeight w:val="461"/>
        </w:trPr>
        <w:tc>
          <w:tcPr>
            <w:tcW w:w="581" w:type="dxa"/>
          </w:tcPr>
          <w:p w:rsidR="00493725" w:rsidRPr="003B068D" w:rsidRDefault="00493725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1.</w:t>
            </w:r>
          </w:p>
        </w:tc>
        <w:tc>
          <w:tcPr>
            <w:tcW w:w="8031" w:type="dxa"/>
          </w:tcPr>
          <w:p w:rsidR="00493725" w:rsidRPr="003B068D" w:rsidRDefault="00493725" w:rsidP="00B831FB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Паспорт Програми</w:t>
            </w:r>
          </w:p>
        </w:tc>
        <w:tc>
          <w:tcPr>
            <w:tcW w:w="958" w:type="dxa"/>
          </w:tcPr>
          <w:p w:rsidR="00493725" w:rsidRPr="003B068D" w:rsidRDefault="000F4D93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3</w:t>
            </w:r>
          </w:p>
        </w:tc>
      </w:tr>
      <w:tr w:rsidR="00493725" w:rsidRPr="003B068D" w:rsidTr="000F4D93">
        <w:tc>
          <w:tcPr>
            <w:tcW w:w="581" w:type="dxa"/>
          </w:tcPr>
          <w:p w:rsidR="00493725" w:rsidRPr="003B068D" w:rsidRDefault="00B831FB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2</w:t>
            </w:r>
            <w:r w:rsidR="00493725"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:rsidR="00493725" w:rsidRPr="003B068D" w:rsidRDefault="00493725" w:rsidP="00B831FB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Мета і </w:t>
            </w:r>
            <w:r w:rsidR="00672317"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пріоритетні </w:t>
            </w: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>завдання Програми</w:t>
            </w:r>
          </w:p>
        </w:tc>
        <w:tc>
          <w:tcPr>
            <w:tcW w:w="958" w:type="dxa"/>
          </w:tcPr>
          <w:p w:rsidR="00493725" w:rsidRPr="003B068D" w:rsidRDefault="000F4D93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6</w:t>
            </w:r>
          </w:p>
        </w:tc>
      </w:tr>
      <w:tr w:rsidR="00493725" w:rsidRPr="003B068D" w:rsidTr="000F4D93">
        <w:tc>
          <w:tcPr>
            <w:tcW w:w="581" w:type="dxa"/>
          </w:tcPr>
          <w:p w:rsidR="00493725" w:rsidRPr="003B068D" w:rsidRDefault="00B831FB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3</w:t>
            </w:r>
            <w:r w:rsidR="00493725"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:rsidR="00493725" w:rsidRPr="003B068D" w:rsidRDefault="00493725" w:rsidP="00CF673B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 Стан та </w:t>
            </w:r>
            <w:r w:rsidR="00CF673B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перспективи </w:t>
            </w: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розвитку підприємництва у </w:t>
            </w:r>
            <w:r w:rsidR="00703466">
              <w:rPr>
                <w:rFonts w:ascii="Century Gothic" w:eastAsia="Arial Unicode MS" w:hAnsi="Century Gothic"/>
                <w:bCs/>
                <w:sz w:val="24"/>
                <w:szCs w:val="24"/>
              </w:rPr>
              <w:t>Хмельницькій міській територіальній громаді</w:t>
            </w:r>
          </w:p>
        </w:tc>
        <w:tc>
          <w:tcPr>
            <w:tcW w:w="958" w:type="dxa"/>
          </w:tcPr>
          <w:p w:rsidR="00493725" w:rsidRPr="003B068D" w:rsidRDefault="000F4D93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7</w:t>
            </w:r>
          </w:p>
        </w:tc>
      </w:tr>
      <w:tr w:rsidR="00B831FB" w:rsidRPr="003B068D" w:rsidTr="000F4D93">
        <w:tc>
          <w:tcPr>
            <w:tcW w:w="581" w:type="dxa"/>
          </w:tcPr>
          <w:p w:rsidR="00B831FB" w:rsidRPr="003B068D" w:rsidRDefault="00B831FB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4.</w:t>
            </w:r>
          </w:p>
        </w:tc>
        <w:tc>
          <w:tcPr>
            <w:tcW w:w="8031" w:type="dxa"/>
          </w:tcPr>
          <w:p w:rsidR="00B831FB" w:rsidRPr="003B068D" w:rsidRDefault="00B831FB" w:rsidP="00B831FB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>SWOT-аналіз</w:t>
            </w:r>
          </w:p>
        </w:tc>
        <w:tc>
          <w:tcPr>
            <w:tcW w:w="958" w:type="dxa"/>
          </w:tcPr>
          <w:p w:rsidR="00B831FB" w:rsidRPr="003B068D" w:rsidRDefault="00C774BA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12</w:t>
            </w:r>
          </w:p>
        </w:tc>
      </w:tr>
      <w:tr w:rsidR="00493725" w:rsidRPr="003B068D" w:rsidTr="000F4D93">
        <w:tc>
          <w:tcPr>
            <w:tcW w:w="581" w:type="dxa"/>
          </w:tcPr>
          <w:p w:rsidR="00493725" w:rsidRPr="003B068D" w:rsidRDefault="00B831FB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5</w:t>
            </w:r>
            <w:r w:rsidR="00493725" w:rsidRPr="003B068D"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.</w:t>
            </w:r>
          </w:p>
        </w:tc>
        <w:tc>
          <w:tcPr>
            <w:tcW w:w="8031" w:type="dxa"/>
          </w:tcPr>
          <w:p w:rsidR="00493725" w:rsidRPr="003B068D" w:rsidRDefault="00493725" w:rsidP="00B831FB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  <w:sz w:val="24"/>
                <w:szCs w:val="24"/>
              </w:rPr>
            </w:pPr>
            <w:r w:rsidRPr="003B068D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Заходи щодо виконання завдань Програми </w:t>
            </w:r>
          </w:p>
        </w:tc>
        <w:tc>
          <w:tcPr>
            <w:tcW w:w="958" w:type="dxa"/>
          </w:tcPr>
          <w:p w:rsidR="00493725" w:rsidRPr="003B068D" w:rsidRDefault="00C774BA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14</w:t>
            </w:r>
          </w:p>
        </w:tc>
      </w:tr>
      <w:tr w:rsidR="00193F21" w:rsidRPr="003B068D" w:rsidTr="000F4D93">
        <w:tc>
          <w:tcPr>
            <w:tcW w:w="581" w:type="dxa"/>
          </w:tcPr>
          <w:p w:rsidR="00193F21" w:rsidRPr="003B068D" w:rsidRDefault="00193F21" w:rsidP="00B831FB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031" w:type="dxa"/>
          </w:tcPr>
          <w:p w:rsidR="00193F21" w:rsidRPr="003B068D" w:rsidRDefault="00234A80" w:rsidP="00234A80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  <w:sz w:val="24"/>
                <w:szCs w:val="24"/>
              </w:rPr>
            </w:pPr>
            <w:r>
              <w:rPr>
                <w:rFonts w:ascii="Century Gothic" w:eastAsia="Arial Unicode MS" w:hAnsi="Century Gothic"/>
                <w:bCs/>
                <w:sz w:val="24"/>
                <w:szCs w:val="24"/>
              </w:rPr>
              <w:t>Фінансове забезпечення</w:t>
            </w:r>
            <w:r w:rsidR="00193F21">
              <w:rPr>
                <w:rFonts w:ascii="Century Gothic" w:eastAsia="Arial Unicode MS" w:hAnsi="Century Gothic"/>
                <w:bCs/>
                <w:sz w:val="24"/>
                <w:szCs w:val="24"/>
              </w:rPr>
              <w:t xml:space="preserve"> Програми</w:t>
            </w:r>
          </w:p>
        </w:tc>
        <w:tc>
          <w:tcPr>
            <w:tcW w:w="958" w:type="dxa"/>
          </w:tcPr>
          <w:p w:rsidR="00193F21" w:rsidRPr="003B068D" w:rsidRDefault="00273256" w:rsidP="000F4D93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</w:pPr>
            <w:r>
              <w:rPr>
                <w:rFonts w:ascii="Century Gothic" w:eastAsia="Arial Unicode MS" w:hAnsi="Century Gothic" w:cs="Arial Unicode MS"/>
                <w:bCs/>
                <w:sz w:val="24"/>
                <w:szCs w:val="24"/>
              </w:rPr>
              <w:t>34</w:t>
            </w:r>
          </w:p>
        </w:tc>
      </w:tr>
    </w:tbl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8E" w:rsidRPr="003B068D" w:rsidRDefault="0039708E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493725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1FB" w:rsidRPr="003B068D" w:rsidRDefault="00B831FB" w:rsidP="00B831F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8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-478790</wp:posOffset>
                </wp:positionH>
                <wp:positionV relativeFrom="paragraph">
                  <wp:posOffset>88265</wp:posOffset>
                </wp:positionV>
                <wp:extent cx="8248650" cy="526415"/>
                <wp:effectExtent l="19050" t="19050" r="19050" b="2603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526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70127F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Паспорт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left:0;text-align:left;margin-left:-37.7pt;margin-top:6.95pt;width:649.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" fillcolor="#8496b0 [1951]" strokecolor="#8496b0 [1951]" strokeweight="2.5pt">
                <v:shadow color="#868686"/>
                <v:textbox>
                  <w:txbxContent>
                    <w:p w:rsidR="00395831" w:rsidRPr="005076E5" w:rsidRDefault="00395831" w:rsidP="0070127F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Паспорт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831FB" w:rsidRPr="003B068D" w:rsidRDefault="00B831FB" w:rsidP="00B831F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Pr="003B068D" w:rsidRDefault="00EA27D0" w:rsidP="00B831F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7D0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4BA" w:rsidRPr="003B068D" w:rsidRDefault="00C774BA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338"/>
        <w:gridCol w:w="435"/>
        <w:gridCol w:w="1722"/>
        <w:gridCol w:w="2536"/>
      </w:tblGrid>
      <w:tr w:rsidR="0039708E" w:rsidRPr="003B068D" w:rsidTr="0039708E">
        <w:trPr>
          <w:trHeight w:val="252"/>
        </w:trPr>
        <w:tc>
          <w:tcPr>
            <w:tcW w:w="559" w:type="dxa"/>
            <w:vMerge w:val="restart"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Загальна характеристика міста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Площа території (га)–</w:t>
            </w:r>
          </w:p>
        </w:tc>
        <w:tc>
          <w:tcPr>
            <w:tcW w:w="4693" w:type="dxa"/>
            <w:gridSpan w:val="3"/>
          </w:tcPr>
          <w:p w:rsidR="0039708E" w:rsidRPr="003B068D" w:rsidRDefault="00691CD7" w:rsidP="00547816">
            <w:pPr>
              <w:spacing w:line="240" w:lineRule="auto"/>
              <w:rPr>
                <w:rFonts w:ascii="Century Gothic" w:hAnsi="Century Gothic"/>
              </w:rPr>
            </w:pPr>
            <w:r w:rsidRPr="00691CD7">
              <w:rPr>
                <w:rFonts w:ascii="Century Gothic" w:hAnsi="Century Gothic"/>
              </w:rPr>
              <w:t>49,5 тис. га, з них 9,3 тис. га - тери</w:t>
            </w:r>
            <w:r>
              <w:rPr>
                <w:rFonts w:ascii="Century Gothic" w:hAnsi="Century Gothic"/>
              </w:rPr>
              <w:t>торія міста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 xml:space="preserve">Кількість населення (тис. </w:t>
            </w:r>
            <w:proofErr w:type="spellStart"/>
            <w:r w:rsidRPr="003B068D">
              <w:rPr>
                <w:rFonts w:ascii="Century Gothic" w:hAnsi="Century Gothic"/>
              </w:rPr>
              <w:t>чол</w:t>
            </w:r>
            <w:proofErr w:type="spellEnd"/>
            <w:r w:rsidRPr="003B068D">
              <w:rPr>
                <w:rFonts w:ascii="Century Gothic" w:hAnsi="Century Gothic"/>
              </w:rPr>
              <w:t>.) –</w:t>
            </w:r>
          </w:p>
        </w:tc>
        <w:tc>
          <w:tcPr>
            <w:tcW w:w="4693" w:type="dxa"/>
            <w:gridSpan w:val="3"/>
          </w:tcPr>
          <w:p w:rsidR="0039708E" w:rsidRPr="003B068D" w:rsidRDefault="00691CD7" w:rsidP="00547816">
            <w:pPr>
              <w:spacing w:line="240" w:lineRule="auto"/>
              <w:rPr>
                <w:rFonts w:ascii="Century Gothic" w:hAnsi="Century Gothic"/>
              </w:rPr>
            </w:pPr>
            <w:r w:rsidRPr="00691CD7">
              <w:rPr>
                <w:rFonts w:ascii="Century Gothic" w:hAnsi="Century Gothic"/>
              </w:rPr>
              <w:t>293,5</w:t>
            </w:r>
            <w:r>
              <w:rPr>
                <w:rFonts w:ascii="Century Gothic" w:hAnsi="Century Gothic"/>
              </w:rPr>
              <w:t xml:space="preserve"> </w:t>
            </w:r>
            <w:r w:rsidR="0039708E" w:rsidRPr="003B068D">
              <w:rPr>
                <w:rFonts w:ascii="Century Gothic" w:hAnsi="Century Gothic"/>
              </w:rPr>
              <w:t>тис. осіб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Специфіка –</w:t>
            </w:r>
          </w:p>
        </w:tc>
        <w:tc>
          <w:tcPr>
            <w:tcW w:w="4693" w:type="dxa"/>
            <w:gridSpan w:val="3"/>
          </w:tcPr>
          <w:p w:rsidR="0039708E" w:rsidRPr="003B068D" w:rsidRDefault="00BA7750" w:rsidP="00547816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Промисловість, сфера</w:t>
            </w:r>
            <w:r w:rsidRPr="00BA7750">
              <w:rPr>
                <w:rFonts w:ascii="Century Gothic" w:hAnsi="Century Gothic"/>
              </w:rPr>
              <w:t xml:space="preserve"> торгівлі і послуг, сільського господарства, будівництва, логі</w:t>
            </w:r>
            <w:r w:rsidR="00676932">
              <w:rPr>
                <w:rFonts w:ascii="Century Gothic" w:hAnsi="Century Gothic"/>
              </w:rPr>
              <w:t>стики</w:t>
            </w:r>
          </w:p>
        </w:tc>
      </w:tr>
      <w:tr w:rsidR="0039708E" w:rsidRPr="003B068D" w:rsidTr="00AA45D9">
        <w:trPr>
          <w:trHeight w:val="309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Перелік територій, які відносяться до:</w:t>
            </w:r>
          </w:p>
        </w:tc>
        <w:tc>
          <w:tcPr>
            <w:tcW w:w="4693" w:type="dxa"/>
            <w:gridSpan w:val="3"/>
          </w:tcPr>
          <w:p w:rsidR="0039708E" w:rsidRPr="003B068D" w:rsidRDefault="0039708E" w:rsidP="00547816">
            <w:pPr>
              <w:spacing w:line="240" w:lineRule="auto"/>
              <w:ind w:firstLine="227"/>
              <w:rPr>
                <w:rFonts w:ascii="Century Gothic" w:hAnsi="Century Gothic"/>
              </w:rPr>
            </w:pP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зон інвестиційної привабливості</w:t>
            </w:r>
          </w:p>
        </w:tc>
        <w:tc>
          <w:tcPr>
            <w:tcW w:w="4693" w:type="dxa"/>
            <w:gridSpan w:val="3"/>
          </w:tcPr>
          <w:p w:rsidR="0039708E" w:rsidRPr="003B068D" w:rsidRDefault="00747899" w:rsidP="00547816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Хмельницька міська територіальна громада</w:t>
            </w:r>
          </w:p>
        </w:tc>
      </w:tr>
      <w:tr w:rsidR="00672317" w:rsidRPr="003B068D" w:rsidTr="00E15C1B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Дата затвердження Програми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  <w:shd w:val="clear" w:color="auto" w:fill="FFFFFF" w:themeFill="background1"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(найменування і номер відповідного рішення)</w:t>
            </w:r>
          </w:p>
        </w:tc>
        <w:tc>
          <w:tcPr>
            <w:tcW w:w="4693" w:type="dxa"/>
            <w:gridSpan w:val="3"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672317" w:rsidRPr="003B068D" w:rsidTr="00E15C1B">
        <w:trPr>
          <w:trHeight w:val="252"/>
        </w:trPr>
        <w:tc>
          <w:tcPr>
            <w:tcW w:w="559" w:type="dxa"/>
            <w:vMerge w:val="restart"/>
            <w:shd w:val="clear" w:color="auto" w:fill="auto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Розробники Програми: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  <w:shd w:val="clear" w:color="auto" w:fill="FFFFFF" w:themeFill="background1"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338" w:type="dxa"/>
            <w:shd w:val="clear" w:color="auto" w:fill="FFFFFF" w:themeFill="background1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Головний розробник Програми</w:t>
            </w:r>
          </w:p>
        </w:tc>
        <w:tc>
          <w:tcPr>
            <w:tcW w:w="4693" w:type="dxa"/>
            <w:gridSpan w:val="3"/>
            <w:shd w:val="clear" w:color="auto" w:fill="FFFFFF" w:themeFill="background1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Управління економіки Хмельницької міської ради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  <w:shd w:val="clear" w:color="auto" w:fill="auto"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338" w:type="dxa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proofErr w:type="spellStart"/>
            <w:r w:rsidRPr="003B068D">
              <w:rPr>
                <w:rFonts w:ascii="Century Gothic" w:hAnsi="Century Gothic"/>
              </w:rPr>
              <w:t>Співрозробники</w:t>
            </w:r>
            <w:proofErr w:type="spellEnd"/>
          </w:p>
        </w:tc>
        <w:tc>
          <w:tcPr>
            <w:tcW w:w="4693" w:type="dxa"/>
            <w:gridSpan w:val="3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Виконавчі органи Хмельницької міської ради</w:t>
            </w:r>
          </w:p>
        </w:tc>
      </w:tr>
      <w:tr w:rsidR="00672317" w:rsidRPr="003B068D" w:rsidTr="00E15C1B">
        <w:trPr>
          <w:trHeight w:val="252"/>
        </w:trPr>
        <w:tc>
          <w:tcPr>
            <w:tcW w:w="559" w:type="dxa"/>
            <w:vMerge w:val="restart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Мета Програми</w:t>
            </w:r>
          </w:p>
        </w:tc>
      </w:tr>
      <w:tr w:rsidR="0039708E" w:rsidRPr="003B068D" w:rsidTr="0039708E">
        <w:trPr>
          <w:trHeight w:val="252"/>
        </w:trPr>
        <w:tc>
          <w:tcPr>
            <w:tcW w:w="559" w:type="dxa"/>
            <w:vMerge/>
          </w:tcPr>
          <w:p w:rsidR="0039708E" w:rsidRPr="003B068D" w:rsidRDefault="0039708E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38" w:type="dxa"/>
            <w:shd w:val="clear" w:color="auto" w:fill="FFFFFF" w:themeFill="background1"/>
          </w:tcPr>
          <w:p w:rsidR="0039708E" w:rsidRPr="003B068D" w:rsidRDefault="0039708E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693" w:type="dxa"/>
            <w:gridSpan w:val="3"/>
            <w:shd w:val="clear" w:color="auto" w:fill="FFFFFF" w:themeFill="background1"/>
          </w:tcPr>
          <w:p w:rsidR="0039708E" w:rsidRPr="003B068D" w:rsidRDefault="00747899" w:rsidP="00547816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М</w:t>
            </w:r>
            <w:r w:rsidR="003A27D7" w:rsidRPr="003B068D">
              <w:rPr>
                <w:rFonts w:ascii="Century Gothic" w:hAnsi="Century Gothic"/>
              </w:rPr>
              <w:t xml:space="preserve">етою Програми на </w:t>
            </w:r>
            <w:r>
              <w:rPr>
                <w:rFonts w:ascii="Century Gothic" w:hAnsi="Century Gothic"/>
              </w:rPr>
              <w:t>2022-2025</w:t>
            </w:r>
            <w:r w:rsidR="0039708E" w:rsidRPr="003B068D">
              <w:rPr>
                <w:rFonts w:ascii="Century Gothic" w:hAnsi="Century Gothic"/>
              </w:rPr>
              <w:t xml:space="preserve"> роки є </w:t>
            </w:r>
            <w:r w:rsidR="00976F28" w:rsidRPr="003B068D">
              <w:rPr>
                <w:rFonts w:ascii="Century Gothic" w:hAnsi="Century Gothic"/>
              </w:rPr>
              <w:t>визначення комплексу заходів, виконання яких сприятиме</w:t>
            </w:r>
            <w:r>
              <w:rPr>
                <w:rFonts w:ascii="Century Gothic" w:hAnsi="Century Gothic"/>
              </w:rPr>
              <w:t xml:space="preserve"> подальшому</w:t>
            </w:r>
            <w:r w:rsidR="00976F28" w:rsidRPr="003B068D">
              <w:rPr>
                <w:rFonts w:ascii="Century Gothic" w:hAnsi="Century Gothic"/>
              </w:rPr>
              <w:t xml:space="preserve"> динамічному розвитку підприємництва у </w:t>
            </w:r>
            <w:r>
              <w:rPr>
                <w:rFonts w:ascii="Century Gothic" w:hAnsi="Century Gothic"/>
              </w:rPr>
              <w:t>Хмельницькій міській територіальній громаді</w:t>
            </w:r>
            <w:r w:rsidR="00976F28" w:rsidRPr="003B068D">
              <w:rPr>
                <w:rFonts w:ascii="Century Gothic" w:hAnsi="Century Gothic"/>
              </w:rPr>
              <w:t xml:space="preserve"> в напрямах, які відповідають пріоритетам соціально-економічного розвитку </w:t>
            </w:r>
            <w:r>
              <w:rPr>
                <w:rFonts w:ascii="Century Gothic" w:hAnsi="Century Gothic"/>
              </w:rPr>
              <w:t>територіальної громади</w:t>
            </w:r>
            <w:r w:rsidR="00976F28" w:rsidRPr="003B068D">
              <w:rPr>
                <w:rFonts w:ascii="Century Gothic" w:hAnsi="Century Gothic"/>
              </w:rPr>
              <w:t>, підвищенню ефективності діяльності підприємницьких структур з урахуванням існуючого природно-ресурсного, економ</w:t>
            </w:r>
            <w:r>
              <w:rPr>
                <w:rFonts w:ascii="Century Gothic" w:hAnsi="Century Gothic"/>
              </w:rPr>
              <w:t>ічного та кадрового потенціалів</w:t>
            </w:r>
          </w:p>
        </w:tc>
      </w:tr>
      <w:tr w:rsidR="00672317" w:rsidRPr="003B068D" w:rsidTr="00672317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Перелік пріоритетних завдань Програми</w:t>
            </w:r>
          </w:p>
        </w:tc>
      </w:tr>
      <w:tr w:rsidR="00672317" w:rsidRPr="003B068D" w:rsidTr="00672317">
        <w:trPr>
          <w:trHeight w:val="252"/>
        </w:trPr>
        <w:tc>
          <w:tcPr>
            <w:tcW w:w="559" w:type="dxa"/>
            <w:vMerge/>
            <w:shd w:val="clear" w:color="auto" w:fill="FFFFFF" w:themeFill="background1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38" w:type="dxa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693" w:type="dxa"/>
            <w:gridSpan w:val="3"/>
          </w:tcPr>
          <w:p w:rsidR="003A27D7" w:rsidRPr="003B068D" w:rsidRDefault="00250949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р</w:t>
            </w:r>
            <w:r w:rsidR="00976F28" w:rsidRPr="003B068D">
              <w:rPr>
                <w:rFonts w:ascii="Century Gothic" w:hAnsi="Century Gothic"/>
                <w:sz w:val="20"/>
                <w:szCs w:val="20"/>
              </w:rPr>
              <w:t>озви</w:t>
            </w:r>
            <w:r w:rsidRPr="003B068D">
              <w:rPr>
                <w:rFonts w:ascii="Century Gothic" w:hAnsi="Century Gothic"/>
                <w:sz w:val="20"/>
                <w:szCs w:val="20"/>
              </w:rPr>
              <w:t>ток</w:t>
            </w:r>
            <w:r w:rsidR="00976F28" w:rsidRPr="003B068D">
              <w:rPr>
                <w:rFonts w:ascii="Century Gothic" w:hAnsi="Century Gothic"/>
                <w:sz w:val="20"/>
                <w:szCs w:val="20"/>
              </w:rPr>
              <w:t xml:space="preserve"> інноваційної інфраструктури</w:t>
            </w:r>
            <w:r w:rsidR="003A27D7" w:rsidRPr="003B068D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3A27D7" w:rsidRPr="003B068D" w:rsidRDefault="003A27D7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п</w:t>
            </w:r>
            <w:r w:rsidR="00976F28" w:rsidRPr="003B068D">
              <w:rPr>
                <w:rFonts w:ascii="Century Gothic" w:hAnsi="Century Gothic"/>
                <w:sz w:val="20"/>
                <w:szCs w:val="20"/>
              </w:rPr>
              <w:t>осилення ринкових позицій підприємництва на міжрегіональному та міжнародному рівнях</w:t>
            </w:r>
            <w:r w:rsidRPr="003B068D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3A27D7" w:rsidRPr="003B068D" w:rsidRDefault="003A27D7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р</w:t>
            </w:r>
            <w:r w:rsidR="009E2C31" w:rsidRPr="003B068D">
              <w:rPr>
                <w:rFonts w:ascii="Century Gothic" w:hAnsi="Century Gothic"/>
                <w:sz w:val="20"/>
                <w:szCs w:val="20"/>
              </w:rPr>
              <w:t xml:space="preserve">озширення </w:t>
            </w:r>
            <w:r w:rsidR="00747899">
              <w:rPr>
                <w:rFonts w:ascii="Century Gothic" w:hAnsi="Century Gothic"/>
                <w:sz w:val="20"/>
                <w:szCs w:val="20"/>
              </w:rPr>
              <w:t>доступу</w:t>
            </w:r>
            <w:r w:rsidR="009E2C31" w:rsidRPr="003B068D">
              <w:rPr>
                <w:rFonts w:ascii="Century Gothic" w:hAnsi="Century Gothic"/>
                <w:sz w:val="20"/>
                <w:szCs w:val="20"/>
              </w:rPr>
              <w:t xml:space="preserve"> суб’єктів підприємництва до фінансових ресурсів</w:t>
            </w:r>
            <w:r w:rsidRPr="003B068D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3A27D7" w:rsidRPr="003B068D" w:rsidRDefault="003A27D7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п</w:t>
            </w:r>
            <w:r w:rsidR="009E2C31" w:rsidRPr="003B068D">
              <w:rPr>
                <w:rFonts w:ascii="Century Gothic" w:hAnsi="Century Gothic"/>
                <w:sz w:val="20"/>
                <w:szCs w:val="20"/>
              </w:rPr>
              <w:t>опуляризація ідей підприємництва та підтримка місцевих виробників</w:t>
            </w:r>
            <w:r w:rsidRPr="003B068D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3A27D7" w:rsidRPr="003B068D" w:rsidRDefault="003A27D7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р</w:t>
            </w:r>
            <w:r w:rsidR="009E2C31" w:rsidRPr="003B068D">
              <w:rPr>
                <w:rFonts w:ascii="Century Gothic" w:hAnsi="Century Gothic"/>
                <w:sz w:val="20"/>
                <w:szCs w:val="20"/>
              </w:rPr>
              <w:t>озвиток молодіжного підприємництва та сприяння професійному росту кадрів</w:t>
            </w:r>
            <w:r w:rsidRPr="003B068D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BD6109" w:rsidRDefault="003A27D7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sz w:val="20"/>
                <w:szCs w:val="20"/>
              </w:rPr>
              <w:t>а</w:t>
            </w:r>
            <w:r w:rsidR="009E2C31" w:rsidRPr="003B068D">
              <w:rPr>
                <w:rFonts w:ascii="Century Gothic" w:hAnsi="Century Gothic"/>
                <w:sz w:val="20"/>
                <w:szCs w:val="20"/>
              </w:rPr>
              <w:t>ктивізація взаємодії місцевої влади з підприємницькою громадськістю</w:t>
            </w:r>
          </w:p>
          <w:p w:rsidR="00BD6109" w:rsidRPr="00BD6109" w:rsidRDefault="00BD6109" w:rsidP="00547816">
            <w:pPr>
              <w:pStyle w:val="afa"/>
              <w:numPr>
                <w:ilvl w:val="0"/>
                <w:numId w:val="5"/>
              </w:numPr>
              <w:tabs>
                <w:tab w:val="left" w:pos="47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BD6109">
              <w:rPr>
                <w:rFonts w:ascii="Century Gothic" w:hAnsi="Century Gothic"/>
                <w:sz w:val="20"/>
                <w:szCs w:val="20"/>
              </w:rPr>
              <w:t>сприяння інноваційному розвитку аграрного сектору</w:t>
            </w:r>
          </w:p>
        </w:tc>
      </w:tr>
      <w:tr w:rsidR="00672317" w:rsidRPr="003B068D" w:rsidTr="0039708E">
        <w:trPr>
          <w:trHeight w:val="813"/>
        </w:trPr>
        <w:tc>
          <w:tcPr>
            <w:tcW w:w="559" w:type="dxa"/>
            <w:vMerge w:val="restart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6</w:t>
            </w:r>
            <w:r w:rsidRPr="003B068D">
              <w:rPr>
                <w:rFonts w:ascii="Century Gothic" w:hAnsi="Century Gothic"/>
              </w:rPr>
              <w:t>.</w:t>
            </w:r>
          </w:p>
        </w:tc>
        <w:tc>
          <w:tcPr>
            <w:tcW w:w="4773" w:type="dxa"/>
            <w:gridSpan w:val="2"/>
            <w:vMerge w:val="restart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Очікувані кінцеві результати від реалізації Програми</w:t>
            </w:r>
          </w:p>
        </w:tc>
        <w:tc>
          <w:tcPr>
            <w:tcW w:w="1722" w:type="dxa"/>
            <w:vMerge w:val="restart"/>
            <w:shd w:val="clear" w:color="auto" w:fill="D5DCE4" w:themeFill="text2" w:themeFillTint="33"/>
          </w:tcPr>
          <w:p w:rsidR="00672317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 xml:space="preserve">Показники </w:t>
            </w:r>
            <w:r w:rsidR="002F0D68" w:rsidRPr="003B068D">
              <w:rPr>
                <w:rFonts w:ascii="Century Gothic" w:hAnsi="Century Gothic"/>
                <w:b/>
              </w:rPr>
              <w:t xml:space="preserve">на початок дії </w:t>
            </w:r>
            <w:r w:rsidR="00D95989">
              <w:rPr>
                <w:rFonts w:ascii="Century Gothic" w:hAnsi="Century Gothic"/>
                <w:b/>
              </w:rPr>
              <w:t>Програми (прогноз за 2021</w:t>
            </w:r>
            <w:r w:rsidR="00672317" w:rsidRPr="003B068D">
              <w:rPr>
                <w:rFonts w:ascii="Century Gothic" w:hAnsi="Century Gothic"/>
                <w:b/>
              </w:rPr>
              <w:t xml:space="preserve"> рік)</w:t>
            </w:r>
          </w:p>
        </w:tc>
        <w:tc>
          <w:tcPr>
            <w:tcW w:w="2536" w:type="dxa"/>
            <w:shd w:val="clear" w:color="auto" w:fill="D5DCE4" w:themeFill="text2" w:themeFillTint="33"/>
            <w:vAlign w:val="center"/>
          </w:tcPr>
          <w:p w:rsidR="00672317" w:rsidRPr="003B068D" w:rsidRDefault="00672317" w:rsidP="00547816">
            <w:pPr>
              <w:pStyle w:val="afc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3B068D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Очікувані показники (прогноз)</w:t>
            </w:r>
          </w:p>
        </w:tc>
      </w:tr>
      <w:tr w:rsidR="00FA3B62" w:rsidRPr="003B068D" w:rsidTr="00FA3B62">
        <w:trPr>
          <w:trHeight w:val="439"/>
        </w:trPr>
        <w:tc>
          <w:tcPr>
            <w:tcW w:w="559" w:type="dxa"/>
            <w:vMerge/>
          </w:tcPr>
          <w:p w:rsidR="00FA3B62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73" w:type="dxa"/>
            <w:gridSpan w:val="2"/>
            <w:vMerge/>
            <w:shd w:val="clear" w:color="auto" w:fill="D5DCE4" w:themeFill="text2" w:themeFillTint="33"/>
          </w:tcPr>
          <w:p w:rsidR="00FA3B62" w:rsidRPr="003B068D" w:rsidRDefault="00FA3B62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722" w:type="dxa"/>
            <w:vMerge/>
            <w:shd w:val="clear" w:color="auto" w:fill="D5DCE4" w:themeFill="text2" w:themeFillTint="33"/>
          </w:tcPr>
          <w:p w:rsidR="00FA3B62" w:rsidRPr="003B068D" w:rsidRDefault="00FA3B62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36" w:type="dxa"/>
            <w:shd w:val="clear" w:color="auto" w:fill="D5DCE4" w:themeFill="text2" w:themeFillTint="33"/>
            <w:vAlign w:val="center"/>
          </w:tcPr>
          <w:p w:rsidR="00FA3B62" w:rsidRPr="003B068D" w:rsidRDefault="00747899" w:rsidP="00547816">
            <w:pPr>
              <w:pStyle w:val="afc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uk-UA"/>
              </w:rPr>
              <w:t>2025</w:t>
            </w:r>
            <w:r w:rsidR="00FA3B62" w:rsidRPr="003B068D">
              <w:rPr>
                <w:rFonts w:ascii="Century Gothic" w:hAnsi="Century Gothic"/>
                <w:b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FA3B62" w:rsidRPr="003B068D" w:rsidTr="00FA3B62">
        <w:trPr>
          <w:trHeight w:val="252"/>
        </w:trPr>
        <w:tc>
          <w:tcPr>
            <w:tcW w:w="559" w:type="dxa"/>
            <w:vMerge/>
          </w:tcPr>
          <w:p w:rsidR="00FA3B62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773" w:type="dxa"/>
            <w:gridSpan w:val="2"/>
          </w:tcPr>
          <w:p w:rsidR="00FA3B62" w:rsidRPr="00D95989" w:rsidRDefault="00FA3B62" w:rsidP="00547816">
            <w:pPr>
              <w:spacing w:line="240" w:lineRule="auto"/>
              <w:rPr>
                <w:rFonts w:ascii="Century Gothic" w:hAnsi="Century Gothic"/>
              </w:rPr>
            </w:pPr>
            <w:r w:rsidRPr="00D95989">
              <w:rPr>
                <w:rFonts w:ascii="Century Gothic" w:hAnsi="Century Gothic"/>
              </w:rPr>
              <w:t xml:space="preserve">Кількість </w:t>
            </w:r>
            <w:r w:rsidR="00D95989" w:rsidRPr="00D95989">
              <w:rPr>
                <w:rFonts w:ascii="Century Gothic" w:hAnsi="Century Gothic"/>
              </w:rPr>
              <w:t>юридичних осіб</w:t>
            </w:r>
          </w:p>
        </w:tc>
        <w:tc>
          <w:tcPr>
            <w:tcW w:w="1722" w:type="dxa"/>
            <w:vAlign w:val="center"/>
          </w:tcPr>
          <w:p w:rsidR="00FA3B62" w:rsidRPr="00D95989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95989">
              <w:rPr>
                <w:rFonts w:ascii="Century Gothic" w:hAnsi="Century Gothic"/>
              </w:rPr>
              <w:t>14280</w:t>
            </w:r>
          </w:p>
        </w:tc>
        <w:tc>
          <w:tcPr>
            <w:tcW w:w="2536" w:type="dxa"/>
            <w:vAlign w:val="center"/>
          </w:tcPr>
          <w:p w:rsidR="00FA3B62" w:rsidRPr="00D95989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95989">
              <w:rPr>
                <w:rFonts w:ascii="Century Gothic" w:hAnsi="Century Gothic"/>
              </w:rPr>
              <w:t>18500</w:t>
            </w:r>
          </w:p>
        </w:tc>
      </w:tr>
      <w:tr w:rsidR="00FA3B62" w:rsidRPr="003B068D" w:rsidTr="00FA3B62">
        <w:trPr>
          <w:trHeight w:val="252"/>
        </w:trPr>
        <w:tc>
          <w:tcPr>
            <w:tcW w:w="559" w:type="dxa"/>
            <w:vMerge/>
          </w:tcPr>
          <w:p w:rsidR="00FA3B62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773" w:type="dxa"/>
            <w:gridSpan w:val="2"/>
          </w:tcPr>
          <w:p w:rsidR="00FA3B62" w:rsidRPr="00537A08" w:rsidRDefault="00FA3B62" w:rsidP="00547816">
            <w:pPr>
              <w:spacing w:line="240" w:lineRule="auto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 xml:space="preserve">Кількість </w:t>
            </w:r>
            <w:r w:rsidR="00D95989" w:rsidRPr="00537A08">
              <w:rPr>
                <w:rFonts w:ascii="Century Gothic" w:hAnsi="Century Gothic"/>
              </w:rPr>
              <w:t xml:space="preserve">найманих працівників в юридичних осіб </w:t>
            </w:r>
          </w:p>
        </w:tc>
        <w:tc>
          <w:tcPr>
            <w:tcW w:w="1722" w:type="dxa"/>
            <w:vAlign w:val="center"/>
          </w:tcPr>
          <w:p w:rsidR="00FA3B62" w:rsidRPr="00537A08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79900</w:t>
            </w:r>
          </w:p>
        </w:tc>
        <w:tc>
          <w:tcPr>
            <w:tcW w:w="2536" w:type="dxa"/>
            <w:vAlign w:val="center"/>
          </w:tcPr>
          <w:p w:rsidR="00FA3B62" w:rsidRPr="00537A08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95000</w:t>
            </w:r>
          </w:p>
        </w:tc>
      </w:tr>
      <w:tr w:rsidR="00FA3B62" w:rsidRPr="003B068D" w:rsidTr="00FA3B62">
        <w:trPr>
          <w:trHeight w:val="252"/>
        </w:trPr>
        <w:tc>
          <w:tcPr>
            <w:tcW w:w="559" w:type="dxa"/>
            <w:vMerge/>
          </w:tcPr>
          <w:p w:rsidR="00FA3B62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4773" w:type="dxa"/>
            <w:gridSpan w:val="2"/>
          </w:tcPr>
          <w:p w:rsidR="00FA3B62" w:rsidRPr="00537A08" w:rsidRDefault="00D95989" w:rsidP="00547816">
            <w:pPr>
              <w:spacing w:line="240" w:lineRule="auto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 xml:space="preserve">Кількість фізичних осіб – підприємців </w:t>
            </w:r>
          </w:p>
        </w:tc>
        <w:tc>
          <w:tcPr>
            <w:tcW w:w="1722" w:type="dxa"/>
            <w:vAlign w:val="center"/>
          </w:tcPr>
          <w:p w:rsidR="00FA3B62" w:rsidRPr="00537A08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24575</w:t>
            </w:r>
          </w:p>
        </w:tc>
        <w:tc>
          <w:tcPr>
            <w:tcW w:w="2536" w:type="dxa"/>
            <w:vAlign w:val="center"/>
          </w:tcPr>
          <w:p w:rsidR="00FA3B62" w:rsidRPr="00537A08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27</w:t>
            </w:r>
            <w:r w:rsidR="00537A08" w:rsidRPr="00537A08">
              <w:rPr>
                <w:rFonts w:ascii="Century Gothic" w:hAnsi="Century Gothic"/>
              </w:rPr>
              <w:t>100</w:t>
            </w:r>
          </w:p>
        </w:tc>
      </w:tr>
      <w:tr w:rsidR="00D95989" w:rsidRPr="003B068D" w:rsidTr="00FA3B62">
        <w:trPr>
          <w:trHeight w:val="252"/>
        </w:trPr>
        <w:tc>
          <w:tcPr>
            <w:tcW w:w="559" w:type="dxa"/>
            <w:vMerge/>
          </w:tcPr>
          <w:p w:rsidR="00D95989" w:rsidRPr="003B068D" w:rsidRDefault="00D95989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773" w:type="dxa"/>
            <w:gridSpan w:val="2"/>
          </w:tcPr>
          <w:p w:rsidR="00D95989" w:rsidRPr="00537A08" w:rsidRDefault="00537A08" w:rsidP="00547816">
            <w:pPr>
              <w:spacing w:line="240" w:lineRule="auto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Кількість зайнятих працівників у ФОП</w:t>
            </w:r>
          </w:p>
        </w:tc>
        <w:tc>
          <w:tcPr>
            <w:tcW w:w="1722" w:type="dxa"/>
            <w:vAlign w:val="center"/>
          </w:tcPr>
          <w:p w:rsidR="00D95989" w:rsidRPr="00537A08" w:rsidRDefault="00537A08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11720</w:t>
            </w:r>
          </w:p>
        </w:tc>
        <w:tc>
          <w:tcPr>
            <w:tcW w:w="2536" w:type="dxa"/>
            <w:vAlign w:val="center"/>
          </w:tcPr>
          <w:p w:rsidR="00D95989" w:rsidRPr="00537A08" w:rsidRDefault="00537A08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15000</w:t>
            </w:r>
          </w:p>
        </w:tc>
      </w:tr>
      <w:tr w:rsidR="00FA3B62" w:rsidRPr="003B068D" w:rsidTr="00FA3B62">
        <w:trPr>
          <w:trHeight w:val="252"/>
        </w:trPr>
        <w:tc>
          <w:tcPr>
            <w:tcW w:w="559" w:type="dxa"/>
            <w:vMerge/>
          </w:tcPr>
          <w:p w:rsidR="00FA3B62" w:rsidRPr="003B068D" w:rsidRDefault="00FA3B62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773" w:type="dxa"/>
            <w:gridSpan w:val="2"/>
          </w:tcPr>
          <w:p w:rsidR="00FA3B62" w:rsidRPr="00537A08" w:rsidRDefault="00537A08" w:rsidP="00547816">
            <w:pPr>
              <w:spacing w:line="240" w:lineRule="auto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Середня заробітна плата одного працівника</w:t>
            </w:r>
          </w:p>
        </w:tc>
        <w:tc>
          <w:tcPr>
            <w:tcW w:w="1722" w:type="dxa"/>
            <w:vAlign w:val="center"/>
          </w:tcPr>
          <w:p w:rsidR="00FA3B62" w:rsidRPr="00537A08" w:rsidRDefault="00537A08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537A08">
              <w:rPr>
                <w:rFonts w:ascii="Century Gothic" w:hAnsi="Century Gothic"/>
              </w:rPr>
              <w:t>12500</w:t>
            </w:r>
          </w:p>
        </w:tc>
        <w:tc>
          <w:tcPr>
            <w:tcW w:w="2536" w:type="dxa"/>
            <w:vAlign w:val="center"/>
          </w:tcPr>
          <w:p w:rsidR="00FA3B62" w:rsidRPr="00537A08" w:rsidRDefault="00537A08" w:rsidP="0054781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16000</w:t>
            </w:r>
          </w:p>
        </w:tc>
      </w:tr>
      <w:tr w:rsidR="00672317" w:rsidRPr="003B068D" w:rsidTr="00E15C1B">
        <w:trPr>
          <w:trHeight w:val="263"/>
        </w:trPr>
        <w:tc>
          <w:tcPr>
            <w:tcW w:w="559" w:type="dxa"/>
            <w:vMerge w:val="restart"/>
            <w:shd w:val="clear" w:color="auto" w:fill="FFFFFF" w:themeFill="background1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ind w:firstLine="224"/>
              <w:jc w:val="left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Терміни і етапи реалізації Програми</w:t>
            </w:r>
          </w:p>
        </w:tc>
      </w:tr>
      <w:tr w:rsidR="00672317" w:rsidRPr="003B068D" w:rsidTr="00672317">
        <w:trPr>
          <w:trHeight w:val="263"/>
        </w:trPr>
        <w:tc>
          <w:tcPr>
            <w:tcW w:w="559" w:type="dxa"/>
            <w:vMerge/>
            <w:shd w:val="clear" w:color="auto" w:fill="FFFFFF" w:themeFill="background1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73" w:type="dxa"/>
            <w:gridSpan w:val="2"/>
            <w:shd w:val="clear" w:color="auto" w:fill="FFFFFF" w:themeFill="background1"/>
          </w:tcPr>
          <w:p w:rsidR="00672317" w:rsidRPr="003B068D" w:rsidRDefault="00672317" w:rsidP="00547816">
            <w:pPr>
              <w:pStyle w:val="afc"/>
              <w:jc w:val="both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  <w:vAlign w:val="center"/>
          </w:tcPr>
          <w:p w:rsidR="00672317" w:rsidRPr="003B068D" w:rsidRDefault="00537A08" w:rsidP="00547816">
            <w:pPr>
              <w:spacing w:line="240" w:lineRule="auto"/>
              <w:ind w:firstLine="22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2022–2025</w:t>
            </w:r>
            <w:r w:rsidR="00672317" w:rsidRPr="003B068D">
              <w:rPr>
                <w:rFonts w:ascii="Century Gothic" w:hAnsi="Century Gothic"/>
              </w:rPr>
              <w:t xml:space="preserve"> роки</w:t>
            </w:r>
          </w:p>
        </w:tc>
      </w:tr>
      <w:tr w:rsidR="00672317" w:rsidRPr="003B068D" w:rsidTr="00672317">
        <w:trPr>
          <w:trHeight w:val="341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 xml:space="preserve">8. 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Виконавці Програми</w:t>
            </w:r>
          </w:p>
        </w:tc>
      </w:tr>
      <w:tr w:rsidR="00672317" w:rsidRPr="003B068D" w:rsidTr="00AA45D9">
        <w:trPr>
          <w:trHeight w:val="537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73" w:type="dxa"/>
            <w:gridSpan w:val="2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258" w:type="dxa"/>
            <w:gridSpan w:val="2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Виконавчі о</w:t>
            </w:r>
            <w:r w:rsidR="00AA45D9">
              <w:rPr>
                <w:rFonts w:ascii="Century Gothic" w:hAnsi="Century Gothic"/>
              </w:rPr>
              <w:t>ргани Хмельницької міської ради</w:t>
            </w:r>
          </w:p>
        </w:tc>
      </w:tr>
      <w:tr w:rsidR="00672317" w:rsidRPr="003B068D" w:rsidTr="00E15C1B">
        <w:trPr>
          <w:trHeight w:val="347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Джерела фінансування Програми</w:t>
            </w:r>
          </w:p>
        </w:tc>
      </w:tr>
      <w:tr w:rsidR="00672317" w:rsidRPr="003B068D" w:rsidTr="00AA45D9">
        <w:trPr>
          <w:trHeight w:val="272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73" w:type="dxa"/>
            <w:gridSpan w:val="2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258" w:type="dxa"/>
            <w:gridSpan w:val="2"/>
          </w:tcPr>
          <w:p w:rsidR="00672317" w:rsidRPr="003B068D" w:rsidRDefault="00747899" w:rsidP="00547816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Бюджет Хмельницької міської територіальної громади </w:t>
            </w:r>
          </w:p>
        </w:tc>
      </w:tr>
      <w:tr w:rsidR="00672317" w:rsidRPr="003B068D" w:rsidTr="00E15C1B">
        <w:trPr>
          <w:trHeight w:val="358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9031" w:type="dxa"/>
            <w:gridSpan w:val="4"/>
            <w:shd w:val="clear" w:color="auto" w:fill="D5DCE4" w:themeFill="text2" w:themeFillTint="33"/>
          </w:tcPr>
          <w:p w:rsidR="00672317" w:rsidRPr="003B068D" w:rsidRDefault="00672317" w:rsidP="00547816">
            <w:pPr>
              <w:spacing w:line="240" w:lineRule="auto"/>
              <w:jc w:val="left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Контроль за виконанням Програми</w:t>
            </w:r>
          </w:p>
        </w:tc>
      </w:tr>
      <w:tr w:rsidR="00672317" w:rsidRPr="003B068D" w:rsidTr="00E15C1B">
        <w:trPr>
          <w:trHeight w:val="358"/>
        </w:trPr>
        <w:tc>
          <w:tcPr>
            <w:tcW w:w="559" w:type="dxa"/>
          </w:tcPr>
          <w:p w:rsidR="00672317" w:rsidRPr="003B068D" w:rsidRDefault="00672317" w:rsidP="0054781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73" w:type="dxa"/>
            <w:gridSpan w:val="2"/>
          </w:tcPr>
          <w:p w:rsidR="00672317" w:rsidRPr="003B068D" w:rsidRDefault="00672317" w:rsidP="00547816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258" w:type="dxa"/>
            <w:gridSpan w:val="2"/>
          </w:tcPr>
          <w:p w:rsidR="00672317" w:rsidRPr="003B068D" w:rsidRDefault="00672317" w:rsidP="00547816">
            <w:pPr>
              <w:pStyle w:val="11"/>
              <w:widowControl/>
              <w:shd w:val="clear" w:color="auto" w:fill="FFFFFF" w:themeFill="background1"/>
              <w:ind w:firstLine="0"/>
              <w:rPr>
                <w:rFonts w:ascii="Century Gothic" w:hAnsi="Century Gothic"/>
                <w:sz w:val="20"/>
              </w:rPr>
            </w:pPr>
            <w:r w:rsidRPr="003B068D">
              <w:rPr>
                <w:rFonts w:ascii="Century Gothic" w:hAnsi="Century Gothic"/>
                <w:sz w:val="20"/>
              </w:rPr>
              <w:t>Контроль за виконанням Програми здійснюється управлінням економіки</w:t>
            </w:r>
            <w:r w:rsidRPr="003B068D">
              <w:rPr>
                <w:rFonts w:ascii="Century Gothic" w:hAnsi="Century Gothic"/>
                <w:color w:val="FF0000"/>
                <w:sz w:val="20"/>
              </w:rPr>
              <w:t xml:space="preserve"> </w:t>
            </w:r>
            <w:r w:rsidRPr="003B068D">
              <w:rPr>
                <w:rFonts w:ascii="Century Gothic" w:hAnsi="Century Gothic"/>
                <w:sz w:val="20"/>
              </w:rPr>
              <w:t>Хмельницької міської ради.</w:t>
            </w:r>
            <w:r w:rsidR="00753EA1" w:rsidRPr="003B068D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sz w:val="20"/>
              </w:rPr>
              <w:t>Щопівроку</w:t>
            </w:r>
            <w:proofErr w:type="spellEnd"/>
            <w:r w:rsidRPr="003B068D">
              <w:rPr>
                <w:rFonts w:ascii="Century Gothic" w:hAnsi="Century Gothic"/>
                <w:sz w:val="20"/>
              </w:rPr>
              <w:t xml:space="preserve"> до 15 числа,</w:t>
            </w:r>
            <w:r w:rsidR="00747899">
              <w:rPr>
                <w:rFonts w:ascii="Century Gothic" w:hAnsi="Century Gothic"/>
                <w:sz w:val="20"/>
              </w:rPr>
              <w:t xml:space="preserve"> наступного за звітним півріччям,</w:t>
            </w:r>
            <w:r w:rsidRPr="003B068D">
              <w:rPr>
                <w:rFonts w:ascii="Century Gothic" w:hAnsi="Century Gothic"/>
                <w:sz w:val="20"/>
              </w:rPr>
              <w:t xml:space="preserve"> виконавчі органи міської ради, інші виконавці надають інформацію про стан виконання заходів Програми управлінню економіки міської ради для узагальнення та </w:t>
            </w:r>
            <w:r w:rsidR="00747899">
              <w:rPr>
                <w:rFonts w:ascii="Century Gothic" w:hAnsi="Century Gothic"/>
                <w:sz w:val="20"/>
              </w:rPr>
              <w:t>формування</w:t>
            </w:r>
            <w:r w:rsidRPr="003B068D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sz w:val="20"/>
              </w:rPr>
              <w:t>щопіврічного</w:t>
            </w:r>
            <w:proofErr w:type="spellEnd"/>
            <w:r w:rsidRPr="003B068D">
              <w:rPr>
                <w:rFonts w:ascii="Century Gothic" w:hAnsi="Century Gothic"/>
                <w:sz w:val="20"/>
              </w:rPr>
              <w:t xml:space="preserve"> звіту про хід виконання з</w:t>
            </w:r>
            <w:r w:rsidR="00883387">
              <w:rPr>
                <w:rFonts w:ascii="Century Gothic" w:hAnsi="Century Gothic"/>
                <w:sz w:val="20"/>
              </w:rPr>
              <w:t>аходів Програми</w:t>
            </w:r>
          </w:p>
        </w:tc>
      </w:tr>
    </w:tbl>
    <w:p w:rsidR="00EA27D0" w:rsidRPr="003B068D" w:rsidRDefault="00EA27D0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Default="00493725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06B" w:rsidRDefault="00BC706B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06B" w:rsidRDefault="00BC706B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06B" w:rsidRPr="003B068D" w:rsidRDefault="00BC706B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D4" w:rsidRPr="003B068D" w:rsidRDefault="002947D4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D4" w:rsidRDefault="002947D4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E6C" w:rsidRPr="003B068D" w:rsidRDefault="00511E6C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EA1" w:rsidRPr="003B068D" w:rsidRDefault="00753EA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EA1" w:rsidRPr="003B068D" w:rsidRDefault="00753EA1" w:rsidP="00547816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B831FB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68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0DAF3" wp14:editId="6A1C4A6E">
                <wp:simplePos x="0" y="0"/>
                <wp:positionH relativeFrom="page">
                  <wp:align>left</wp:align>
                </wp:positionH>
                <wp:positionV relativeFrom="paragraph">
                  <wp:posOffset>23495</wp:posOffset>
                </wp:positionV>
                <wp:extent cx="8248650" cy="526415"/>
                <wp:effectExtent l="19050" t="19050" r="19050" b="2603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831FB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Мета і пріоритетні завдання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0DAF3" id="Прямокутник 4" o:spid="_x0000_s1029" style="position:absolute;left:0;text-align:left;margin-left:0;margin-top:1.85pt;width:649.5pt;height:41.4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831FB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Мета і пріоритетні завдання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93725" w:rsidRPr="003B068D" w:rsidRDefault="00493725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25" w:rsidRPr="003B068D" w:rsidRDefault="00493725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058" w:rsidRPr="003B068D" w:rsidRDefault="00EE5D45" w:rsidP="00FA3B62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Програма розвитку</w:t>
      </w:r>
      <w:r w:rsidR="003D2D57" w:rsidRPr="003D2D57">
        <w:t xml:space="preserve"> </w:t>
      </w:r>
      <w:r w:rsidR="003D2D57" w:rsidRPr="003D2D57">
        <w:rPr>
          <w:rFonts w:ascii="Century Gothic" w:eastAsia="Times New Roman" w:hAnsi="Century Gothic" w:cs="Times New Roman"/>
          <w:sz w:val="24"/>
          <w:szCs w:val="24"/>
          <w:lang w:eastAsia="ru-RU"/>
        </w:rPr>
        <w:t>підприємництва Хмельницької міської територіальної громади на 2022-2025 роки</w:t>
      </w: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(далі – Програма) розроблена з врахуванням та на засадах таких документів: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 “Про розвиток та державну підтримку малого і середнього підприємництва в Україні”;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 “Про Національну програму сприяння розвитку малого підприємництва в Україні”;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 “Про державне прогнозування та розроблення програм економічного і соціального розвитку України”;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 “Про засади державної регуляторної політики у сфері господарської діяльності”;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 “Про дозвільну систему у сфері господарської діяльності”;</w:t>
      </w:r>
    </w:p>
    <w:p w:rsidR="00953058" w:rsidRPr="003B068D" w:rsidRDefault="00953058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Закону України</w:t>
      </w:r>
      <w:r w:rsidR="00A976E8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“Про основні засади державного нагляду (контролю) у сфері господарської діяльності”;</w:t>
      </w:r>
    </w:p>
    <w:p w:rsidR="00FA3B62" w:rsidRPr="003B068D" w:rsidRDefault="00FA3B62" w:rsidP="009532C9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Стратегії розвитку міста Хмельницького до 2025 року;</w:t>
      </w:r>
    </w:p>
    <w:p w:rsidR="00FA3B62" w:rsidRPr="003D2D57" w:rsidRDefault="003D2D57" w:rsidP="003D2D57">
      <w:pPr>
        <w:pStyle w:val="afa"/>
        <w:numPr>
          <w:ilvl w:val="0"/>
          <w:numId w:val="1"/>
        </w:num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D2D57">
        <w:rPr>
          <w:rFonts w:ascii="Century Gothic" w:eastAsia="Times New Roman" w:hAnsi="Century Gothic" w:cs="Times New Roman"/>
          <w:sz w:val="24"/>
          <w:szCs w:val="24"/>
          <w:lang w:eastAsia="ru-RU"/>
        </w:rPr>
        <w:t>Стратегічний план розвитку Хмельницької міської територіальної громади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r w:rsidRPr="003D2D57">
        <w:rPr>
          <w:rFonts w:ascii="Century Gothic" w:eastAsia="Times New Roman" w:hAnsi="Century Gothic" w:cs="Times New Roman"/>
          <w:sz w:val="24"/>
          <w:szCs w:val="24"/>
          <w:lang w:eastAsia="ru-RU"/>
        </w:rPr>
        <w:t>на 2021-2025 роки</w:t>
      </w:r>
      <w:r w:rsidR="00FA3B62" w:rsidRPr="003D2D57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:rsidR="00EE5D45" w:rsidRPr="003B068D" w:rsidRDefault="00EE5D45" w:rsidP="00FA3B62">
      <w:pPr>
        <w:pStyle w:val="afa"/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2F0D68" w:rsidRDefault="00BD6109" w:rsidP="00FA3B62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BD6109">
        <w:rPr>
          <w:rFonts w:ascii="Century Gothic" w:eastAsia="Times New Roman" w:hAnsi="Century Gothic" w:cs="Times New Roman"/>
          <w:sz w:val="24"/>
          <w:szCs w:val="24"/>
          <w:lang w:eastAsia="ru-RU"/>
        </w:rPr>
        <w:t>Метою Програми на 2022-2025 роки є визначення комплексу заходів, виконання яких сприятиме подальшому динамічному розвитку підприємництва у Хмельницькій міській територіальній громаді в напрямах, які відповідають пріоритетам соціально-економічного розвитку територіальної громади, підвищенню ефективності діяльності підприємницьких структур з урахуванням існуючого природно-ресурсного, економічного та кадрового потенціалів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:rsidR="00BD6109" w:rsidRDefault="00BD6109" w:rsidP="00FA3B62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2F0D68" w:rsidRPr="003B068D" w:rsidRDefault="002B7431" w:rsidP="00FA3B62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hAnsi="Century Gothic"/>
          <w:sz w:val="24"/>
          <w:szCs w:val="24"/>
        </w:rPr>
        <w:t xml:space="preserve">Створення сприятливого середовища для розвитку підприємництва, стимулювання ділової ініціативи, зміцнення позицій малого та середнього бізнесу розглядається міською владою </w:t>
      </w:r>
      <w:r w:rsidR="00A441C2" w:rsidRPr="003B068D">
        <w:rPr>
          <w:rFonts w:ascii="Century Gothic" w:hAnsi="Century Gothic"/>
          <w:sz w:val="24"/>
          <w:szCs w:val="24"/>
        </w:rPr>
        <w:t>як першочергові цілі</w:t>
      </w:r>
      <w:r w:rsidRPr="003B068D">
        <w:rPr>
          <w:rFonts w:ascii="Century Gothic" w:hAnsi="Century Gothic"/>
          <w:sz w:val="24"/>
          <w:szCs w:val="24"/>
        </w:rPr>
        <w:t>.</w:t>
      </w:r>
    </w:p>
    <w:p w:rsidR="002F0D68" w:rsidRPr="003B068D" w:rsidRDefault="002F0D68" w:rsidP="00FA3B62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F6758" w:rsidRPr="003B068D" w:rsidRDefault="002F0D68" w:rsidP="003F6758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Пріоритетні завдання Програми:</w:t>
      </w:r>
    </w:p>
    <w:p w:rsidR="007C40A2" w:rsidRDefault="003F6758" w:rsidP="007C40A2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розвиток інноваційної інфраструктури;</w:t>
      </w:r>
    </w:p>
    <w:p w:rsidR="003F6758" w:rsidRPr="007C40A2" w:rsidRDefault="007C40A2" w:rsidP="007C40A2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п</w:t>
      </w:r>
      <w:r w:rsidRPr="007C40A2">
        <w:rPr>
          <w:rFonts w:ascii="Century Gothic" w:eastAsia="Times New Roman" w:hAnsi="Century Gothic" w:cs="Times New Roman"/>
          <w:sz w:val="24"/>
          <w:szCs w:val="24"/>
          <w:lang w:eastAsia="ru-RU"/>
        </w:rPr>
        <w:t>осилення ринкових позицій підприємництва та підтримка виходу місцевих підприємств на зовнішні ринки</w:t>
      </w:r>
      <w:r w:rsidR="003F6758" w:rsidRPr="007C40A2">
        <w:rPr>
          <w:rFonts w:ascii="Century Gothic" w:eastAsia="Times New Roman" w:hAnsi="Century Gothic" w:cs="Times New Roman"/>
          <w:sz w:val="24"/>
          <w:szCs w:val="24"/>
          <w:lang w:eastAsia="ru-RU"/>
        </w:rPr>
        <w:t>;</w:t>
      </w:r>
    </w:p>
    <w:p w:rsidR="003F6758" w:rsidRPr="003B068D" w:rsidRDefault="003F6758" w:rsidP="009532C9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розширення доступу  суб’єктів підприємництва до фінансових ресурсів;</w:t>
      </w:r>
    </w:p>
    <w:p w:rsidR="002651FF" w:rsidRDefault="003F6758" w:rsidP="002651FF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ascii="Century Gothic" w:eastAsia="Times New Roman" w:hAnsi="Century Gothic" w:cs="Times New Roman"/>
          <w:sz w:val="24"/>
          <w:szCs w:val="24"/>
          <w:lang w:eastAsia="ru-RU"/>
        </w:rPr>
        <w:t>популяризація ідей підприємництва та підтримка місцевих виробників;</w:t>
      </w:r>
    </w:p>
    <w:p w:rsidR="00F74FFF" w:rsidRPr="002651FF" w:rsidRDefault="002651FF" w:rsidP="002651FF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р</w:t>
      </w:r>
      <w:r w:rsidRPr="002651FF">
        <w:rPr>
          <w:rFonts w:ascii="Century Gothic" w:eastAsia="Times New Roman" w:hAnsi="Century Gothic" w:cs="Times New Roman"/>
          <w:sz w:val="24"/>
          <w:szCs w:val="24"/>
          <w:lang w:eastAsia="ru-RU"/>
        </w:rPr>
        <w:t>озвиток молодіжного підприємництва та підтримка підприємців-початківців</w:t>
      </w:r>
      <w:r w:rsidR="003F6758" w:rsidRPr="002651FF">
        <w:rPr>
          <w:rFonts w:ascii="Century Gothic" w:eastAsia="Times New Roman" w:hAnsi="Century Gothic" w:cs="Times New Roman"/>
          <w:sz w:val="24"/>
          <w:szCs w:val="24"/>
          <w:lang w:eastAsia="ru-RU"/>
        </w:rPr>
        <w:t>;</w:t>
      </w:r>
    </w:p>
    <w:p w:rsidR="00BD6109" w:rsidRPr="00F74FFF" w:rsidRDefault="00F74FFF" w:rsidP="00F74FFF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з</w:t>
      </w:r>
      <w:r w:rsidRPr="00F74FFF">
        <w:rPr>
          <w:rFonts w:ascii="Century Gothic" w:eastAsia="Times New Roman" w:hAnsi="Century Gothic" w:cs="Times New Roman"/>
          <w:sz w:val="24"/>
          <w:szCs w:val="24"/>
          <w:lang w:eastAsia="ru-RU"/>
        </w:rPr>
        <w:t>абезпечення конструктивного діалогу з питань ведення підприємницької діяльності</w:t>
      </w:r>
      <w:r w:rsidR="00BD6109" w:rsidRPr="00F74FFF">
        <w:rPr>
          <w:rFonts w:ascii="Century Gothic" w:eastAsia="Times New Roman" w:hAnsi="Century Gothic" w:cs="Times New Roman"/>
          <w:sz w:val="24"/>
          <w:szCs w:val="24"/>
          <w:lang w:eastAsia="ru-RU"/>
        </w:rPr>
        <w:t>;</w:t>
      </w:r>
    </w:p>
    <w:p w:rsidR="003228FA" w:rsidRPr="00A60D98" w:rsidRDefault="00BD6109" w:rsidP="003228FA">
      <w:pPr>
        <w:pStyle w:val="afa"/>
        <w:numPr>
          <w:ilvl w:val="0"/>
          <w:numId w:val="6"/>
        </w:numPr>
        <w:tabs>
          <w:tab w:val="left" w:pos="426"/>
          <w:tab w:val="left" w:pos="709"/>
          <w:tab w:val="left" w:pos="1418"/>
          <w:tab w:val="left" w:pos="9498"/>
        </w:tabs>
        <w:spacing w:after="0"/>
        <w:ind w:left="0"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BD6109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сприяння інноваційному розвитку аграрного сектору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:rsidR="003D2D57" w:rsidRPr="003228FA" w:rsidRDefault="003D2D57" w:rsidP="003228FA">
      <w:pPr>
        <w:tabs>
          <w:tab w:val="left" w:pos="426"/>
          <w:tab w:val="left" w:pos="709"/>
          <w:tab w:val="left" w:pos="1418"/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B068D"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2B34" wp14:editId="26FD708A">
                <wp:simplePos x="0" y="0"/>
                <wp:positionH relativeFrom="page">
                  <wp:posOffset>-57150</wp:posOffset>
                </wp:positionH>
                <wp:positionV relativeFrom="paragraph">
                  <wp:posOffset>1270</wp:posOffset>
                </wp:positionV>
                <wp:extent cx="8248650" cy="628650"/>
                <wp:effectExtent l="19050" t="19050" r="19050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6286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Default="00395831" w:rsidP="002E0D1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0D11"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Стан та </w:t>
                            </w: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перспективи </w:t>
                            </w:r>
                            <w:r w:rsidRPr="002E0D11"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розвитку підприємництва </w:t>
                            </w:r>
                            <w:r w:rsidRPr="00CF673B">
                              <w:rPr>
                                <w:rFonts w:ascii="Century Gothic" w:eastAsia="Arial Unicode MS" w:hAnsi="Century Gothic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у Хмельницькій </w:t>
                            </w:r>
                          </w:p>
                          <w:p w:rsidR="00395831" w:rsidRPr="005076E5" w:rsidRDefault="00395831" w:rsidP="002E0D1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673B">
                              <w:rPr>
                                <w:rFonts w:ascii="Century Gothic" w:eastAsia="Arial Unicode MS" w:hAnsi="Century Gothic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міській територіальній громаді</w:t>
                            </w:r>
                            <w:r w:rsidRPr="00CF673B"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2B34" id="Прямокутник 6" o:spid="_x0000_s1030" style="position:absolute;left:0;text-align:left;margin-left:-4.5pt;margin-top:.1pt;width:649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" fillcolor="#8497b0" strokecolor="#8497b0" strokeweight="2.5pt">
                <v:shadow color="#868686"/>
                <v:textbox>
                  <w:txbxContent>
                    <w:p w:rsidR="00395831" w:rsidRDefault="00395831" w:rsidP="002E0D1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0D11"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Стан та </w:t>
                      </w: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перспективи </w:t>
                      </w:r>
                      <w:r w:rsidRPr="002E0D11"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розвитку підприємництва </w:t>
                      </w:r>
                      <w:r w:rsidRPr="00CF673B">
                        <w:rPr>
                          <w:rFonts w:ascii="Century Gothic" w:eastAsia="Arial Unicode MS" w:hAnsi="Century Gothic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у Хмельницькій </w:t>
                      </w:r>
                    </w:p>
                    <w:p w:rsidR="00395831" w:rsidRPr="005076E5" w:rsidRDefault="00395831" w:rsidP="002E0D1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673B">
                        <w:rPr>
                          <w:rFonts w:ascii="Century Gothic" w:eastAsia="Arial Unicode MS" w:hAnsi="Century Gothic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32"/>
                        </w:rPr>
                        <w:t>міській територіальній громаді</w:t>
                      </w:r>
                      <w:r w:rsidRPr="00CF673B"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93725" w:rsidRPr="003B068D" w:rsidRDefault="00493725" w:rsidP="00343C2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D11" w:rsidRPr="003B068D" w:rsidRDefault="002E0D1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D11" w:rsidRPr="003B068D" w:rsidRDefault="002E0D11" w:rsidP="00EA27D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D11" w:rsidRDefault="002E0D11" w:rsidP="00BD6109">
      <w:pPr>
        <w:spacing w:before="120" w:after="0"/>
        <w:ind w:firstLine="709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>Підприємництво відіграє значну роль у</w:t>
      </w:r>
      <w:r w:rsidR="00BD6109"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створенні додат</w:t>
      </w:r>
      <w:r w:rsidR="00BC706B">
        <w:rPr>
          <w:rFonts w:ascii="Century Gothic" w:eastAsia="Times New Roman" w:hAnsi="Century Gothic" w:cs="Times New Roman"/>
          <w:sz w:val="24"/>
          <w:szCs w:val="24"/>
          <w:lang w:eastAsia="uk-UA"/>
        </w:rPr>
        <w:t>кових робочих місць і скороченні</w:t>
      </w:r>
      <w:r w:rsidR="00BD6109"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безробіття, активізації інноваційних процесів, </w:t>
      </w:r>
      <w:r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наповненні бюджету </w:t>
      </w:r>
      <w:r w:rsidR="006F09D5"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>міста</w:t>
      </w:r>
      <w:r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. </w:t>
      </w:r>
    </w:p>
    <w:p w:rsidR="00101EE9" w:rsidRPr="00101EE9" w:rsidRDefault="00101EE9" w:rsidP="00101EE9">
      <w:pPr>
        <w:spacing w:before="120" w:after="0"/>
        <w:ind w:firstLine="709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Станом на 01.10.2021 року </w:t>
      </w: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у Хмельницькій міській територіальній громаді </w:t>
      </w:r>
      <w:r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>зареєстровано 37948 суб’єктів господарювання (станом на 01.01.2021 року – 35367 од.). У загальній кількості зареєстрованих суб'єктів господарювання юридичні особи становлять 13574 (станом на 01.01.2021 року - 12676), фізичні особи-підприємці - 24374 (станом на 01.01.2021 року - 22691).</w:t>
      </w:r>
    </w:p>
    <w:p w:rsidR="00101EE9" w:rsidRPr="00101EE9" w:rsidRDefault="00152F34" w:rsidP="00101EE9">
      <w:pPr>
        <w:spacing w:before="120" w:after="0"/>
        <w:ind w:firstLine="709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>
        <w:rPr>
          <w:rFonts w:ascii="Century Gothic" w:eastAsia="Calibri" w:hAnsi="Century Gothic" w:cs="Times New Roman"/>
          <w:noProof/>
          <w:sz w:val="24"/>
          <w:szCs w:val="24"/>
          <w:highlight w:val="green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0.15pt;margin-top:1.95pt;width:293.25pt;height:133.75pt;z-index:251668480">
            <v:imagedata r:id="rId7" o:title=""/>
            <w10:wrap type="square"/>
          </v:shape>
          <o:OLEObject Type="Embed" ProgID="Excel.Sheet.12" ShapeID="_x0000_s1029" DrawAspect="Content" ObjectID="_1700575237" r:id="rId8"/>
        </w:object>
      </w:r>
      <w:r w:rsidR="00101EE9" w:rsidRPr="00101EE9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</w:t>
      </w:r>
      <w:r w:rsidR="0027015A" w:rsidRPr="0027015A">
        <w:rPr>
          <w:rFonts w:ascii="Century Gothic" w:eastAsia="Times New Roman" w:hAnsi="Century Gothic" w:cs="Times New Roman"/>
          <w:sz w:val="24"/>
          <w:szCs w:val="24"/>
          <w:lang w:eastAsia="uk-UA"/>
        </w:rPr>
        <w:t>Економіка міста характеризується досить великою</w:t>
      </w:r>
      <w:r w:rsidR="0027015A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часткою </w:t>
      </w:r>
      <w:r w:rsidR="0027015A" w:rsidRPr="0027015A">
        <w:rPr>
          <w:rFonts w:ascii="Century Gothic" w:eastAsia="Times New Roman" w:hAnsi="Century Gothic" w:cs="Times New Roman"/>
          <w:sz w:val="24"/>
          <w:szCs w:val="24"/>
          <w:lang w:eastAsia="uk-UA"/>
        </w:rPr>
        <w:t>підприємств у</w:t>
      </w:r>
      <w:r w:rsidR="00C83DBC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сфері</w:t>
      </w:r>
      <w:r w:rsidR="0027015A" w:rsidRPr="0027015A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торгівлі</w:t>
      </w:r>
      <w:r w:rsidR="00C83DBC">
        <w:rPr>
          <w:rFonts w:ascii="Century Gothic" w:eastAsia="Times New Roman" w:hAnsi="Century Gothic" w:cs="Times New Roman"/>
          <w:sz w:val="24"/>
          <w:szCs w:val="24"/>
          <w:lang w:eastAsia="uk-UA"/>
        </w:rPr>
        <w:t>, промисловості, сільського господарства, будівництва, логістики та інформаційних технологій.</w:t>
      </w:r>
    </w:p>
    <w:p w:rsidR="00101EE9" w:rsidRDefault="00676297" w:rsidP="00676297">
      <w:pPr>
        <w:spacing w:before="120" w:after="0"/>
        <w:ind w:firstLine="709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>П</w:t>
      </w:r>
      <w:r w:rsidRPr="00676297">
        <w:rPr>
          <w:rFonts w:ascii="Century Gothic" w:eastAsia="Times New Roman" w:hAnsi="Century Gothic" w:cs="Times New Roman"/>
          <w:sz w:val="24"/>
          <w:szCs w:val="24"/>
          <w:lang w:eastAsia="uk-UA"/>
        </w:rPr>
        <w:t>ромисловими підприємствами Хмельницької міської територіальної громади за січень-червень 2021 року реалізовано промислової продукції (т</w:t>
      </w: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оварів, послуг) на суму 9255,8 </w:t>
      </w:r>
      <w:r w:rsidRPr="00676297">
        <w:rPr>
          <w:rFonts w:ascii="Century Gothic" w:eastAsia="Times New Roman" w:hAnsi="Century Gothic" w:cs="Times New Roman"/>
          <w:sz w:val="24"/>
          <w:szCs w:val="24"/>
          <w:lang w:eastAsia="uk-UA"/>
        </w:rPr>
        <w:t>млн. грн. Найбільшу частку у загальному обсязі реалізованої промислової продукції (товарів, послуг) займають: виробництво ґумових і пластмасових виробів, іншої неметалевої мінеральної продукції - 17,4 %; виробництво харчових продуктів, напоїв і тютюнових виробів – 6,8%, текстильне виробництво, виробництво одягу, шкіри, виробів зі шкіри та інших матеріалів – 6,7%.</w:t>
      </w:r>
    </w:p>
    <w:p w:rsidR="00803397" w:rsidRPr="00676932" w:rsidRDefault="00676297" w:rsidP="00676932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676297">
        <w:rPr>
          <w:rFonts w:ascii="Century Gothic" w:eastAsia="Times New Roman" w:hAnsi="Century Gothic" w:cs="Times New Roman"/>
          <w:sz w:val="24"/>
          <w:szCs w:val="24"/>
          <w:lang w:eastAsia="uk-UA"/>
        </w:rPr>
        <w:t>Виробничу діяльність у територіальній громаді здійснюють близько 200 підприємств, які орієнтовані на випуск продукції харчової промисловості, сільського господарства, машинобудування, виробництво товарів легкої промисловості, будівельних матеріалів, хімічної</w:t>
      </w: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та</w:t>
      </w:r>
      <w:r w:rsidRPr="00676297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целюлозно-паперової </w:t>
      </w:r>
      <w:r w:rsid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>продукції тощо.</w:t>
      </w:r>
    </w:p>
    <w:p w:rsidR="00844796" w:rsidRDefault="00232A74" w:rsidP="009D535F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8447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Протягом останніх років спостерігається поступовий розвиток промислового комплексу </w:t>
      </w:r>
      <w:r w:rsidR="00844796">
        <w:rPr>
          <w:rFonts w:ascii="Century Gothic" w:eastAsia="Times New Roman" w:hAnsi="Century Gothic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8447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: розпочинають діяльність нові підприємства, </w:t>
      </w:r>
      <w:r w:rsidR="009D535F" w:rsidRPr="008447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в тому числі </w:t>
      </w:r>
      <w:r w:rsidRPr="008447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з іноземними інвестиціями, нарощують виробничі потужності та впроваджують інноваційні технології діючі виробництва. </w:t>
      </w:r>
    </w:p>
    <w:p w:rsidR="007E6A87" w:rsidRDefault="007E6A87" w:rsidP="009D535F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7E6A87">
        <w:rPr>
          <w:rFonts w:ascii="Century Gothic" w:eastAsia="Times New Roman" w:hAnsi="Century Gothic" w:cs="Times New Roman"/>
          <w:sz w:val="24"/>
          <w:szCs w:val="24"/>
          <w:lang w:eastAsia="uk-UA"/>
        </w:rPr>
        <w:t>17 травня 2019 року відкрито Хмельницький інноваційний термінал компанії «Нова Пошта» - ключовий об’єкт інфраструктури вантажоперевезень «Нова Пошта» у Західній Україні. Термінал побудований з використанням кредитних коштів Європейського банку реконструкції та розвитку у сумі 9,5 млн євро.</w:t>
      </w:r>
    </w:p>
    <w:p w:rsidR="008433D5" w:rsidRDefault="008433D5" w:rsidP="009D535F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>Корпорація «АТБ» здійснює будівництво нового розподільчого центру у Хмельницькому.</w:t>
      </w:r>
    </w:p>
    <w:p w:rsidR="002A42FE" w:rsidRPr="00384B96" w:rsidRDefault="002A42FE" w:rsidP="009D535F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2A42FE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ПрАТ «Хмельницька </w:t>
      </w:r>
      <w:proofErr w:type="spellStart"/>
      <w:r w:rsidRPr="002A42FE">
        <w:rPr>
          <w:rFonts w:ascii="Century Gothic" w:eastAsia="Times New Roman" w:hAnsi="Century Gothic" w:cs="Times New Roman"/>
          <w:sz w:val="24"/>
          <w:szCs w:val="24"/>
          <w:lang w:eastAsia="uk-UA"/>
        </w:rPr>
        <w:t>маслосирбаза</w:t>
      </w:r>
      <w:proofErr w:type="spellEnd"/>
      <w:r w:rsidRPr="002A42FE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» завершено будівництво нового виробничого </w:t>
      </w:r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корпусу, встановлено нове обладнання та розпочато виробничу діяльність нового </w:t>
      </w:r>
      <w:proofErr w:type="spellStart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маслоцеху</w:t>
      </w:r>
      <w:proofErr w:type="spellEnd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. </w:t>
      </w:r>
    </w:p>
    <w:p w:rsidR="002A42FE" w:rsidRPr="00384B96" w:rsidRDefault="002A42FE" w:rsidP="002A42FE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Промислові підприємства міста продовжували удосконалювати виробничі процеси та обладнання. </w:t>
      </w:r>
      <w:r w:rsidR="007E6A87"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ТОВ «Проскурів-Агро» введено у експлуатацію цех з виробництва сирокопчених м’ясних виробів</w:t>
      </w:r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. ТзОВ «</w:t>
      </w:r>
      <w:proofErr w:type="spellStart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Техінвест</w:t>
      </w:r>
      <w:proofErr w:type="spellEnd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Груп» модернізовано виробничий цех.</w:t>
      </w:r>
      <w:r w:rsidRPr="00384B96">
        <w:t xml:space="preserve"> </w:t>
      </w:r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ПП «Приватна друкарня» придбано </w:t>
      </w:r>
      <w:proofErr w:type="spellStart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фальцесклеєчну</w:t>
      </w:r>
      <w:proofErr w:type="spellEnd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лінію </w:t>
      </w:r>
      <w:proofErr w:type="spellStart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Jagenberg</w:t>
      </w:r>
      <w:proofErr w:type="spellEnd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</w:t>
      </w:r>
      <w:proofErr w:type="spellStart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>Diana</w:t>
      </w:r>
      <w:proofErr w:type="spellEnd"/>
      <w:r w:rsidRPr="00384B9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та збільшено обсяги виробництва.</w:t>
      </w:r>
      <w:r w:rsidR="00D901E6" w:rsidRPr="00D901E6">
        <w:t xml:space="preserve"> </w:t>
      </w:r>
      <w:r w:rsidR="00D901E6"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>Нарощує обсяги виробни</w:t>
      </w:r>
      <w:r w:rsidR="00756B18">
        <w:rPr>
          <w:rFonts w:ascii="Century Gothic" w:eastAsia="Times New Roman" w:hAnsi="Century Gothic" w:cs="Times New Roman"/>
          <w:sz w:val="24"/>
          <w:szCs w:val="24"/>
          <w:lang w:eastAsia="uk-UA"/>
        </w:rPr>
        <w:t>цтва мережива ТОВ «ВД Текстиль», збільшуючи свою виробничу базу.</w:t>
      </w:r>
    </w:p>
    <w:p w:rsidR="00D901E6" w:rsidRPr="00D901E6" w:rsidRDefault="00756B18" w:rsidP="00D901E6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>Стратегічно</w:t>
      </w:r>
      <w:r w:rsidR="00D901E6"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легка промисловість – одна із </w:t>
      </w:r>
      <w:r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точок економічного зростання </w:t>
      </w:r>
      <w:r w:rsidR="00D901E6"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>територіальної громади. Вона спрямована на виробництво широкого спектру споживчих товарів і сприяє зайнятості населення, зростанню малого бізнесу, активно впливаючи на соціальний та економічний розвиток територіальної громади. Легка промисловість міської територіальної громади розвивається, в основному, на основі сировини, що завозиться (шкіра, вовна, бавовна, текстиль).</w:t>
      </w:r>
    </w:p>
    <w:p w:rsidR="00D901E6" w:rsidRPr="00D901E6" w:rsidRDefault="00D901E6" w:rsidP="00D901E6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>Обсяги реалізованої промислової продукції (товарів, послуг) у галузі текстильного виробництва, виробництва одягу, шкіри, виробів зі шкіри та інших матеріалів легкої пром</w:t>
      </w:r>
      <w:r w:rsidR="00756B18">
        <w:rPr>
          <w:rFonts w:ascii="Century Gothic" w:eastAsia="Times New Roman" w:hAnsi="Century Gothic" w:cs="Times New Roman"/>
          <w:sz w:val="24"/>
          <w:szCs w:val="24"/>
          <w:lang w:eastAsia="uk-UA"/>
        </w:rPr>
        <w:t>исловості щороку стрімко зростають</w:t>
      </w:r>
      <w:r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>. У січні-червні 2021 року частка текстильного виробництва, виробництва одягу, шкіри, виробів зі шкіри та інших матеріалів в загальному обсязі реалізованої промислової продукції  склала  6,7% (615,5 млн. грн.).</w:t>
      </w:r>
    </w:p>
    <w:p w:rsidR="00D901E6" w:rsidRPr="00E9604C" w:rsidRDefault="00D901E6" w:rsidP="00D901E6">
      <w:pPr>
        <w:autoSpaceDE w:val="0"/>
        <w:autoSpaceDN w:val="0"/>
        <w:adjustRightInd w:val="0"/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Серед основних видів продукції легкої промисловості </w:t>
      </w:r>
      <w:r w:rsidR="002453D6">
        <w:rPr>
          <w:rFonts w:ascii="Century Gothic" w:eastAsia="Times New Roman" w:hAnsi="Century Gothic" w:cs="Times New Roman"/>
          <w:sz w:val="24"/>
          <w:szCs w:val="24"/>
          <w:lang w:eastAsia="uk-UA"/>
        </w:rPr>
        <w:t>громади</w:t>
      </w:r>
      <w:r w:rsidRPr="00D901E6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– верхній одяг, взуття, сукні та інше.</w:t>
      </w:r>
    </w:p>
    <w:p w:rsidR="00E9604C" w:rsidRPr="00B569ED" w:rsidRDefault="00232A74" w:rsidP="00E9604C">
      <w:pPr>
        <w:spacing w:after="0"/>
        <w:ind w:left="62" w:right="102" w:firstLine="482"/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</w:pPr>
      <w:r w:rsidRPr="00884AC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Оскільки Хмельницький є центром одного з найбільших аграрних регіонів держави, </w:t>
      </w:r>
      <w:r w:rsidRPr="00884ACC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харчова промисловість залишається стратегічно важливою галуззю міста. Стабільно працюють та 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нарощують обсяги виробництва підприємства, продукція яких відома як на території Укра</w:t>
      </w:r>
      <w:r w:rsidR="00E9604C"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їни, так і за її межами </w:t>
      </w:r>
      <w:r w:rsidR="004F137A"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br/>
        <w:t xml:space="preserve">(у січні-червень </w:t>
      </w:r>
      <w:r w:rsidR="00E9604C"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2021 року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 реалізовано товарів на суму</w:t>
      </w:r>
      <w:r w:rsidR="00B569ED"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 633,3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 млн. грн.).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 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У перспективі </w:t>
      </w:r>
      <w:r w:rsidR="00884ACC" w:rsidRPr="00B569ED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територіальна громада</w:t>
      </w:r>
      <w:r w:rsidRPr="00B569ED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 має значний потенціал розвитку існуючих та створення нових підприємств, які займаються переробкою агропромислової продукції.</w:t>
      </w:r>
    </w:p>
    <w:p w:rsidR="00E9604C" w:rsidRDefault="00E9604C" w:rsidP="00232A74">
      <w:pPr>
        <w:spacing w:after="0"/>
        <w:ind w:left="62" w:right="102" w:firstLine="482"/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</w:pPr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У аграрному секторі економіки Хмельницької міської територіальної громади здійснюють діяльність 32 суб’єкти сільськогосподарського виробництва (у т. ч. 21 мале фермерське господарство), які обробляють 16,6 тис. га сільськогосподарських угідь. У населених пунктах громади зареєстровано 6497 домогосподарств, яким надано земельні ділянки для ведення особистого селянського господарств, у т. ч. для ведення товарного сільськогосподарського виробництва (194 га). Переважна частина домогосподарств здійснює сільськогосподарську діяльність з метою самозабезпечення продуктами харчування, виробництва і реалізації товарної сільськогосподарської продукції без створення юридичної особи.</w:t>
      </w:r>
    </w:p>
    <w:p w:rsidR="00967C90" w:rsidRPr="00676932" w:rsidRDefault="00E9604C" w:rsidP="00967C90">
      <w:pPr>
        <w:spacing w:after="0"/>
        <w:ind w:left="62" w:right="102" w:firstLine="482"/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</w:pPr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Сільськогосподарськими підприємствами проводяться роботи щодо покращення матеріально-технічної бази господарств, умов утримання сільськогосподарських т</w:t>
      </w:r>
      <w:r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варин. Зокрема, </w:t>
      </w:r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ФГ «</w:t>
      </w:r>
      <w:proofErr w:type="spellStart"/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Маїсс</w:t>
      </w:r>
      <w:proofErr w:type="spellEnd"/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» завершено будівництво корівника (потужністю утримання 400 гол. корів) та силос</w:t>
      </w:r>
      <w:r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ної ями (об’ємом 19,2 тис. м3). </w:t>
      </w:r>
      <w:r w:rsidR="004F137A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 </w:t>
      </w:r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Діє ТОВ «</w:t>
      </w:r>
      <w:proofErr w:type="spellStart"/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Укрволнат</w:t>
      </w:r>
      <w:proofErr w:type="spellEnd"/>
      <w:r w:rsidRPr="00E9604C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>», яке сертифіковане з виробництва та реалізації органічної продукції, зокрема, постачанні ядр волоських горіхів, горіхів</w:t>
      </w:r>
      <w:r w:rsidR="00676932">
        <w:rPr>
          <w:rFonts w:ascii="Century Gothic" w:eastAsia="Arial Unicode MS" w:hAnsi="Century Gothic" w:cs="Arial Unicode MS"/>
          <w:bCs/>
          <w:sz w:val="24"/>
          <w:szCs w:val="24"/>
          <w:lang w:eastAsia="ru-RU"/>
        </w:rPr>
        <w:t xml:space="preserve"> в шкаралупі і насіння гарбуза.</w:t>
      </w:r>
    </w:p>
    <w:p w:rsidR="008E24C5" w:rsidRDefault="008E24C5" w:rsidP="008E24C5">
      <w:pPr>
        <w:spacing w:after="0"/>
        <w:ind w:left="62" w:right="-1" w:firstLine="482"/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</w:pPr>
      <w:r w:rsidRPr="008E24C5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Більшість п</w:t>
      </w:r>
      <w:r w:rsidR="00C702CA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ідприємств галузі мають великі </w:t>
      </w:r>
      <w:r w:rsidRPr="008E24C5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можливості і прагнуть до співпраці з потенційними інвесторами.</w:t>
      </w:r>
    </w:p>
    <w:p w:rsidR="00967C90" w:rsidRDefault="00967C90" w:rsidP="00845591">
      <w:pPr>
        <w:spacing w:after="0"/>
        <w:ind w:left="62" w:right="-1" w:firstLine="482"/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</w:pPr>
      <w:r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Продукція машинобудівної галузі складає 6,1 % від загального обсягу реалізованої промислової продукції територіальної громади. </w:t>
      </w:r>
      <w:r w:rsid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Вагоме місце у розвитку галузі займа</w:t>
      </w:r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ють ДП «Новатор», ХФ ТОВ «СЕ БОРТНЕТЦЕ-УКРАЇНА», ТОВ «</w:t>
      </w:r>
      <w:proofErr w:type="spellStart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Нейл</w:t>
      </w:r>
      <w:proofErr w:type="spellEnd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», ТОВ «</w:t>
      </w:r>
      <w:proofErr w:type="spellStart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Укрелектроапарат</w:t>
      </w:r>
      <w:proofErr w:type="spellEnd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», АТ «Завод «ТЕМП», ТОВ «Європа-Експорт плюс», ТОВ «</w:t>
      </w:r>
      <w:proofErr w:type="spellStart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Валон</w:t>
      </w:r>
      <w:proofErr w:type="spellEnd"/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-А», ТОВ «Трансформатор сервіс», </w:t>
      </w:r>
      <w:r w:rsidR="00845591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ТОВ «</w:t>
      </w:r>
      <w:proofErr w:type="spellStart"/>
      <w:r w:rsidR="00845591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Дювельсдорф</w:t>
      </w:r>
      <w:proofErr w:type="spellEnd"/>
      <w:r w:rsidR="00845591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 xml:space="preserve"> Україна» </w:t>
      </w:r>
      <w:r w:rsidR="00FF0374" w:rsidRPr="00FF0374">
        <w:rPr>
          <w:rFonts w:ascii="Century Gothic" w:eastAsia="Arial Unicode MS" w:hAnsi="Century Gothic" w:cs="Arial Unicode MS"/>
          <w:bCs/>
          <w:sz w:val="24"/>
          <w:szCs w:val="24"/>
          <w:lang w:eastAsia="uk-UA"/>
        </w:rPr>
        <w:t>та інші.</w:t>
      </w:r>
    </w:p>
    <w:p w:rsidR="00232A74" w:rsidRPr="00676932" w:rsidRDefault="00232A74" w:rsidP="00232A74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bookmarkStart w:id="1" w:name="__RefHeading___Toc185767699"/>
      <w:bookmarkEnd w:id="1"/>
      <w:r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Хмельницький відомий на всю Україну як місто торгівлі, яке використало свою історію, щоб стати головним місцем розташування виробництва споживчих товарів та гуртової і роздрібної  торгівлі. </w:t>
      </w:r>
    </w:p>
    <w:p w:rsidR="00E9604C" w:rsidRPr="00676932" w:rsidRDefault="003228FA" w:rsidP="00E9604C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>На території громади функціонує 3183 об’єкти торгівлі, ресторанного господарства, сфери послуг, фірмової торгівлі, 41 ринок, 26 торгових рядів та майданчиків, 2 постійно-діючі виставки-ярмарки.</w:t>
      </w:r>
    </w:p>
    <w:p w:rsidR="002E0D11" w:rsidRDefault="002E0D11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  <w:r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>Аналіз стану підприємницького середовища міста свідчить про те, що підтримка бізнесу, зокрема у перспективних сферах економіки (легка і харчова промисловість,</w:t>
      </w:r>
      <w:r w:rsidR="00676932"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 аграрний сектор</w:t>
      </w:r>
      <w:r w:rsidR="00937AD7">
        <w:rPr>
          <w:rFonts w:ascii="Century Gothic" w:eastAsia="Times New Roman" w:hAnsi="Century Gothic" w:cs="Times New Roman"/>
          <w:sz w:val="24"/>
          <w:szCs w:val="24"/>
          <w:lang w:eastAsia="uk-UA"/>
        </w:rPr>
        <w:t>, машинобудування</w:t>
      </w:r>
      <w:r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 xml:space="preserve">), з боку органів місцевого самоврядування є пріоритетним завданням </w:t>
      </w:r>
      <w:r w:rsidR="00803397"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>міської влади</w:t>
      </w:r>
      <w:r w:rsidRPr="00676932">
        <w:rPr>
          <w:rFonts w:ascii="Century Gothic" w:eastAsia="Times New Roman" w:hAnsi="Century Gothic" w:cs="Times New Roman"/>
          <w:sz w:val="24"/>
          <w:szCs w:val="24"/>
          <w:lang w:eastAsia="uk-UA"/>
        </w:rPr>
        <w:t>.</w:t>
      </w: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A60D98" w:rsidRDefault="00A60D98" w:rsidP="00803397">
      <w:pPr>
        <w:spacing w:after="0"/>
        <w:ind w:firstLine="567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703466" w:rsidRDefault="00703466" w:rsidP="001331A8">
      <w:pPr>
        <w:tabs>
          <w:tab w:val="left" w:pos="9498"/>
        </w:tabs>
        <w:spacing w:after="0"/>
        <w:rPr>
          <w:rFonts w:ascii="Century Gothic" w:eastAsia="Times New Roman" w:hAnsi="Century Gothic" w:cs="Times New Roman"/>
          <w:sz w:val="24"/>
          <w:szCs w:val="24"/>
          <w:lang w:eastAsia="uk-UA"/>
        </w:rPr>
      </w:pPr>
    </w:p>
    <w:p w:rsidR="001331A8" w:rsidRDefault="001331A8" w:rsidP="001331A8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63" w:rsidRPr="003B068D" w:rsidRDefault="00421D71" w:rsidP="00803397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21E7C" wp14:editId="0F587436">
                <wp:simplePos x="0" y="0"/>
                <wp:positionH relativeFrom="page">
                  <wp:align>left</wp:align>
                </wp:positionH>
                <wp:positionV relativeFrom="paragraph">
                  <wp:posOffset>28575</wp:posOffset>
                </wp:positionV>
                <wp:extent cx="8248650" cy="526415"/>
                <wp:effectExtent l="19050" t="19050" r="19050" b="2603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421D7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21D71"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SWOT-аналіз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1E7C" id="Прямокутник 7" o:spid="_x0000_s1031" style="position:absolute;left:0;text-align:left;margin-left:0;margin-top:2.25pt;width:649.5pt;height:41.4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421D7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421D71"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SWOT-аналіз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E0D11" w:rsidRPr="003B068D" w:rsidRDefault="002E0D11" w:rsidP="00803397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1B" w:rsidRPr="003B068D" w:rsidRDefault="00E15C1B" w:rsidP="00803397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1B" w:rsidRPr="003B068D" w:rsidRDefault="00E15C1B" w:rsidP="00803397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E15C1B" w:rsidRPr="006F09D5" w:rsidTr="00E15C1B">
        <w:trPr>
          <w:trHeight w:val="455"/>
        </w:trPr>
        <w:tc>
          <w:tcPr>
            <w:tcW w:w="4928" w:type="dxa"/>
            <w:shd w:val="clear" w:color="auto" w:fill="D5DCE4" w:themeFill="text2" w:themeFillTint="33"/>
            <w:hideMark/>
          </w:tcPr>
          <w:p w:rsidR="00E15C1B" w:rsidRPr="006F09D5" w:rsidRDefault="00E15C1B" w:rsidP="00E15C1B">
            <w:pPr>
              <w:jc w:val="center"/>
              <w:rPr>
                <w:rFonts w:ascii="Century Gothic" w:hAnsi="Century Gothic"/>
                <w:bCs/>
                <w:lang w:eastAsia="en-US"/>
              </w:rPr>
            </w:pPr>
            <w:r w:rsidRPr="006F09D5">
              <w:rPr>
                <w:rFonts w:ascii="Century Gothic" w:hAnsi="Century Gothic"/>
                <w:b/>
              </w:rPr>
              <w:t>Сильні сторони (S)</w:t>
            </w:r>
          </w:p>
        </w:tc>
        <w:tc>
          <w:tcPr>
            <w:tcW w:w="4678" w:type="dxa"/>
            <w:shd w:val="clear" w:color="auto" w:fill="D5DCE4" w:themeFill="text2" w:themeFillTint="33"/>
            <w:hideMark/>
          </w:tcPr>
          <w:p w:rsidR="00E15C1B" w:rsidRPr="006F09D5" w:rsidRDefault="00E15C1B" w:rsidP="00E15C1B">
            <w:pPr>
              <w:jc w:val="center"/>
              <w:rPr>
                <w:rFonts w:ascii="Century Gothic" w:hAnsi="Century Gothic"/>
                <w:lang w:eastAsia="en-US"/>
              </w:rPr>
            </w:pPr>
            <w:r w:rsidRPr="006F09D5">
              <w:rPr>
                <w:rFonts w:ascii="Century Gothic" w:hAnsi="Century Gothic"/>
                <w:b/>
              </w:rPr>
              <w:t>Слабкі сторони (W)</w:t>
            </w:r>
          </w:p>
        </w:tc>
      </w:tr>
      <w:tr w:rsidR="00E15C1B" w:rsidRPr="006F09D5" w:rsidTr="00E15C1B">
        <w:trPr>
          <w:trHeight w:val="1260"/>
        </w:trPr>
        <w:tc>
          <w:tcPr>
            <w:tcW w:w="4928" w:type="dxa"/>
            <w:hideMark/>
          </w:tcPr>
          <w:p w:rsidR="0039636B" w:rsidRDefault="0039636B" w:rsidP="0039636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firstLine="29"/>
              <w:rPr>
                <w:rFonts w:ascii="Century Gothic" w:hAnsi="Century Gothic"/>
                <w:sz w:val="20"/>
                <w:szCs w:val="20"/>
              </w:rPr>
            </w:pPr>
            <w:r w:rsidRPr="0039636B">
              <w:rPr>
                <w:rFonts w:ascii="Century Gothic" w:hAnsi="Century Gothic"/>
                <w:sz w:val="20"/>
                <w:szCs w:val="20"/>
              </w:rPr>
              <w:t xml:space="preserve">Розвинена магістральна </w:t>
            </w:r>
            <w:proofErr w:type="spellStart"/>
            <w:r w:rsidR="001331A8">
              <w:rPr>
                <w:rFonts w:ascii="Century Gothic" w:hAnsi="Century Gothic"/>
                <w:sz w:val="20"/>
                <w:szCs w:val="20"/>
              </w:rPr>
              <w:t>логістично</w:t>
            </w:r>
            <w:proofErr w:type="spellEnd"/>
            <w:r w:rsidR="001331A8">
              <w:rPr>
                <w:rFonts w:ascii="Century Gothic" w:hAnsi="Century Gothic"/>
                <w:sz w:val="20"/>
                <w:szCs w:val="20"/>
              </w:rPr>
              <w:t>-</w:t>
            </w:r>
            <w:r w:rsidRPr="0039636B">
              <w:rPr>
                <w:rFonts w:ascii="Century Gothic" w:hAnsi="Century Gothic"/>
                <w:sz w:val="20"/>
                <w:szCs w:val="20"/>
              </w:rPr>
              <w:t>транспортна інфраструктура зі значним транзитним потенціалом</w:t>
            </w:r>
          </w:p>
          <w:p w:rsidR="0048113D" w:rsidRDefault="00B85244" w:rsidP="0048113D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Конкурентний бізнес-клімат.</w:t>
            </w:r>
          </w:p>
          <w:p w:rsidR="0048113D" w:rsidRPr="0048113D" w:rsidRDefault="0048113D" w:rsidP="0048113D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Наявн</w:t>
            </w:r>
            <w:r w:rsidR="00B620B2">
              <w:rPr>
                <w:rFonts w:ascii="Century Gothic" w:hAnsi="Century Gothic"/>
                <w:sz w:val="20"/>
                <w:szCs w:val="20"/>
              </w:rPr>
              <w:t>ість вільн</w:t>
            </w:r>
            <w:r>
              <w:rPr>
                <w:rFonts w:ascii="Century Gothic" w:hAnsi="Century Gothic"/>
                <w:sz w:val="20"/>
                <w:szCs w:val="20"/>
              </w:rPr>
              <w:t>их виробничих</w:t>
            </w:r>
            <w:r w:rsidR="00B620B2">
              <w:rPr>
                <w:rFonts w:ascii="Century Gothic" w:hAnsi="Century Gothic"/>
                <w:sz w:val="20"/>
                <w:szCs w:val="20"/>
              </w:rPr>
              <w:t xml:space="preserve"> площ та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113D">
              <w:rPr>
                <w:rFonts w:ascii="Century Gothic" w:hAnsi="Century Gothic"/>
                <w:sz w:val="20"/>
                <w:szCs w:val="20"/>
              </w:rPr>
              <w:t>земельних ділянок для розміщення об'єктів ведення бізнесу</w:t>
            </w:r>
            <w:r w:rsidR="00B620B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15C1B" w:rsidRPr="00B85244" w:rsidRDefault="00E15C1B" w:rsidP="009532C9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hAnsi="Century Gothic"/>
                <w:sz w:val="20"/>
                <w:szCs w:val="20"/>
              </w:rPr>
            </w:pPr>
            <w:r w:rsidRPr="00B85244">
              <w:rPr>
                <w:rFonts w:ascii="Century Gothic" w:hAnsi="Century Gothic"/>
                <w:sz w:val="20"/>
                <w:szCs w:val="20"/>
              </w:rPr>
              <w:t>Велика кількість торгівельних площ та сучасних торговельно-сервісних комплексів.</w:t>
            </w:r>
          </w:p>
          <w:p w:rsidR="0039636B" w:rsidRPr="0039636B" w:rsidRDefault="001B5C02" w:rsidP="0039636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eastAsia="Calibri" w:hAnsi="Century Gothic"/>
                <w:sz w:val="20"/>
                <w:szCs w:val="20"/>
              </w:rPr>
            </w:pPr>
            <w:r w:rsidRPr="00B85244">
              <w:rPr>
                <w:rFonts w:ascii="Century Gothic" w:hAnsi="Century Gothic"/>
                <w:sz w:val="20"/>
                <w:szCs w:val="20"/>
              </w:rPr>
              <w:t>Диверсифікований промисловий комплекс.</w:t>
            </w:r>
          </w:p>
          <w:p w:rsidR="0039636B" w:rsidRPr="0039636B" w:rsidRDefault="0039636B" w:rsidP="0039636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eastAsia="Calibri" w:hAnsi="Century Gothic"/>
                <w:sz w:val="20"/>
                <w:szCs w:val="20"/>
              </w:rPr>
            </w:pPr>
            <w:r w:rsidRPr="0039636B">
              <w:rPr>
                <w:rFonts w:ascii="Century Gothic" w:eastAsia="Calibri" w:hAnsi="Century Gothic"/>
                <w:sz w:val="20"/>
                <w:szCs w:val="20"/>
              </w:rPr>
              <w:t xml:space="preserve">Наявність потужного виробничого сільськогосподарського потенціалу та переробних </w:t>
            </w:r>
            <w:proofErr w:type="spellStart"/>
            <w:r w:rsidRPr="0039636B">
              <w:rPr>
                <w:rFonts w:ascii="Century Gothic" w:eastAsia="Calibri" w:hAnsi="Century Gothic"/>
                <w:sz w:val="20"/>
                <w:szCs w:val="20"/>
              </w:rPr>
              <w:t>потужностей</w:t>
            </w:r>
            <w:proofErr w:type="spellEnd"/>
            <w:r w:rsidR="001331A8"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:rsidR="0039636B" w:rsidRDefault="00E15C1B" w:rsidP="0039636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eastAsia="Calibri" w:hAnsi="Century Gothic"/>
                <w:sz w:val="20"/>
                <w:szCs w:val="20"/>
              </w:rPr>
            </w:pPr>
            <w:r w:rsidRPr="00B85244">
              <w:rPr>
                <w:rFonts w:ascii="Century Gothic" w:hAnsi="Century Gothic"/>
                <w:sz w:val="20"/>
                <w:szCs w:val="20"/>
              </w:rPr>
              <w:t xml:space="preserve">Розвинута мережа </w:t>
            </w:r>
            <w:r w:rsidR="001B5C02" w:rsidRPr="00B85244">
              <w:rPr>
                <w:rFonts w:ascii="Century Gothic" w:hAnsi="Century Gothic"/>
                <w:sz w:val="20"/>
                <w:szCs w:val="20"/>
              </w:rPr>
              <w:t>кредитно-фінансових установ</w:t>
            </w:r>
            <w:r w:rsidRPr="0039636B">
              <w:rPr>
                <w:rFonts w:ascii="Century Gothic" w:eastAsia="Calibri" w:hAnsi="Century Gothic"/>
                <w:sz w:val="20"/>
                <w:szCs w:val="20"/>
              </w:rPr>
              <w:t xml:space="preserve">. </w:t>
            </w:r>
          </w:p>
          <w:p w:rsidR="0039636B" w:rsidRDefault="00B85244" w:rsidP="00E15C1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eastAsia="Calibri" w:hAnsi="Century Gothic"/>
                <w:sz w:val="20"/>
                <w:szCs w:val="20"/>
              </w:rPr>
            </w:pPr>
            <w:r w:rsidRPr="0039636B">
              <w:rPr>
                <w:rFonts w:ascii="Century Gothic" w:eastAsia="Calibri" w:hAnsi="Century Gothic"/>
                <w:sz w:val="20"/>
                <w:szCs w:val="20"/>
              </w:rPr>
              <w:t>Розвинута інфраструктура підтримки бізнесу</w:t>
            </w:r>
            <w:r w:rsidR="00E15C1B" w:rsidRPr="0039636B"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:rsidR="00E15C1B" w:rsidRPr="0039636B" w:rsidRDefault="00E15C1B" w:rsidP="00E15C1B">
            <w:pPr>
              <w:pStyle w:val="afa"/>
              <w:numPr>
                <w:ilvl w:val="0"/>
                <w:numId w:val="3"/>
              </w:numPr>
              <w:tabs>
                <w:tab w:val="left" w:pos="390"/>
              </w:tabs>
              <w:ind w:left="0" w:hanging="11"/>
              <w:rPr>
                <w:rFonts w:ascii="Century Gothic" w:eastAsia="Calibri" w:hAnsi="Century Gothic"/>
                <w:sz w:val="20"/>
                <w:szCs w:val="20"/>
              </w:rPr>
            </w:pPr>
            <w:r w:rsidRPr="0039636B">
              <w:rPr>
                <w:rFonts w:ascii="Century Gothic" w:eastAsia="Calibri" w:hAnsi="Century Gothic"/>
                <w:sz w:val="20"/>
                <w:szCs w:val="20"/>
              </w:rPr>
              <w:t>Позитивні практики партнерства влади та бізнесу.</w:t>
            </w:r>
          </w:p>
        </w:tc>
        <w:tc>
          <w:tcPr>
            <w:tcW w:w="4678" w:type="dxa"/>
            <w:hideMark/>
          </w:tcPr>
          <w:p w:rsidR="00E15C1B" w:rsidRPr="00284B66" w:rsidRDefault="00E15C1B" w:rsidP="00E15C1B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 w:rsidRPr="00284B66">
              <w:rPr>
                <w:rFonts w:ascii="Century Gothic" w:hAnsi="Century Gothic"/>
              </w:rPr>
              <w:t xml:space="preserve">1. </w:t>
            </w:r>
            <w:r w:rsidR="00284B66" w:rsidRPr="00284B66">
              <w:rPr>
                <w:rFonts w:ascii="Century Gothic" w:hAnsi="Century Gothic"/>
              </w:rPr>
              <w:t>Нестача кваліфікованих робітничих кадрів</w:t>
            </w:r>
            <w:r w:rsidR="00A64128" w:rsidRPr="00284B66">
              <w:rPr>
                <w:rFonts w:ascii="Century Gothic" w:hAnsi="Century Gothic"/>
              </w:rPr>
              <w:t>.</w:t>
            </w:r>
          </w:p>
          <w:p w:rsidR="00284B66" w:rsidRPr="00284B66" w:rsidRDefault="00E15C1B" w:rsidP="00284B66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 w:rsidRPr="00284B66">
              <w:rPr>
                <w:rFonts w:ascii="Century Gothic" w:hAnsi="Century Gothic"/>
              </w:rPr>
              <w:t xml:space="preserve">2. </w:t>
            </w:r>
            <w:r w:rsidR="001331A8">
              <w:rPr>
                <w:rFonts w:ascii="Century Gothic" w:hAnsi="Century Gothic"/>
              </w:rPr>
              <w:t>Брак фінансових ресурсів</w:t>
            </w:r>
            <w:r w:rsidR="00284B66" w:rsidRPr="00284B66">
              <w:rPr>
                <w:rFonts w:ascii="Century Gothic" w:hAnsi="Century Gothic"/>
              </w:rPr>
              <w:t>.</w:t>
            </w:r>
          </w:p>
          <w:p w:rsidR="00284B66" w:rsidRPr="00284B66" w:rsidRDefault="00284B66" w:rsidP="00F43726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 w:rsidRPr="00284B66">
              <w:rPr>
                <w:rFonts w:ascii="Century Gothic" w:hAnsi="Century Gothic"/>
              </w:rPr>
              <w:t>3. Низький купівельний попит</w:t>
            </w:r>
            <w:r w:rsidR="00F43726">
              <w:rPr>
                <w:rFonts w:ascii="Century Gothic" w:hAnsi="Century Gothic"/>
              </w:rPr>
              <w:t xml:space="preserve"> с</w:t>
            </w:r>
            <w:r w:rsidRPr="00284B66">
              <w:rPr>
                <w:rFonts w:ascii="Century Gothic" w:hAnsi="Century Gothic"/>
              </w:rPr>
              <w:t>поживачів.</w:t>
            </w:r>
          </w:p>
          <w:p w:rsidR="0039636B" w:rsidRDefault="00284B66" w:rsidP="0039636B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 w:rsidRPr="00284B66">
              <w:rPr>
                <w:rFonts w:ascii="Century Gothic" w:hAnsi="Century Gothic"/>
              </w:rPr>
              <w:t>4.</w:t>
            </w:r>
            <w:r w:rsidR="00E15C1B" w:rsidRPr="00284B66">
              <w:rPr>
                <w:rFonts w:ascii="Century Gothic" w:hAnsi="Century Gothic"/>
              </w:rPr>
              <w:t xml:space="preserve"> Невідповідність професійно-технічної освіти сучасним потребам роботодавців.</w:t>
            </w:r>
          </w:p>
          <w:p w:rsidR="0039636B" w:rsidRDefault="0039636B" w:rsidP="0039636B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</w:t>
            </w:r>
            <w:r w:rsidRPr="0039636B">
              <w:rPr>
                <w:rFonts w:ascii="Century Gothic" w:hAnsi="Century Gothic"/>
              </w:rPr>
              <w:t>Недостатньо розвинена система інноваційно-інвестиційної інфраструктури</w:t>
            </w:r>
            <w:r>
              <w:rPr>
                <w:rFonts w:ascii="Century Gothic" w:hAnsi="Century Gothic"/>
              </w:rPr>
              <w:t>.</w:t>
            </w:r>
          </w:p>
          <w:p w:rsidR="0039636B" w:rsidRDefault="0039636B" w:rsidP="0039636B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 </w:t>
            </w:r>
            <w:r w:rsidRPr="0039636B">
              <w:rPr>
                <w:rFonts w:ascii="Century Gothic" w:hAnsi="Century Gothic"/>
              </w:rPr>
              <w:t>Недостатня фінансова підтримка аграрних товаровиробників, сільськогоспод</w:t>
            </w:r>
            <w:r w:rsidR="005A6D0E">
              <w:rPr>
                <w:rFonts w:ascii="Century Gothic" w:hAnsi="Century Gothic"/>
              </w:rPr>
              <w:t>арських об’єднань та особистих селянських господарств</w:t>
            </w:r>
            <w:r>
              <w:rPr>
                <w:rFonts w:ascii="Century Gothic" w:hAnsi="Century Gothic"/>
              </w:rPr>
              <w:t>.</w:t>
            </w:r>
          </w:p>
          <w:p w:rsidR="0039636B" w:rsidRPr="0039636B" w:rsidRDefault="0039636B" w:rsidP="0039636B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 </w:t>
            </w:r>
            <w:r w:rsidRPr="0039636B">
              <w:rPr>
                <w:rFonts w:ascii="Century Gothic" w:hAnsi="Century Gothic"/>
              </w:rPr>
              <w:t>Низький рівень задоволення споживчих потреб населення органічною продукцією місцевого виробництва</w:t>
            </w:r>
            <w:r w:rsidR="001331A8">
              <w:rPr>
                <w:rFonts w:ascii="Century Gothic" w:hAnsi="Century Gothic"/>
              </w:rPr>
              <w:t>.</w:t>
            </w:r>
          </w:p>
          <w:p w:rsidR="0039636B" w:rsidRPr="00284B66" w:rsidRDefault="0039636B" w:rsidP="00284B66">
            <w:pPr>
              <w:tabs>
                <w:tab w:val="left" w:pos="284"/>
              </w:tabs>
              <w:ind w:left="-11"/>
              <w:rPr>
                <w:rFonts w:ascii="Century Gothic" w:hAnsi="Century Gothic"/>
              </w:rPr>
            </w:pPr>
          </w:p>
        </w:tc>
      </w:tr>
      <w:tr w:rsidR="00E15C1B" w:rsidRPr="006F09D5" w:rsidTr="00E15C1B">
        <w:trPr>
          <w:trHeight w:val="414"/>
        </w:trPr>
        <w:tc>
          <w:tcPr>
            <w:tcW w:w="4928" w:type="dxa"/>
            <w:shd w:val="clear" w:color="auto" w:fill="D5DCE4" w:themeFill="text2" w:themeFillTint="33"/>
          </w:tcPr>
          <w:p w:rsidR="00E15C1B" w:rsidRPr="00472E37" w:rsidRDefault="00E15C1B" w:rsidP="00E15C1B">
            <w:pPr>
              <w:jc w:val="center"/>
              <w:rPr>
                <w:rFonts w:ascii="Century Gothic" w:eastAsia="Calibri" w:hAnsi="Century Gothic"/>
                <w:lang w:eastAsia="ar-SA"/>
              </w:rPr>
            </w:pPr>
            <w:r w:rsidRPr="00472E37">
              <w:rPr>
                <w:rFonts w:ascii="Century Gothic" w:hAnsi="Century Gothic"/>
                <w:b/>
              </w:rPr>
              <w:t>Можливості (O)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:rsidR="00E15C1B" w:rsidRPr="00472E37" w:rsidRDefault="00E15C1B" w:rsidP="00E15C1B">
            <w:pPr>
              <w:jc w:val="center"/>
              <w:rPr>
                <w:rFonts w:ascii="Century Gothic" w:hAnsi="Century Gothic"/>
                <w:b/>
              </w:rPr>
            </w:pPr>
            <w:r w:rsidRPr="00472E37">
              <w:rPr>
                <w:rFonts w:ascii="Century Gothic" w:hAnsi="Century Gothic"/>
                <w:b/>
              </w:rPr>
              <w:t>Загрози (T)</w:t>
            </w:r>
          </w:p>
        </w:tc>
      </w:tr>
      <w:tr w:rsidR="00E15C1B" w:rsidRPr="006F09D5" w:rsidTr="00E15C1B">
        <w:trPr>
          <w:trHeight w:val="282"/>
        </w:trPr>
        <w:tc>
          <w:tcPr>
            <w:tcW w:w="4928" w:type="dxa"/>
          </w:tcPr>
          <w:p w:rsidR="002C53E4" w:rsidRDefault="00E15C1B" w:rsidP="002C53E4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 w:rsidRPr="000B1736">
              <w:rPr>
                <w:rFonts w:ascii="Century Gothic" w:hAnsi="Century Gothic"/>
                <w:bCs/>
                <w:sz w:val="20"/>
                <w:szCs w:val="20"/>
              </w:rPr>
              <w:t xml:space="preserve">Здійснення </w:t>
            </w:r>
            <w:proofErr w:type="spellStart"/>
            <w:r w:rsidRPr="000B1736">
              <w:rPr>
                <w:rFonts w:ascii="Century Gothic" w:hAnsi="Century Gothic"/>
                <w:bCs/>
                <w:sz w:val="20"/>
                <w:szCs w:val="20"/>
              </w:rPr>
              <w:t>дерегуляційних</w:t>
            </w:r>
            <w:proofErr w:type="spellEnd"/>
            <w:r w:rsidRPr="000B1736">
              <w:rPr>
                <w:rFonts w:ascii="Century Gothic" w:hAnsi="Century Gothic"/>
                <w:bCs/>
                <w:sz w:val="20"/>
                <w:szCs w:val="20"/>
              </w:rPr>
              <w:t xml:space="preserve"> процесів у сфері господарської діяльності.</w:t>
            </w:r>
          </w:p>
          <w:p w:rsidR="002C53E4" w:rsidRDefault="002C53E4" w:rsidP="002C53E4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З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>абезпе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чення постійного 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>діалог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у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 xml:space="preserve"> влади та бізнесу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  <w:p w:rsidR="002C53E4" w:rsidRDefault="002C53E4" w:rsidP="002C53E4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Р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>озвиток відкритих даних та доступ до публічної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>інформації, які можуть бути важливими для ведення бізнесу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  <w:p w:rsidR="002C53E4" w:rsidRDefault="002C53E4" w:rsidP="002C53E4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Підвищення рівня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 xml:space="preserve"> знань представників громад щодо політики підтримки підприємництва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. </w:t>
            </w:r>
          </w:p>
          <w:p w:rsidR="002C53E4" w:rsidRDefault="002C53E4" w:rsidP="002C53E4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Посилення </w:t>
            </w: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 xml:space="preserve">співпраці місцевого бізнесу через формування кластерів. </w:t>
            </w:r>
          </w:p>
          <w:p w:rsidR="004F5580" w:rsidRDefault="00CE4592" w:rsidP="004F5580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 w:rsidRPr="002C53E4">
              <w:rPr>
                <w:rFonts w:ascii="Century Gothic" w:hAnsi="Century Gothic"/>
                <w:bCs/>
                <w:sz w:val="20"/>
                <w:szCs w:val="20"/>
              </w:rPr>
              <w:t>Професійний ріст кадрів у сфері підприємництва.</w:t>
            </w:r>
          </w:p>
          <w:p w:rsidR="004F5580" w:rsidRDefault="004F5580" w:rsidP="004F5580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 w:rsidRPr="004F5580">
              <w:rPr>
                <w:rFonts w:ascii="Century Gothic" w:hAnsi="Century Gothic"/>
                <w:bCs/>
                <w:sz w:val="20"/>
                <w:szCs w:val="20"/>
              </w:rPr>
              <w:t xml:space="preserve">Державна підтримка агропромислового комплексу, в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тому числі сімейного фермерства.</w:t>
            </w:r>
          </w:p>
          <w:p w:rsidR="00E15C1B" w:rsidRDefault="004F5580" w:rsidP="004F5580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 w:rsidRPr="004F5580">
              <w:rPr>
                <w:rFonts w:ascii="Century Gothic" w:hAnsi="Century Gothic"/>
                <w:bCs/>
                <w:sz w:val="20"/>
                <w:szCs w:val="20"/>
              </w:rPr>
              <w:t>Міжнародна підтримка проектів розвитку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. </w:t>
            </w:r>
            <w:r w:rsidR="002C53E4" w:rsidRPr="004F5580">
              <w:rPr>
                <w:rFonts w:ascii="Century Gothic" w:hAnsi="Century Gothic"/>
                <w:bCs/>
                <w:sz w:val="20"/>
                <w:szCs w:val="20"/>
              </w:rPr>
              <w:t>Залучення грантових коштів на розвиток підприємництва.</w:t>
            </w:r>
          </w:p>
          <w:p w:rsidR="003E4AC5" w:rsidRPr="004F5580" w:rsidRDefault="003E4AC5" w:rsidP="004F5580">
            <w:pPr>
              <w:pStyle w:val="afa"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Співпраця з містами-побратимами в торгово-економічній сфері.</w:t>
            </w:r>
          </w:p>
        </w:tc>
        <w:tc>
          <w:tcPr>
            <w:tcW w:w="4678" w:type="dxa"/>
          </w:tcPr>
          <w:p w:rsidR="00F43726" w:rsidRPr="00F43726" w:rsidRDefault="00F43726" w:rsidP="00F43726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jc w:val="left"/>
              <w:rPr>
                <w:rFonts w:ascii="Century Gothic" w:hAnsi="Century Gothic" w:cs="Times New Roman"/>
                <w:sz w:val="20"/>
                <w:szCs w:val="20"/>
                <w:lang w:val="uk-UA"/>
              </w:rPr>
            </w:pPr>
            <w:r w:rsidRPr="00F43726">
              <w:rPr>
                <w:rFonts w:ascii="Century Gothic" w:hAnsi="Century Gothic" w:cs="Times New Roman"/>
                <w:bCs/>
                <w:sz w:val="20"/>
                <w:szCs w:val="20"/>
                <w:lang w:val="uk-UA"/>
              </w:rPr>
              <w:t>1.</w:t>
            </w:r>
            <w:r w:rsidR="00E15C1B"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 </w:t>
            </w:r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Епідемія </w:t>
            </w:r>
            <w:proofErr w:type="spellStart"/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коронавірусу</w:t>
            </w:r>
            <w:proofErr w:type="spellEnd"/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 СOVID-19 та</w:t>
            </w:r>
          </w:p>
          <w:p w:rsidR="00E15C1B" w:rsidRPr="00F43726" w:rsidRDefault="00F43726" w:rsidP="00F43726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jc w:val="left"/>
              <w:rPr>
                <w:rFonts w:ascii="Century Gothic" w:hAnsi="Century Gothic" w:cs="Times New Roman"/>
                <w:strike/>
                <w:sz w:val="20"/>
                <w:szCs w:val="20"/>
                <w:lang w:val="uk-UA"/>
              </w:rPr>
            </w:pPr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карантин</w:t>
            </w:r>
            <w:r w:rsidR="00E15C1B"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.</w:t>
            </w:r>
          </w:p>
          <w:p w:rsidR="000B1736" w:rsidRDefault="00E15C1B" w:rsidP="00E15C1B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jc w:val="left"/>
              <w:rPr>
                <w:rFonts w:ascii="Century Gothic" w:hAnsi="Century Gothic" w:cs="Times New Roman"/>
                <w:sz w:val="20"/>
                <w:szCs w:val="20"/>
                <w:lang w:val="uk-UA"/>
              </w:rPr>
            </w:pPr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2. </w:t>
            </w:r>
            <w:r w:rsidR="00F43726"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Н</w:t>
            </w:r>
            <w:r w:rsidRPr="00F4372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ові макроекономічні потрясіння.</w:t>
            </w:r>
          </w:p>
          <w:p w:rsidR="008D1B2B" w:rsidRDefault="008D1B2B" w:rsidP="00E15C1B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jc w:val="left"/>
              <w:rPr>
                <w:rFonts w:ascii="Century Gothic" w:hAnsi="Century Gothic" w:cs="Times New Roman"/>
                <w:sz w:val="20"/>
                <w:szCs w:val="20"/>
                <w:lang w:val="uk-UA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3. </w:t>
            </w:r>
            <w:r w:rsidRPr="008D1B2B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Стрімке прискорення міграційних процесів, нестача робочої сили</w:t>
            </w:r>
          </w:p>
          <w:p w:rsidR="000B1736" w:rsidRPr="00F43726" w:rsidRDefault="008D1B2B" w:rsidP="00E15C1B">
            <w:pPr>
              <w:pStyle w:val="ListBulletBox"/>
              <w:numPr>
                <w:ilvl w:val="0"/>
                <w:numId w:val="0"/>
              </w:numPr>
              <w:tabs>
                <w:tab w:val="left" w:pos="260"/>
              </w:tabs>
              <w:spacing w:after="0"/>
              <w:jc w:val="left"/>
              <w:rPr>
                <w:rFonts w:ascii="Century Gothic" w:hAnsi="Century Gothic" w:cs="Times New Roman"/>
                <w:sz w:val="20"/>
                <w:szCs w:val="20"/>
                <w:lang w:val="uk-UA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uk-UA"/>
              </w:rPr>
              <w:t>4</w:t>
            </w:r>
            <w:r w:rsidR="000B173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. </w:t>
            </w:r>
            <w:r w:rsidR="001331A8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Військові</w:t>
            </w:r>
            <w:r w:rsidR="000B1736" w:rsidRPr="000B1736">
              <w:rPr>
                <w:rFonts w:ascii="Century Gothic" w:hAnsi="Century Gothic" w:cs="Times New Roman"/>
                <w:sz w:val="20"/>
                <w:szCs w:val="20"/>
                <w:lang w:val="uk-UA"/>
              </w:rPr>
              <w:t xml:space="preserve"> дії на Сході України</w:t>
            </w:r>
            <w:r w:rsidR="002C53E4">
              <w:rPr>
                <w:rFonts w:ascii="Century Gothic" w:hAnsi="Century Gothic" w:cs="Times New Roman"/>
                <w:sz w:val="20"/>
                <w:szCs w:val="20"/>
                <w:lang w:val="uk-UA"/>
              </w:rPr>
              <w:t>.</w:t>
            </w:r>
          </w:p>
          <w:p w:rsidR="00E15C1B" w:rsidRPr="00F43726" w:rsidRDefault="008D1B2B" w:rsidP="00E15C1B">
            <w:pPr>
              <w:tabs>
                <w:tab w:val="left" w:pos="260"/>
                <w:tab w:val="left" w:pos="424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  <w:r w:rsidR="00E15C1B" w:rsidRPr="00F43726">
              <w:rPr>
                <w:rFonts w:ascii="Century Gothic" w:hAnsi="Century Gothic"/>
                <w:bCs/>
              </w:rPr>
              <w:t>. Зростання вартості та дефіцит енергоносіїв.</w:t>
            </w:r>
          </w:p>
          <w:p w:rsidR="000B1736" w:rsidRPr="000B1736" w:rsidRDefault="008D1B2B" w:rsidP="000B1736">
            <w:pPr>
              <w:tabs>
                <w:tab w:val="left" w:pos="260"/>
                <w:tab w:val="left" w:pos="424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  <w:r w:rsidR="00E15C1B" w:rsidRPr="00F43726">
              <w:rPr>
                <w:rFonts w:ascii="Century Gothic" w:hAnsi="Century Gothic"/>
                <w:bCs/>
              </w:rPr>
              <w:t xml:space="preserve">. </w:t>
            </w:r>
            <w:r w:rsidR="000B1736" w:rsidRPr="000B1736">
              <w:rPr>
                <w:rFonts w:ascii="Century Gothic" w:hAnsi="Century Gothic"/>
                <w:bCs/>
              </w:rPr>
              <w:t>Нестабільність у країні</w:t>
            </w:r>
          </w:p>
          <w:p w:rsidR="00E15C1B" w:rsidRPr="00F43726" w:rsidRDefault="000B1736" w:rsidP="000B1736">
            <w:pPr>
              <w:tabs>
                <w:tab w:val="left" w:pos="260"/>
                <w:tab w:val="left" w:pos="424"/>
              </w:tabs>
              <w:rPr>
                <w:rFonts w:ascii="Century Gothic" w:hAnsi="Century Gothic"/>
                <w:bCs/>
              </w:rPr>
            </w:pPr>
            <w:r w:rsidRPr="000B1736">
              <w:rPr>
                <w:rFonts w:ascii="Century Gothic" w:hAnsi="Century Gothic"/>
                <w:bCs/>
              </w:rPr>
              <w:t>(економічна/політична/фінансова)</w:t>
            </w:r>
            <w:r>
              <w:rPr>
                <w:rFonts w:ascii="Century Gothic" w:hAnsi="Century Gothic"/>
                <w:bCs/>
              </w:rPr>
              <w:t>.</w:t>
            </w:r>
          </w:p>
          <w:p w:rsidR="00A64128" w:rsidRDefault="008D1B2B" w:rsidP="00A64128">
            <w:pPr>
              <w:pStyle w:val="aff"/>
              <w:spacing w:before="0"/>
              <w:ind w:firstLine="0"/>
              <w:rPr>
                <w:rFonts w:ascii="Century Gothic" w:eastAsia="Calibri" w:hAnsi="Century Gothic"/>
                <w:sz w:val="20"/>
                <w:lang w:eastAsia="ar-SA"/>
              </w:rPr>
            </w:pPr>
            <w:r>
              <w:rPr>
                <w:rFonts w:ascii="Century Gothic" w:eastAsia="Calibri" w:hAnsi="Century Gothic"/>
                <w:sz w:val="20"/>
                <w:lang w:eastAsia="ar-SA"/>
              </w:rPr>
              <w:t>7</w:t>
            </w:r>
            <w:r w:rsidR="00E15C1B" w:rsidRPr="00F43726">
              <w:rPr>
                <w:rFonts w:ascii="Century Gothic" w:eastAsia="Calibri" w:hAnsi="Century Gothic"/>
                <w:sz w:val="20"/>
                <w:lang w:eastAsia="ar-SA"/>
              </w:rPr>
              <w:t>. Наявність адміністративних бар’єрів для ведення бізнесу та відсутні</w:t>
            </w:r>
            <w:r w:rsidR="00F43726" w:rsidRPr="00F43726">
              <w:rPr>
                <w:rFonts w:ascii="Century Gothic" w:eastAsia="Calibri" w:hAnsi="Century Gothic"/>
                <w:sz w:val="20"/>
                <w:lang w:eastAsia="ar-SA"/>
              </w:rPr>
              <w:t>сть стимулів для його розвитку.</w:t>
            </w:r>
          </w:p>
          <w:p w:rsidR="00F43726" w:rsidRPr="00F43726" w:rsidRDefault="008D1B2B" w:rsidP="00A64128">
            <w:pPr>
              <w:pStyle w:val="aff"/>
              <w:spacing w:before="0"/>
              <w:ind w:firstLine="0"/>
              <w:rPr>
                <w:rFonts w:ascii="Century Gothic" w:eastAsia="Calibri" w:hAnsi="Century Gothic"/>
                <w:sz w:val="20"/>
                <w:highlight w:val="green"/>
                <w:lang w:eastAsia="ar-SA"/>
              </w:rPr>
            </w:pPr>
            <w:r>
              <w:rPr>
                <w:rFonts w:ascii="Century Gothic" w:eastAsia="Calibri" w:hAnsi="Century Gothic"/>
                <w:sz w:val="20"/>
                <w:lang w:eastAsia="ar-SA"/>
              </w:rPr>
              <w:t>8</w:t>
            </w:r>
            <w:r w:rsidR="00F43726">
              <w:rPr>
                <w:rFonts w:ascii="Century Gothic" w:eastAsia="Calibri" w:hAnsi="Century Gothic"/>
                <w:sz w:val="20"/>
                <w:lang w:eastAsia="ar-SA"/>
              </w:rPr>
              <w:t>. Зростання податкового тиску на бізнес.</w:t>
            </w:r>
          </w:p>
        </w:tc>
      </w:tr>
    </w:tbl>
    <w:p w:rsidR="000F4D93" w:rsidRPr="00214DAE" w:rsidRDefault="000F4D93" w:rsidP="003B068D">
      <w:pPr>
        <w:spacing w:before="120" w:after="0"/>
        <w:ind w:firstLine="709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>Проведений SWOT-аналіз дозволяє простежити співвідношення чинників зовнішнього та внутрішнього середовища та розробити комплекс заходів для забезпечення конкуре</w:t>
      </w:r>
      <w:r w:rsidR="00AF5908" w:rsidRPr="00214DAE">
        <w:rPr>
          <w:rFonts w:ascii="Century Gothic" w:hAnsi="Century Gothic"/>
          <w:sz w:val="24"/>
          <w:szCs w:val="24"/>
        </w:rPr>
        <w:t>нтоспроможності підприємництва</w:t>
      </w:r>
      <w:r w:rsidRPr="00214DAE">
        <w:rPr>
          <w:rFonts w:ascii="Century Gothic" w:hAnsi="Century Gothic"/>
          <w:sz w:val="24"/>
          <w:szCs w:val="24"/>
        </w:rPr>
        <w:t xml:space="preserve">, а саме: </w:t>
      </w:r>
    </w:p>
    <w:p w:rsidR="000F4D93" w:rsidRPr="00214DAE" w:rsidRDefault="000F4D93" w:rsidP="00C774BA">
      <w:pPr>
        <w:pStyle w:val="afa"/>
        <w:numPr>
          <w:ilvl w:val="0"/>
          <w:numId w:val="7"/>
        </w:numPr>
        <w:spacing w:before="120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>розвиток інноваційної інфраструктури підтримки підприємництва, популяризація ідей підприємництва, впровадження системи комплексного інформаційно-консультативного забезпечення суб’єктів підприємницької діяльності;</w:t>
      </w:r>
    </w:p>
    <w:p w:rsidR="003B068D" w:rsidRPr="00214DAE" w:rsidRDefault="000F4D93" w:rsidP="00C774BA">
      <w:pPr>
        <w:pStyle w:val="afa"/>
        <w:numPr>
          <w:ilvl w:val="0"/>
          <w:numId w:val="7"/>
        </w:numPr>
        <w:spacing w:before="120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 xml:space="preserve">сприяння впровадженню інноваційних підходів та технологій, виходу підприємств на </w:t>
      </w:r>
      <w:r w:rsidR="00214DAE" w:rsidRPr="00214DAE">
        <w:rPr>
          <w:rFonts w:ascii="Century Gothic" w:hAnsi="Century Gothic"/>
          <w:sz w:val="24"/>
          <w:szCs w:val="24"/>
        </w:rPr>
        <w:t>зовнішні ринки</w:t>
      </w:r>
      <w:r w:rsidRPr="00214DAE">
        <w:rPr>
          <w:rFonts w:ascii="Century Gothic" w:hAnsi="Century Gothic"/>
          <w:sz w:val="24"/>
          <w:szCs w:val="24"/>
        </w:rPr>
        <w:t>;</w:t>
      </w:r>
    </w:p>
    <w:p w:rsidR="000F4D93" w:rsidRPr="00214DAE" w:rsidRDefault="00F03E7F" w:rsidP="00214DAE">
      <w:pPr>
        <w:pStyle w:val="afa"/>
        <w:numPr>
          <w:ilvl w:val="0"/>
          <w:numId w:val="7"/>
        </w:numPr>
        <w:spacing w:before="120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>забезпечення конструктивного діалогу з питань ведення підприємницької діяльності</w:t>
      </w:r>
      <w:r w:rsidR="003B068D" w:rsidRPr="00214DAE">
        <w:rPr>
          <w:rFonts w:ascii="Century Gothic" w:hAnsi="Century Gothic"/>
          <w:sz w:val="24"/>
          <w:szCs w:val="24"/>
        </w:rPr>
        <w:t>;</w:t>
      </w:r>
    </w:p>
    <w:p w:rsidR="00214DAE" w:rsidRDefault="00214DAE" w:rsidP="00214DAE">
      <w:pPr>
        <w:pStyle w:val="afa"/>
        <w:numPr>
          <w:ilvl w:val="0"/>
          <w:numId w:val="7"/>
        </w:numPr>
        <w:ind w:left="0" w:firstLine="709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>розвиток молодіжного підприємництва та підтримка підприємців-початківців</w:t>
      </w:r>
      <w:r>
        <w:rPr>
          <w:rFonts w:ascii="Century Gothic" w:hAnsi="Century Gothic"/>
          <w:sz w:val="24"/>
          <w:szCs w:val="24"/>
        </w:rPr>
        <w:t>;</w:t>
      </w:r>
    </w:p>
    <w:p w:rsidR="002E0D11" w:rsidRDefault="00214DAE" w:rsidP="00214DAE">
      <w:pPr>
        <w:pStyle w:val="afa"/>
        <w:numPr>
          <w:ilvl w:val="0"/>
          <w:numId w:val="7"/>
        </w:numPr>
        <w:ind w:left="0" w:firstLine="709"/>
        <w:rPr>
          <w:rFonts w:ascii="Century Gothic" w:hAnsi="Century Gothic"/>
          <w:sz w:val="24"/>
          <w:szCs w:val="24"/>
        </w:rPr>
      </w:pPr>
      <w:r w:rsidRPr="00214DAE">
        <w:rPr>
          <w:rFonts w:ascii="Century Gothic" w:hAnsi="Century Gothic"/>
          <w:sz w:val="24"/>
          <w:szCs w:val="24"/>
        </w:rPr>
        <w:t>сприяння інновацій</w:t>
      </w:r>
      <w:r>
        <w:rPr>
          <w:rFonts w:ascii="Century Gothic" w:hAnsi="Century Gothic"/>
          <w:sz w:val="24"/>
          <w:szCs w:val="24"/>
        </w:rPr>
        <w:t>ному розвитку аграрного сектору.</w:t>
      </w:r>
    </w:p>
    <w:p w:rsidR="00214DAE" w:rsidRPr="00214DAE" w:rsidRDefault="00214DAE" w:rsidP="00214DAE">
      <w:pPr>
        <w:pStyle w:val="afa"/>
        <w:numPr>
          <w:ilvl w:val="0"/>
          <w:numId w:val="7"/>
        </w:numPr>
        <w:ind w:left="0" w:firstLine="709"/>
        <w:rPr>
          <w:rFonts w:ascii="Century Gothic" w:hAnsi="Century Gothic"/>
          <w:sz w:val="24"/>
          <w:szCs w:val="24"/>
        </w:rPr>
        <w:sectPr w:rsidR="00214DAE" w:rsidRPr="00214DAE" w:rsidSect="00676932">
          <w:headerReference w:type="default" r:id="rId9"/>
          <w:headerReference w:type="first" r:id="rId10"/>
          <w:pgSz w:w="11906" w:h="16838"/>
          <w:pgMar w:top="1276" w:right="850" w:bottom="709" w:left="1417" w:header="708" w:footer="708" w:gutter="0"/>
          <w:cols w:space="708"/>
          <w:titlePg/>
          <w:docGrid w:linePitch="360"/>
        </w:sectPr>
      </w:pPr>
    </w:p>
    <w:p w:rsidR="00BC0BDB" w:rsidRDefault="00BC0BD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BC0BD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76EBA" wp14:editId="2FAFAFB6">
                <wp:simplePos x="0" y="0"/>
                <wp:positionH relativeFrom="page">
                  <wp:posOffset>-1278450</wp:posOffset>
                </wp:positionH>
                <wp:positionV relativeFrom="paragraph">
                  <wp:posOffset>249066</wp:posOffset>
                </wp:positionV>
                <wp:extent cx="10791825" cy="526415"/>
                <wp:effectExtent l="19050" t="19050" r="28575" b="2603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C0BDB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6EBA" id="Прямокутник 3" o:spid="_x0000_s1032" style="position:absolute;left:0;text-align:left;margin-left:-100.65pt;margin-top:19.6pt;width:849.7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C0BDB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C0BDB" w:rsidRDefault="00BC0BD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D1942" w:rsidRPr="004F06A2" w:rsidRDefault="004F06A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4F06A2">
        <w:rPr>
          <w:rFonts w:ascii="Century Gothic" w:eastAsia="Times New Roman" w:hAnsi="Century Gothic" w:cs="Times New Roman"/>
          <w:sz w:val="24"/>
          <w:szCs w:val="24"/>
          <w:lang w:eastAsia="ru-RU"/>
        </w:rPr>
        <w:t>Співвідношення пріоритетних завдань та заходів Програми</w:t>
      </w:r>
      <w:r w:rsidR="00B944CC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(тис.</w:t>
      </w:r>
      <w:r w:rsidR="00C544AA" w:rsidRPr="00C544AA">
        <w:rPr>
          <w:rFonts w:ascii="Century Gothic" w:eastAsia="Times New Roman" w:hAnsi="Century Gothic" w:cs="Times New Roman"/>
          <w:sz w:val="24"/>
          <w:szCs w:val="24"/>
          <w:lang w:val="ru-RU" w:eastAsia="ru-RU"/>
        </w:rPr>
        <w:t xml:space="preserve"> </w:t>
      </w:r>
      <w:r w:rsidR="00B944CC">
        <w:rPr>
          <w:rFonts w:ascii="Century Gothic" w:eastAsia="Times New Roman" w:hAnsi="Century Gothic" w:cs="Times New Roman"/>
          <w:sz w:val="24"/>
          <w:szCs w:val="24"/>
          <w:lang w:eastAsia="ru-RU"/>
        </w:rPr>
        <w:t>грн.)</w:t>
      </w:r>
    </w:p>
    <w:p w:rsidR="00A45D69" w:rsidRDefault="00A45D69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727"/>
        <w:gridCol w:w="2948"/>
        <w:gridCol w:w="978"/>
        <w:gridCol w:w="1182"/>
        <w:gridCol w:w="1182"/>
        <w:gridCol w:w="1184"/>
      </w:tblGrid>
      <w:tr w:rsidR="00F261A4" w:rsidRPr="00096FE1" w:rsidTr="008210D5">
        <w:tc>
          <w:tcPr>
            <w:tcW w:w="2727" w:type="dxa"/>
            <w:shd w:val="clear" w:color="auto" w:fill="D5DCE4" w:themeFill="text2" w:themeFillTint="33"/>
          </w:tcPr>
          <w:p w:rsidR="00472E37" w:rsidRPr="00096FE1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 w:rsidRPr="00096FE1">
              <w:rPr>
                <w:rFonts w:ascii="Century Gothic" w:hAnsi="Century Gothic"/>
                <w:b/>
                <w:lang w:eastAsia="ru-RU"/>
              </w:rPr>
              <w:t>Пріоритетні завдання</w:t>
            </w:r>
          </w:p>
        </w:tc>
        <w:tc>
          <w:tcPr>
            <w:tcW w:w="2948" w:type="dxa"/>
            <w:shd w:val="clear" w:color="auto" w:fill="D5DCE4" w:themeFill="text2" w:themeFillTint="33"/>
          </w:tcPr>
          <w:p w:rsidR="00472E37" w:rsidRPr="00096FE1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 w:rsidRPr="00096FE1">
              <w:rPr>
                <w:rFonts w:ascii="Century Gothic" w:hAnsi="Century Gothic"/>
                <w:b/>
                <w:lang w:eastAsia="ru-RU"/>
              </w:rPr>
              <w:t>Заходи</w:t>
            </w:r>
          </w:p>
        </w:tc>
        <w:tc>
          <w:tcPr>
            <w:tcW w:w="978" w:type="dxa"/>
            <w:shd w:val="clear" w:color="auto" w:fill="D5DCE4" w:themeFill="text2" w:themeFillTint="33"/>
          </w:tcPr>
          <w:p w:rsidR="00472E37" w:rsidRPr="00096FE1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2022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472E37" w:rsidRPr="00096FE1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2023</w:t>
            </w:r>
          </w:p>
        </w:tc>
        <w:tc>
          <w:tcPr>
            <w:tcW w:w="1182" w:type="dxa"/>
            <w:shd w:val="clear" w:color="auto" w:fill="D5DCE4" w:themeFill="text2" w:themeFillTint="33"/>
          </w:tcPr>
          <w:p w:rsidR="00472E37" w:rsidRPr="00096FE1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2024</w:t>
            </w:r>
          </w:p>
        </w:tc>
        <w:tc>
          <w:tcPr>
            <w:tcW w:w="1184" w:type="dxa"/>
            <w:shd w:val="clear" w:color="auto" w:fill="D5DCE4" w:themeFill="text2" w:themeFillTint="33"/>
          </w:tcPr>
          <w:p w:rsidR="00472E37" w:rsidRDefault="00472E37" w:rsidP="00AD1942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2025</w:t>
            </w:r>
          </w:p>
        </w:tc>
      </w:tr>
      <w:tr w:rsidR="00F261A4" w:rsidRPr="00096FE1" w:rsidTr="008210D5">
        <w:tc>
          <w:tcPr>
            <w:tcW w:w="2727" w:type="dxa"/>
            <w:vMerge w:val="restart"/>
          </w:tcPr>
          <w:p w:rsidR="00472E37" w:rsidRPr="00070B25" w:rsidRDefault="00070B25" w:rsidP="00070B25">
            <w:pPr>
              <w:tabs>
                <w:tab w:val="left" w:pos="9498"/>
              </w:tabs>
              <w:ind w:left="313" w:hanging="313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1.</w:t>
            </w:r>
            <w:r w:rsidR="00B944CC" w:rsidRPr="00070B25">
              <w:rPr>
                <w:rFonts w:ascii="Century Gothic" w:hAnsi="Century Gothic"/>
                <w:lang w:eastAsia="ru-RU"/>
              </w:rPr>
              <w:t xml:space="preserve"> Сприяння розвитку інноваційної інфраструктури</w:t>
            </w:r>
          </w:p>
        </w:tc>
        <w:tc>
          <w:tcPr>
            <w:tcW w:w="2948" w:type="dxa"/>
          </w:tcPr>
          <w:p w:rsidR="00472E37" w:rsidRPr="00B3606B" w:rsidRDefault="00C27EA1" w:rsidP="009B2F11">
            <w:pPr>
              <w:ind w:left="335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1.1</w:t>
            </w:r>
            <w:r w:rsidR="00472E37" w:rsidRPr="00B3606B">
              <w:rPr>
                <w:rFonts w:ascii="Century Gothic" w:hAnsi="Century Gothic"/>
                <w:lang w:eastAsia="ru-RU"/>
              </w:rPr>
              <w:t xml:space="preserve">. </w:t>
            </w:r>
            <w:r w:rsidRPr="00C27EA1">
              <w:rPr>
                <w:rFonts w:ascii="Century Gothic" w:hAnsi="Century Gothic"/>
                <w:lang w:eastAsia="ru-RU"/>
              </w:rPr>
              <w:t xml:space="preserve">Забезпечення </w:t>
            </w:r>
            <w:r w:rsidR="00F74FFF" w:rsidRPr="00F74FFF">
              <w:rPr>
                <w:rFonts w:ascii="Century Gothic" w:hAnsi="Century Gothic"/>
                <w:lang w:eastAsia="ru-RU"/>
              </w:rPr>
              <w:t>функціонування</w:t>
            </w:r>
            <w:r w:rsidRPr="00C27EA1">
              <w:rPr>
                <w:rFonts w:ascii="Century Gothic" w:hAnsi="Century Gothic"/>
                <w:lang w:eastAsia="ru-RU"/>
              </w:rPr>
              <w:t xml:space="preserve"> центру підтримки і</w:t>
            </w:r>
            <w:r>
              <w:rPr>
                <w:rFonts w:ascii="Century Gothic" w:hAnsi="Century Gothic"/>
                <w:lang w:eastAsia="ru-RU"/>
              </w:rPr>
              <w:t xml:space="preserve">нновацій та підприємництва </w:t>
            </w:r>
            <w:proofErr w:type="spellStart"/>
            <w:r>
              <w:rPr>
                <w:rFonts w:ascii="Century Gothic" w:hAnsi="Century Gothic"/>
                <w:lang w:eastAsia="ru-RU"/>
              </w:rPr>
              <w:t>iHUB</w:t>
            </w:r>
            <w:proofErr w:type="spellEnd"/>
          </w:p>
        </w:tc>
        <w:tc>
          <w:tcPr>
            <w:tcW w:w="978" w:type="dxa"/>
          </w:tcPr>
          <w:p w:rsidR="00472E37" w:rsidRPr="00D241E1" w:rsidRDefault="00F2465E" w:rsidP="00B944CC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val="en-US" w:eastAsia="ru-RU"/>
              </w:rPr>
              <w:t>300</w:t>
            </w:r>
            <w:r w:rsidR="00B944CC" w:rsidRPr="00D241E1">
              <w:rPr>
                <w:rFonts w:ascii="Century Gothic" w:hAnsi="Century Gothic"/>
                <w:lang w:eastAsia="ru-RU"/>
              </w:rPr>
              <w:t>,0</w:t>
            </w:r>
          </w:p>
        </w:tc>
        <w:tc>
          <w:tcPr>
            <w:tcW w:w="1182" w:type="dxa"/>
          </w:tcPr>
          <w:p w:rsidR="00472E37" w:rsidRPr="00D241E1" w:rsidRDefault="00F2465E" w:rsidP="00883387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350</w:t>
            </w:r>
            <w:r w:rsidR="00B944CC" w:rsidRPr="00D241E1">
              <w:rPr>
                <w:rFonts w:ascii="Century Gothic" w:hAnsi="Century Gothic"/>
                <w:lang w:eastAsia="ru-RU"/>
              </w:rPr>
              <w:t>,0</w:t>
            </w:r>
          </w:p>
        </w:tc>
        <w:tc>
          <w:tcPr>
            <w:tcW w:w="1182" w:type="dxa"/>
          </w:tcPr>
          <w:p w:rsidR="00472E37" w:rsidRPr="00D241E1" w:rsidRDefault="00F2465E" w:rsidP="00883387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val="en-US" w:eastAsia="ru-RU"/>
              </w:rPr>
              <w:t>3</w:t>
            </w:r>
            <w:r w:rsidR="00B944CC" w:rsidRPr="00D241E1">
              <w:rPr>
                <w:rFonts w:ascii="Century Gothic" w:hAnsi="Century Gothic"/>
                <w:lang w:eastAsia="ru-RU"/>
              </w:rPr>
              <w:t>80,0</w:t>
            </w:r>
          </w:p>
        </w:tc>
        <w:tc>
          <w:tcPr>
            <w:tcW w:w="1184" w:type="dxa"/>
          </w:tcPr>
          <w:p w:rsidR="00472E37" w:rsidRPr="00D241E1" w:rsidRDefault="00F2465E" w:rsidP="00883387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400</w:t>
            </w:r>
            <w:r w:rsidR="00B944CC" w:rsidRPr="00D241E1">
              <w:rPr>
                <w:rFonts w:ascii="Century Gothic" w:hAnsi="Century Gothic"/>
                <w:lang w:eastAsia="ru-RU"/>
              </w:rPr>
              <w:t>,0</w:t>
            </w:r>
          </w:p>
        </w:tc>
      </w:tr>
      <w:tr w:rsidR="00F261A4" w:rsidRPr="00096FE1" w:rsidTr="008210D5">
        <w:tc>
          <w:tcPr>
            <w:tcW w:w="2727" w:type="dxa"/>
            <w:vMerge/>
          </w:tcPr>
          <w:p w:rsidR="00B944CC" w:rsidRPr="00096FE1" w:rsidRDefault="00B944CC" w:rsidP="00070B25">
            <w:pPr>
              <w:pStyle w:val="afa"/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B944CC" w:rsidRPr="00B3606B" w:rsidRDefault="00B944CC" w:rsidP="009B2F11">
            <w:pPr>
              <w:tabs>
                <w:tab w:val="left" w:pos="1310"/>
              </w:tabs>
              <w:spacing w:line="276" w:lineRule="auto"/>
              <w:ind w:left="335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1.2</w:t>
            </w:r>
            <w:r w:rsidRPr="00B3606B">
              <w:rPr>
                <w:rFonts w:ascii="Century Gothic" w:hAnsi="Century Gothic"/>
                <w:lang w:eastAsia="ru-RU"/>
              </w:rPr>
              <w:t>. Співпраця з IT-кластером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CC" w:rsidRPr="00D241E1" w:rsidRDefault="00913142" w:rsidP="00B944CC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5</w:t>
            </w:r>
            <w:r w:rsidR="00B944CC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CC" w:rsidRPr="00D241E1" w:rsidRDefault="00913142" w:rsidP="00B944CC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7</w:t>
            </w:r>
            <w:r w:rsidR="00B944CC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CC" w:rsidRPr="00D241E1" w:rsidRDefault="00913142" w:rsidP="00B944CC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8</w:t>
            </w:r>
            <w:r w:rsidR="00B944CC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CC" w:rsidRPr="00D241E1" w:rsidRDefault="00913142" w:rsidP="00B944CC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</w:t>
            </w:r>
            <w:r w:rsidR="00B944CC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</w:tr>
      <w:tr w:rsidR="00F261A4" w:rsidRPr="00096FE1" w:rsidTr="008210D5">
        <w:tc>
          <w:tcPr>
            <w:tcW w:w="2727" w:type="dxa"/>
            <w:vMerge/>
          </w:tcPr>
          <w:p w:rsidR="00C544AA" w:rsidRPr="00096FE1" w:rsidRDefault="00C544AA" w:rsidP="00070B25">
            <w:pPr>
              <w:pStyle w:val="afa"/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C544AA" w:rsidRPr="00B3606B" w:rsidRDefault="00C544AA" w:rsidP="009B2F11">
            <w:pPr>
              <w:ind w:left="335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1.3</w:t>
            </w:r>
            <w:r w:rsidRPr="00B3606B">
              <w:rPr>
                <w:rFonts w:ascii="Century Gothic" w:hAnsi="Century Gothic"/>
                <w:lang w:eastAsia="ru-RU"/>
              </w:rPr>
              <w:t>.</w:t>
            </w:r>
            <w:r>
              <w:rPr>
                <w:rFonts w:ascii="Century Gothic" w:hAnsi="Century Gothic"/>
                <w:lang w:eastAsia="ru-RU"/>
              </w:rPr>
              <w:t xml:space="preserve"> </w:t>
            </w:r>
            <w:r w:rsidRPr="00C544AA">
              <w:rPr>
                <w:rFonts w:ascii="Century Gothic" w:hAnsi="Century Gothic"/>
                <w:lang w:eastAsia="ru-RU"/>
              </w:rPr>
              <w:t>Проведення  інформаційно-роз’яснювальної роботи з впровадження політики енергоефективності та адаптації до змін кл</w:t>
            </w:r>
            <w:r>
              <w:rPr>
                <w:rFonts w:ascii="Century Gothic" w:hAnsi="Century Gothic"/>
                <w:lang w:eastAsia="ru-RU"/>
              </w:rPr>
              <w:t>імату суб’єктами господарювання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AA" w:rsidRPr="00D241E1" w:rsidRDefault="00C544AA" w:rsidP="00C544AA">
            <w:pPr>
              <w:pStyle w:val="afc"/>
              <w:spacing w:before="0" w:beforeAutospacing="0" w:after="0" w:afterAutospacing="0"/>
              <w:jc w:val="center"/>
            </w:pPr>
            <w:r w:rsidRPr="00D241E1">
              <w:rPr>
                <w:rFonts w:ascii="Century Gothic" w:hAnsi="Century Gothic"/>
                <w:color w:val="000000"/>
                <w:sz w:val="22"/>
                <w:szCs w:val="22"/>
              </w:rPr>
              <w:t>25</w:t>
            </w:r>
            <w:r w:rsidRPr="00D241E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,</w:t>
            </w:r>
            <w:r w:rsidRPr="00D241E1">
              <w:rPr>
                <w:rFonts w:ascii="Century Gothic" w:hAnsi="Century Gothic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AA" w:rsidRPr="00D241E1" w:rsidRDefault="00913142" w:rsidP="00C544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</w:t>
            </w:r>
            <w:r w:rsidR="00C544AA" w:rsidRPr="00D241E1">
              <w:rPr>
                <w:rFonts w:ascii="Century Gothic" w:hAnsi="Century Gothic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AA" w:rsidRPr="00D241E1" w:rsidRDefault="00913142" w:rsidP="00C544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28</w:t>
            </w:r>
            <w:r w:rsidR="00C544AA" w:rsidRPr="00D241E1">
              <w:rPr>
                <w:rFonts w:ascii="Century Gothic" w:hAnsi="Century Gothic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AA" w:rsidRPr="00D241E1" w:rsidRDefault="00913142" w:rsidP="00C544AA">
            <w:pPr>
              <w:pStyle w:val="afc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30</w:t>
            </w:r>
            <w:r w:rsidR="00C544AA" w:rsidRPr="00D241E1">
              <w:rPr>
                <w:rFonts w:ascii="Century Gothic" w:hAnsi="Century Gothic"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F261A4" w:rsidRPr="00096FE1" w:rsidTr="008210D5">
        <w:tc>
          <w:tcPr>
            <w:tcW w:w="2727" w:type="dxa"/>
            <w:vMerge w:val="restart"/>
          </w:tcPr>
          <w:p w:rsidR="00CF2E6D" w:rsidRPr="00070B25" w:rsidRDefault="00CF2E6D" w:rsidP="006249C3">
            <w:pPr>
              <w:pStyle w:val="afa"/>
              <w:numPr>
                <w:ilvl w:val="0"/>
                <w:numId w:val="30"/>
              </w:numPr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070B25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Посилення ринкових позицій підприємництва 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та п</w:t>
            </w:r>
            <w:r w:rsidRPr="00176C3F">
              <w:rPr>
                <w:rFonts w:ascii="Century Gothic" w:hAnsi="Century Gothic"/>
                <w:sz w:val="20"/>
                <w:szCs w:val="20"/>
                <w:lang w:eastAsia="ru-RU"/>
              </w:rPr>
              <w:t>ідтримка виходу місцевих підприємств на зовнішні ринки</w:t>
            </w:r>
          </w:p>
        </w:tc>
        <w:tc>
          <w:tcPr>
            <w:tcW w:w="2948" w:type="dxa"/>
          </w:tcPr>
          <w:p w:rsidR="00CF2E6D" w:rsidRPr="00070B25" w:rsidRDefault="009108D3" w:rsidP="009108D3">
            <w:pPr>
              <w:pStyle w:val="afa"/>
              <w:numPr>
                <w:ilvl w:val="1"/>
                <w:numId w:val="30"/>
              </w:numPr>
              <w:tabs>
                <w:tab w:val="left" w:pos="884"/>
              </w:tabs>
              <w:ind w:left="279" w:firstLine="0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9108D3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Популяризація можливостей та переваг ведення бізнесу в міській територіальній громаді  </w:t>
            </w:r>
          </w:p>
        </w:tc>
        <w:tc>
          <w:tcPr>
            <w:tcW w:w="978" w:type="dxa"/>
          </w:tcPr>
          <w:p w:rsidR="00CF2E6D" w:rsidRPr="00D241E1" w:rsidRDefault="006B0C63" w:rsidP="00B944CC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5</w:t>
            </w:r>
            <w:r w:rsidR="00CF2E6D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CF2E6D" w:rsidRPr="00D241E1" w:rsidRDefault="006B0C63" w:rsidP="00B944CC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7</w:t>
            </w:r>
            <w:r w:rsidR="00CF2E6D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CF2E6D" w:rsidRPr="00D241E1" w:rsidRDefault="006B0C63" w:rsidP="00B944CC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8</w:t>
            </w:r>
            <w:r w:rsidR="00CF2E6D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</w:tcPr>
          <w:p w:rsidR="00CF2E6D" w:rsidRPr="00D241E1" w:rsidRDefault="006B0C63" w:rsidP="00B944CC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10</w:t>
            </w:r>
            <w:r w:rsidR="00CF2E6D" w:rsidRPr="00D241E1">
              <w:rPr>
                <w:rFonts w:ascii="Century Gothic" w:hAnsi="Century Gothic"/>
                <w:lang w:eastAsia="ru-RU"/>
              </w:rPr>
              <w:t>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70B25" w:rsidRDefault="00737524" w:rsidP="00737524">
            <w:pPr>
              <w:pStyle w:val="afa"/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737524" w:rsidRDefault="00737524" w:rsidP="006249C3">
            <w:pPr>
              <w:pStyle w:val="afa"/>
              <w:numPr>
                <w:ilvl w:val="1"/>
                <w:numId w:val="30"/>
              </w:numPr>
              <w:tabs>
                <w:tab w:val="left" w:pos="884"/>
              </w:tabs>
              <w:ind w:left="335" w:firstLine="40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В</w:t>
            </w:r>
            <w:r w:rsidRPr="00176C3F">
              <w:rPr>
                <w:rFonts w:ascii="Century Gothic" w:hAnsi="Century Gothic"/>
                <w:sz w:val="20"/>
                <w:szCs w:val="20"/>
                <w:lang w:eastAsia="ru-RU"/>
              </w:rPr>
              <w:t>провадже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ння маркетингової стратегії прое</w:t>
            </w:r>
            <w:r w:rsidRPr="00176C3F">
              <w:rPr>
                <w:rFonts w:ascii="Century Gothic" w:hAnsi="Century Gothic"/>
                <w:sz w:val="20"/>
                <w:szCs w:val="20"/>
                <w:lang w:eastAsia="ru-RU"/>
              </w:rPr>
              <w:t>кту «Купуй Хмельницьке!»</w:t>
            </w:r>
          </w:p>
        </w:tc>
        <w:tc>
          <w:tcPr>
            <w:tcW w:w="978" w:type="dxa"/>
          </w:tcPr>
          <w:p w:rsidR="00737524" w:rsidRPr="00737524" w:rsidRDefault="006B0C63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30</w:t>
            </w:r>
            <w:r w:rsidR="00737524" w:rsidRPr="00737524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737524" w:rsidRPr="00737524" w:rsidRDefault="006B0C63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350</w:t>
            </w:r>
            <w:r w:rsidR="00737524" w:rsidRPr="00737524">
              <w:rPr>
                <w:rFonts w:ascii="Century Gothic" w:hAnsi="Century Gothic"/>
                <w:lang w:eastAsia="ru-RU"/>
              </w:rPr>
              <w:t>,0</w:t>
            </w:r>
          </w:p>
        </w:tc>
        <w:tc>
          <w:tcPr>
            <w:tcW w:w="1182" w:type="dxa"/>
          </w:tcPr>
          <w:p w:rsidR="00737524" w:rsidRPr="00737524" w:rsidRDefault="00737524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 w:rsidRPr="00737524">
              <w:rPr>
                <w:rFonts w:ascii="Century Gothic" w:hAnsi="Century Gothic"/>
                <w:lang w:eastAsia="ru-RU"/>
              </w:rPr>
              <w:t>400,0</w:t>
            </w:r>
          </w:p>
        </w:tc>
        <w:tc>
          <w:tcPr>
            <w:tcW w:w="1184" w:type="dxa"/>
          </w:tcPr>
          <w:p w:rsidR="00737524" w:rsidRPr="00737524" w:rsidRDefault="006B0C63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4</w:t>
            </w:r>
            <w:r w:rsidR="00737524" w:rsidRPr="00737524">
              <w:rPr>
                <w:rFonts w:ascii="Century Gothic" w:hAnsi="Century Gothic"/>
                <w:lang w:eastAsia="ru-RU"/>
              </w:rPr>
              <w:t>5</w:t>
            </w:r>
            <w:r>
              <w:rPr>
                <w:rFonts w:ascii="Century Gothic" w:hAnsi="Century Gothic"/>
                <w:lang w:eastAsia="ru-RU"/>
              </w:rPr>
              <w:t>0</w:t>
            </w:r>
            <w:r w:rsidR="00737524" w:rsidRPr="00737524">
              <w:rPr>
                <w:rFonts w:ascii="Century Gothic" w:hAnsi="Century Gothic"/>
                <w:lang w:eastAsia="ru-RU"/>
              </w:rPr>
              <w:t>,0</w:t>
            </w:r>
          </w:p>
        </w:tc>
      </w:tr>
      <w:tr w:rsidR="00737524" w:rsidRPr="00096FE1" w:rsidTr="008210D5">
        <w:tc>
          <w:tcPr>
            <w:tcW w:w="2727" w:type="dxa"/>
            <w:vMerge w:val="restart"/>
          </w:tcPr>
          <w:p w:rsidR="00737524" w:rsidRPr="00070B25" w:rsidRDefault="00737524" w:rsidP="00737524">
            <w:pPr>
              <w:pStyle w:val="afa"/>
              <w:numPr>
                <w:ilvl w:val="0"/>
                <w:numId w:val="8"/>
              </w:numPr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096FE1">
              <w:rPr>
                <w:rFonts w:ascii="Century Gothic" w:hAnsi="Century Gothic"/>
                <w:sz w:val="20"/>
                <w:szCs w:val="20"/>
                <w:lang w:eastAsia="ru-RU"/>
              </w:rPr>
              <w:t>Розширення доступу  суб’єктів підприємництва до фінансових ресурсів</w:t>
            </w: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17" w:firstLine="0"/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pPr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Надання фінансової підтримки суб’єктам підприємництва шляхом часткового відшкодування з 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бюджету міської територіальної громади </w:t>
            </w:r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>відсоткових ставок за кредитами, залученими суб’єктами підприємництва для реалізації інвестиційно-інноваційних проектів</w:t>
            </w:r>
          </w:p>
        </w:tc>
        <w:tc>
          <w:tcPr>
            <w:tcW w:w="978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5000,0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6000,0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7</w:t>
            </w:r>
            <w:r w:rsidRPr="00D241E1">
              <w:rPr>
                <w:rFonts w:ascii="Century Gothic" w:hAnsi="Century Gothic"/>
                <w:lang w:eastAsia="ru-RU"/>
              </w:rPr>
              <w:t>000,0</w:t>
            </w:r>
          </w:p>
        </w:tc>
        <w:tc>
          <w:tcPr>
            <w:tcW w:w="1184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8</w:t>
            </w:r>
            <w:r w:rsidRPr="00D241E1">
              <w:rPr>
                <w:rFonts w:ascii="Century Gothic" w:hAnsi="Century Gothic"/>
                <w:lang w:eastAsia="ru-RU"/>
              </w:rPr>
              <w:t>000,0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96FE1" w:rsidRDefault="00737524" w:rsidP="00737524">
            <w:pPr>
              <w:pStyle w:val="afa"/>
              <w:tabs>
                <w:tab w:val="left" w:pos="9498"/>
              </w:tabs>
              <w:rPr>
                <w:rFonts w:ascii="Century Gothic" w:hAnsi="Century Gothic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35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764066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Проведення конкурсного відбору підприємницьких бізнес ініціатив (ідей), </w:t>
            </w:r>
            <w:proofErr w:type="spellStart"/>
            <w:r w:rsidRPr="00764066">
              <w:rPr>
                <w:rFonts w:ascii="Century Gothic" w:hAnsi="Century Gothic"/>
                <w:sz w:val="20"/>
                <w:szCs w:val="20"/>
                <w:lang w:eastAsia="ru-RU"/>
              </w:rPr>
              <w:t>стартапів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</w:t>
            </w:r>
            <w:r w:rsidR="00737524" w:rsidRPr="00D241E1">
              <w:rPr>
                <w:rFonts w:ascii="Century Gothic" w:hAnsi="Century Gothic"/>
                <w:lang w:eastAsia="ru-RU"/>
              </w:rPr>
              <w:t>000,0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15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</w:tr>
      <w:tr w:rsidR="00737524" w:rsidRPr="00096FE1" w:rsidTr="008210D5">
        <w:tc>
          <w:tcPr>
            <w:tcW w:w="2727" w:type="dxa"/>
            <w:vMerge w:val="restart"/>
          </w:tcPr>
          <w:p w:rsidR="00737524" w:rsidRPr="00096FE1" w:rsidRDefault="00737524" w:rsidP="00737524">
            <w:pPr>
              <w:pStyle w:val="afa"/>
              <w:numPr>
                <w:ilvl w:val="0"/>
                <w:numId w:val="8"/>
              </w:numPr>
              <w:tabs>
                <w:tab w:val="left" w:pos="9498"/>
              </w:tabs>
              <w:ind w:left="313"/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pPr>
            <w:r w:rsidRPr="00096FE1">
              <w:rPr>
                <w:rFonts w:ascii="Century Gothic" w:hAnsi="Century Gothic"/>
                <w:sz w:val="20"/>
                <w:szCs w:val="20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17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Проведення ярмаркових заходів, організація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eastAsia="ru-RU"/>
              </w:rPr>
              <w:t>фудкортів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гастрофестивалів</w:t>
            </w:r>
            <w:proofErr w:type="spellEnd"/>
          </w:p>
        </w:tc>
        <w:tc>
          <w:tcPr>
            <w:tcW w:w="978" w:type="dxa"/>
          </w:tcPr>
          <w:p w:rsidR="00737524" w:rsidRPr="00D241E1" w:rsidRDefault="00737524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180,0</w:t>
            </w:r>
          </w:p>
        </w:tc>
        <w:tc>
          <w:tcPr>
            <w:tcW w:w="1182" w:type="dxa"/>
          </w:tcPr>
          <w:p w:rsidR="00737524" w:rsidRPr="00D241E1" w:rsidRDefault="006B0C63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737524" w:rsidRPr="00D241E1" w:rsidRDefault="006B0C63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25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25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96FE1" w:rsidRDefault="00737524" w:rsidP="00737524">
            <w:pPr>
              <w:tabs>
                <w:tab w:val="left" w:pos="9498"/>
              </w:tabs>
              <w:ind w:left="313"/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83779E" w:rsidP="0083779E">
            <w:pPr>
              <w:pStyle w:val="afa"/>
              <w:numPr>
                <w:ilvl w:val="1"/>
                <w:numId w:val="8"/>
              </w:numPr>
              <w:ind w:left="335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П</w:t>
            </w:r>
            <w:r w:rsidR="00737524" w:rsidRPr="00F74FFF">
              <w:rPr>
                <w:rFonts w:ascii="Century Gothic" w:hAnsi="Century Gothic"/>
                <w:sz w:val="20"/>
                <w:szCs w:val="20"/>
                <w:lang w:eastAsia="ru-RU"/>
              </w:rPr>
              <w:t>роведення заходів з підтримки місцевих товаровиробників</w:t>
            </w:r>
            <w:r w:rsidR="00737524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в рамках проекту «Купуй Хмельницьке!»</w:t>
            </w:r>
          </w:p>
        </w:tc>
        <w:tc>
          <w:tcPr>
            <w:tcW w:w="978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5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2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7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2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10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4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96FE1" w:rsidRDefault="00737524" w:rsidP="00737524">
            <w:pPr>
              <w:tabs>
                <w:tab w:val="left" w:pos="9498"/>
              </w:tabs>
              <w:ind w:left="313"/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17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Часткове відшкодування участі місцевих товаровиробників у </w:t>
            </w:r>
            <w:proofErr w:type="spellStart"/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>ярмарково</w:t>
            </w:r>
            <w:proofErr w:type="spellEnd"/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-виставкових заходах </w:t>
            </w:r>
          </w:p>
        </w:tc>
        <w:tc>
          <w:tcPr>
            <w:tcW w:w="978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750,0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800,0</w:t>
            </w:r>
          </w:p>
        </w:tc>
        <w:tc>
          <w:tcPr>
            <w:tcW w:w="1182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10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4" w:type="dxa"/>
          </w:tcPr>
          <w:p w:rsidR="00737524" w:rsidRPr="00D241E1" w:rsidRDefault="006B0C63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12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96FE1" w:rsidRDefault="00737524" w:rsidP="00737524">
            <w:pPr>
              <w:tabs>
                <w:tab w:val="left" w:pos="9498"/>
              </w:tabs>
              <w:ind w:left="313"/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35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FE17D0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Сприяння в організації проведення </w:t>
            </w:r>
            <w:proofErr w:type="spellStart"/>
            <w:r w:rsidRPr="00FE17D0">
              <w:rPr>
                <w:rFonts w:ascii="Century Gothic" w:hAnsi="Century Gothic"/>
                <w:sz w:val="20"/>
                <w:szCs w:val="20"/>
                <w:lang w:eastAsia="ru-RU"/>
              </w:rPr>
              <w:t>fashion</w:t>
            </w:r>
            <w:proofErr w:type="spellEnd"/>
            <w:r w:rsidRPr="00FE17D0">
              <w:rPr>
                <w:rFonts w:ascii="Century Gothic" w:hAnsi="Century Gothic"/>
                <w:sz w:val="20"/>
                <w:szCs w:val="20"/>
                <w:lang w:eastAsia="ru-RU"/>
              </w:rPr>
              <w:t>-фестивалів, показів</w:t>
            </w:r>
          </w:p>
        </w:tc>
        <w:tc>
          <w:tcPr>
            <w:tcW w:w="978" w:type="dxa"/>
          </w:tcPr>
          <w:p w:rsidR="00737524" w:rsidRPr="00D241E1" w:rsidRDefault="00551CCE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35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737524" w:rsidRPr="00D241E1" w:rsidRDefault="00551CCE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4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  <w:tc>
          <w:tcPr>
            <w:tcW w:w="1182" w:type="dxa"/>
          </w:tcPr>
          <w:p w:rsidR="00737524" w:rsidRPr="00D241E1" w:rsidRDefault="00551CCE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45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</w:tcPr>
          <w:p w:rsidR="00737524" w:rsidRPr="00D241E1" w:rsidRDefault="00551CCE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5</w:t>
            </w:r>
            <w:r w:rsidR="00737524" w:rsidRPr="00D241E1">
              <w:rPr>
                <w:rFonts w:ascii="Century Gothic" w:hAnsi="Century Gothic"/>
                <w:lang w:eastAsia="ru-RU"/>
              </w:rPr>
              <w:t>00,0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096FE1" w:rsidRDefault="00737524" w:rsidP="00737524">
            <w:pPr>
              <w:tabs>
                <w:tab w:val="left" w:pos="9498"/>
              </w:tabs>
              <w:ind w:left="313"/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FE17D0" w:rsidRDefault="00737524" w:rsidP="00737524">
            <w:pPr>
              <w:pStyle w:val="afa"/>
              <w:numPr>
                <w:ilvl w:val="1"/>
                <w:numId w:val="8"/>
              </w:numPr>
              <w:ind w:left="335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6308B4">
              <w:rPr>
                <w:rFonts w:ascii="Century Gothic" w:hAnsi="Century Gothic"/>
                <w:sz w:val="20"/>
                <w:szCs w:val="20"/>
                <w:lang w:eastAsia="ru-RU"/>
              </w:rPr>
              <w:t>Підтримка кластерних ініціатив та інших об’єднань</w:t>
            </w:r>
          </w:p>
        </w:tc>
        <w:tc>
          <w:tcPr>
            <w:tcW w:w="978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200,0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200,0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300,0</w:t>
            </w:r>
          </w:p>
        </w:tc>
        <w:tc>
          <w:tcPr>
            <w:tcW w:w="1184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300,0</w:t>
            </w:r>
          </w:p>
        </w:tc>
      </w:tr>
      <w:tr w:rsidR="00737524" w:rsidRPr="00096FE1" w:rsidTr="008210D5">
        <w:tc>
          <w:tcPr>
            <w:tcW w:w="2727" w:type="dxa"/>
            <w:vMerge w:val="restart"/>
          </w:tcPr>
          <w:p w:rsidR="00737524" w:rsidRPr="00096FE1" w:rsidRDefault="00737524" w:rsidP="00737524">
            <w:pPr>
              <w:pStyle w:val="afa"/>
              <w:numPr>
                <w:ilvl w:val="0"/>
                <w:numId w:val="8"/>
              </w:numPr>
              <w:tabs>
                <w:tab w:val="left" w:pos="9498"/>
              </w:tabs>
              <w:ind w:left="313"/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Розвиток молодіжного підприємництва та підтримка </w:t>
            </w:r>
            <w:r w:rsidRPr="00764066">
              <w:rPr>
                <w:rFonts w:ascii="Century Gothic" w:hAnsi="Century Gothic"/>
                <w:sz w:val="20"/>
                <w:szCs w:val="20"/>
                <w:lang w:eastAsia="ru-RU"/>
              </w:rPr>
              <w:t>підприємців-початківців</w:t>
            </w: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59" w:firstLine="1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Реалізація проекту «Школа молодого підприємця» шляхом </w:t>
            </w:r>
            <w:r w:rsidRPr="007018F8">
              <w:rPr>
                <w:rFonts w:ascii="Century Gothic" w:hAnsi="Century Gothic"/>
                <w:sz w:val="20"/>
                <w:szCs w:val="20"/>
                <w:lang w:eastAsia="ru-RU"/>
              </w:rPr>
              <w:t>формування у молоді знань, необхідних для започаткування власної справи</w:t>
            </w:r>
          </w:p>
        </w:tc>
        <w:tc>
          <w:tcPr>
            <w:tcW w:w="978" w:type="dxa"/>
          </w:tcPr>
          <w:p w:rsidR="00737524" w:rsidRPr="00D241E1" w:rsidRDefault="00725A88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22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250,0</w:t>
            </w:r>
          </w:p>
        </w:tc>
        <w:tc>
          <w:tcPr>
            <w:tcW w:w="1182" w:type="dxa"/>
          </w:tcPr>
          <w:p w:rsidR="00737524" w:rsidRPr="00D241E1" w:rsidRDefault="00737524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D241E1">
              <w:rPr>
                <w:rFonts w:ascii="Century Gothic" w:hAnsi="Century Gothic"/>
                <w:lang w:eastAsia="ru-RU"/>
              </w:rPr>
              <w:t>270,0</w:t>
            </w:r>
          </w:p>
        </w:tc>
        <w:tc>
          <w:tcPr>
            <w:tcW w:w="1184" w:type="dxa"/>
          </w:tcPr>
          <w:p w:rsidR="00737524" w:rsidRPr="00D241E1" w:rsidRDefault="00725A88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30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</w:tr>
      <w:tr w:rsidR="00737524" w:rsidRPr="00096FE1" w:rsidTr="008210D5">
        <w:tc>
          <w:tcPr>
            <w:tcW w:w="2727" w:type="dxa"/>
            <w:vMerge/>
          </w:tcPr>
          <w:p w:rsidR="00737524" w:rsidRPr="00E44797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59" w:firstLine="1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Підвищення іміджу підприємництва та ділової активності молоді</w:t>
            </w:r>
          </w:p>
        </w:tc>
        <w:tc>
          <w:tcPr>
            <w:tcW w:w="978" w:type="dxa"/>
          </w:tcPr>
          <w:p w:rsidR="00737524" w:rsidRPr="00D241E1" w:rsidRDefault="00D7758D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100,0</w:t>
            </w:r>
          </w:p>
        </w:tc>
        <w:tc>
          <w:tcPr>
            <w:tcW w:w="1182" w:type="dxa"/>
          </w:tcPr>
          <w:p w:rsidR="00737524" w:rsidRPr="00D241E1" w:rsidRDefault="00D7758D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100,0</w:t>
            </w:r>
          </w:p>
        </w:tc>
        <w:tc>
          <w:tcPr>
            <w:tcW w:w="1182" w:type="dxa"/>
          </w:tcPr>
          <w:p w:rsidR="00737524" w:rsidRPr="00D241E1" w:rsidRDefault="00D7758D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120,0</w:t>
            </w:r>
          </w:p>
        </w:tc>
        <w:tc>
          <w:tcPr>
            <w:tcW w:w="1184" w:type="dxa"/>
          </w:tcPr>
          <w:p w:rsidR="00737524" w:rsidRPr="00D241E1" w:rsidRDefault="00D7758D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130,0</w:t>
            </w:r>
          </w:p>
        </w:tc>
      </w:tr>
      <w:tr w:rsidR="00737524" w:rsidRPr="00096FE1" w:rsidTr="008210D5">
        <w:tc>
          <w:tcPr>
            <w:tcW w:w="2727" w:type="dxa"/>
            <w:vMerge w:val="restart"/>
          </w:tcPr>
          <w:p w:rsidR="00737524" w:rsidRPr="00096FE1" w:rsidRDefault="00737524" w:rsidP="00737524">
            <w:pPr>
              <w:pStyle w:val="afa"/>
              <w:numPr>
                <w:ilvl w:val="0"/>
                <w:numId w:val="8"/>
              </w:numPr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 w:rsidRPr="00F74FFF">
              <w:rPr>
                <w:rFonts w:ascii="Century Gothic" w:hAnsi="Century Gothic"/>
                <w:sz w:val="20"/>
                <w:szCs w:val="20"/>
                <w:lang w:eastAsia="ru-RU"/>
              </w:rPr>
              <w:t>Забезпечення конструктивного діалогу з питань ведення підприємницької діяльності</w:t>
            </w: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41" w:hanging="6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3606B">
              <w:rPr>
                <w:rFonts w:ascii="Century Gothic" w:hAnsi="Century Gothic"/>
                <w:color w:val="000000"/>
                <w:sz w:val="20"/>
                <w:szCs w:val="20"/>
              </w:rPr>
              <w:t>Проведення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круглих столів,</w:t>
            </w:r>
            <w:r w:rsidRPr="00B3606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виїзних нарад, зустрічей за участю представників бізнесу та аграрного сектору з метою</w:t>
            </w:r>
            <w:r w:rsidRPr="00F74FF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сприяння вирішенню виявлених проблемних питань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7E5DFB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8</w:t>
            </w:r>
            <w:r w:rsidR="00737524">
              <w:rPr>
                <w:rFonts w:ascii="Century Gothic" w:hAnsi="Century Gothic"/>
                <w:lang w:eastAsia="ru-RU"/>
              </w:rPr>
              <w:t>0</w:t>
            </w:r>
            <w:r w:rsidR="00737524" w:rsidRPr="00D241E1">
              <w:rPr>
                <w:rFonts w:ascii="Century Gothic" w:hAnsi="Century Gothic"/>
                <w:lang w:eastAsia="ru-RU"/>
              </w:rPr>
              <w:t>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7E5DFB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8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7E5DFB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9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24" w:rsidRPr="00D241E1" w:rsidRDefault="007E5DFB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9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</w:tr>
      <w:tr w:rsidR="00737524" w:rsidRPr="00096FE1" w:rsidTr="008210D5">
        <w:trPr>
          <w:trHeight w:val="1116"/>
        </w:trPr>
        <w:tc>
          <w:tcPr>
            <w:tcW w:w="2727" w:type="dxa"/>
            <w:vMerge/>
          </w:tcPr>
          <w:p w:rsidR="00737524" w:rsidRPr="00B3606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737524" w:rsidRPr="00B3606B" w:rsidRDefault="00737524" w:rsidP="00737524">
            <w:pPr>
              <w:pStyle w:val="afa"/>
              <w:numPr>
                <w:ilvl w:val="1"/>
                <w:numId w:val="8"/>
              </w:numPr>
              <w:ind w:left="317" w:firstLine="0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П</w:t>
            </w:r>
            <w:r w:rsidRPr="00B3606B">
              <w:rPr>
                <w:rFonts w:ascii="Century Gothic" w:hAnsi="Century Gothic"/>
                <w:sz w:val="20"/>
                <w:szCs w:val="20"/>
                <w:lang w:eastAsia="ru-RU"/>
              </w:rPr>
              <w:t>ідтримка інформаційно-консультаційного ресурсу для бізнесу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737524" w:rsidRPr="00D241E1" w:rsidRDefault="00725A88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37524" w:rsidRPr="00D241E1" w:rsidRDefault="004F13C5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23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37524" w:rsidRPr="00D241E1" w:rsidRDefault="004F13C5" w:rsidP="0073752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28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37524" w:rsidRPr="00D241E1" w:rsidRDefault="004F13C5" w:rsidP="0073752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33</w:t>
            </w:r>
            <w:r w:rsidR="00737524" w:rsidRPr="00D241E1">
              <w:rPr>
                <w:rFonts w:ascii="Century Gothic" w:hAnsi="Century Gothic"/>
                <w:lang w:eastAsia="ru-RU"/>
              </w:rPr>
              <w:t>0,0</w:t>
            </w:r>
          </w:p>
        </w:tc>
      </w:tr>
      <w:tr w:rsidR="002E2F0B" w:rsidRPr="00096FE1" w:rsidTr="008210D5">
        <w:trPr>
          <w:trHeight w:val="650"/>
        </w:trPr>
        <w:tc>
          <w:tcPr>
            <w:tcW w:w="2727" w:type="dxa"/>
            <w:vMerge w:val="restart"/>
          </w:tcPr>
          <w:p w:rsidR="002E2F0B" w:rsidRPr="002E2F0B" w:rsidRDefault="002E2F0B" w:rsidP="002E2F0B">
            <w:pPr>
              <w:tabs>
                <w:tab w:val="left" w:pos="596"/>
                <w:tab w:val="left" w:pos="9498"/>
              </w:tabs>
              <w:ind w:left="313" w:right="-31" w:hanging="313"/>
              <w:jc w:val="left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7.  </w:t>
            </w:r>
            <w:r w:rsidRPr="002E2F0B">
              <w:rPr>
                <w:rFonts w:ascii="Century Gothic" w:hAnsi="Century Gothic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  <w:tc>
          <w:tcPr>
            <w:tcW w:w="2948" w:type="dxa"/>
          </w:tcPr>
          <w:p w:rsidR="002E2F0B" w:rsidRPr="002E2F0B" w:rsidRDefault="002E2F0B" w:rsidP="002E2F0B">
            <w:pPr>
              <w:tabs>
                <w:tab w:val="left" w:pos="760"/>
                <w:tab w:val="left" w:pos="9498"/>
              </w:tabs>
              <w:ind w:left="382"/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lang w:eastAsia="ru-RU"/>
              </w:rPr>
              <w:t xml:space="preserve">7.1. </w:t>
            </w:r>
            <w:r w:rsidRPr="002E2F0B">
              <w:rPr>
                <w:rFonts w:ascii="Century Gothic" w:hAnsi="Century Gothic"/>
                <w:lang w:eastAsia="ru-RU"/>
              </w:rPr>
              <w:t>Підтри</w:t>
            </w:r>
            <w:r w:rsidRPr="002E2F0B">
              <w:rPr>
                <w:rFonts w:ascii="Century Gothic" w:hAnsi="Century Gothic"/>
                <w:color w:val="000000"/>
              </w:rPr>
              <w:t xml:space="preserve">мка </w:t>
            </w:r>
            <w:r w:rsidRPr="002E2F0B">
              <w:rPr>
                <w:rFonts w:ascii="Century Gothic" w:hAnsi="Century Gothic"/>
                <w:lang w:eastAsia="ru-RU"/>
              </w:rPr>
              <w:t xml:space="preserve">органічного виробництва </w:t>
            </w:r>
          </w:p>
        </w:tc>
        <w:tc>
          <w:tcPr>
            <w:tcW w:w="978" w:type="dxa"/>
          </w:tcPr>
          <w:p w:rsidR="002E2F0B" w:rsidRPr="002E2F0B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150,0</w:t>
            </w:r>
          </w:p>
        </w:tc>
        <w:tc>
          <w:tcPr>
            <w:tcW w:w="1182" w:type="dxa"/>
          </w:tcPr>
          <w:p w:rsidR="002E2F0B" w:rsidRPr="00F261A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lang w:eastAsia="ru-RU"/>
              </w:rPr>
            </w:pPr>
            <w:r w:rsidRPr="00F261A4">
              <w:rPr>
                <w:rFonts w:ascii="Century Gothic" w:hAnsi="Century Gothic"/>
                <w:lang w:eastAsia="ru-RU"/>
              </w:rPr>
              <w:t>200</w:t>
            </w:r>
            <w:r>
              <w:rPr>
                <w:rFonts w:ascii="Century Gothic" w:hAnsi="Century Gothic"/>
                <w:lang w:eastAsia="ru-RU"/>
              </w:rPr>
              <w:t>,0</w:t>
            </w:r>
          </w:p>
        </w:tc>
        <w:tc>
          <w:tcPr>
            <w:tcW w:w="1182" w:type="dxa"/>
          </w:tcPr>
          <w:p w:rsidR="002E2F0B" w:rsidRPr="00F261A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200,0</w:t>
            </w:r>
          </w:p>
        </w:tc>
        <w:tc>
          <w:tcPr>
            <w:tcW w:w="1184" w:type="dxa"/>
          </w:tcPr>
          <w:p w:rsidR="002E2F0B" w:rsidRPr="00F261A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250,0</w:t>
            </w:r>
          </w:p>
        </w:tc>
      </w:tr>
      <w:tr w:rsidR="002E2F0B" w:rsidRPr="00096FE1" w:rsidTr="008210D5">
        <w:trPr>
          <w:trHeight w:val="1116"/>
        </w:trPr>
        <w:tc>
          <w:tcPr>
            <w:tcW w:w="2727" w:type="dxa"/>
            <w:vMerge/>
          </w:tcPr>
          <w:p w:rsidR="002E2F0B" w:rsidRPr="005C4A9C" w:rsidRDefault="002E2F0B" w:rsidP="00967C90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2E2F0B" w:rsidRPr="002E2F0B" w:rsidRDefault="002E2F0B" w:rsidP="002E2F0B">
            <w:pPr>
              <w:tabs>
                <w:tab w:val="left" w:pos="9498"/>
              </w:tabs>
              <w:ind w:left="382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 xml:space="preserve">7.2.Підтримка розвитку фізичних осіб з метою активізації підприємницької складової галузі </w:t>
            </w:r>
          </w:p>
        </w:tc>
        <w:tc>
          <w:tcPr>
            <w:tcW w:w="978" w:type="dxa"/>
          </w:tcPr>
          <w:p w:rsidR="002E2F0B" w:rsidRPr="002E2F0B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60,0</w:t>
            </w:r>
          </w:p>
        </w:tc>
        <w:tc>
          <w:tcPr>
            <w:tcW w:w="1182" w:type="dxa"/>
          </w:tcPr>
          <w:p w:rsidR="002E2F0B" w:rsidRPr="002E2F0B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80,0</w:t>
            </w:r>
          </w:p>
        </w:tc>
        <w:tc>
          <w:tcPr>
            <w:tcW w:w="1182" w:type="dxa"/>
          </w:tcPr>
          <w:p w:rsidR="002E2F0B" w:rsidRPr="002E2F0B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100,0</w:t>
            </w:r>
          </w:p>
        </w:tc>
        <w:tc>
          <w:tcPr>
            <w:tcW w:w="1184" w:type="dxa"/>
          </w:tcPr>
          <w:p w:rsidR="002E2F0B" w:rsidRPr="002E2F0B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100,0</w:t>
            </w:r>
          </w:p>
        </w:tc>
      </w:tr>
      <w:tr w:rsidR="008210D5" w:rsidRPr="00096FE1" w:rsidTr="00D01089">
        <w:trPr>
          <w:trHeight w:val="1116"/>
        </w:trPr>
        <w:tc>
          <w:tcPr>
            <w:tcW w:w="2727" w:type="dxa"/>
            <w:vMerge/>
            <w:tcBorders>
              <w:bottom w:val="single" w:sz="4" w:space="0" w:color="auto"/>
            </w:tcBorders>
          </w:tcPr>
          <w:p w:rsidR="002E2F0B" w:rsidRPr="005C4A9C" w:rsidRDefault="002E2F0B" w:rsidP="00967C90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2F0B" w:rsidRPr="002E2F0B" w:rsidRDefault="002E2F0B" w:rsidP="002E2F0B">
            <w:pPr>
              <w:tabs>
                <w:tab w:val="left" w:pos="9498"/>
              </w:tabs>
              <w:ind w:left="382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7.3. Підтримка розвитку суб’єктів господарювання агропромислового комплексу, сільськогосподарських кооперативів, фізичних осіб підприємців та стимулювання виробництва сільськогосподарської продукції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E2F0B" w:rsidRPr="002E2F0B" w:rsidRDefault="002E2F0B" w:rsidP="002E2F0B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200,0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2F0B" w:rsidRPr="002E2F0B" w:rsidRDefault="002E2F0B" w:rsidP="002E2F0B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250,0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2F0B" w:rsidRPr="002E2F0B" w:rsidRDefault="002E2F0B" w:rsidP="002E2F0B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300,0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E2F0B" w:rsidRPr="002E2F0B" w:rsidRDefault="002E2F0B" w:rsidP="002E2F0B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2E2F0B">
              <w:rPr>
                <w:rFonts w:ascii="Century Gothic" w:hAnsi="Century Gothic"/>
                <w:color w:val="000000"/>
              </w:rPr>
              <w:t>350,0</w:t>
            </w:r>
          </w:p>
        </w:tc>
      </w:tr>
      <w:tr w:rsidR="008210D5" w:rsidRPr="008210D5" w:rsidTr="008210D5">
        <w:trPr>
          <w:trHeight w:val="1116"/>
        </w:trPr>
        <w:tc>
          <w:tcPr>
            <w:tcW w:w="2727" w:type="dxa"/>
            <w:vMerge/>
          </w:tcPr>
          <w:p w:rsidR="002E2F0B" w:rsidRPr="005C4A9C" w:rsidRDefault="002E2F0B" w:rsidP="00967C90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48" w:type="dxa"/>
          </w:tcPr>
          <w:p w:rsidR="002E2F0B" w:rsidRPr="008210D5" w:rsidRDefault="002E2F0B" w:rsidP="002E2F0B">
            <w:pPr>
              <w:tabs>
                <w:tab w:val="left" w:pos="9498"/>
              </w:tabs>
              <w:ind w:left="382"/>
              <w:rPr>
                <w:rFonts w:ascii="Century Gothic" w:hAnsi="Century Gothic"/>
                <w:color w:val="000000"/>
              </w:rPr>
            </w:pPr>
            <w:r w:rsidRPr="008210D5">
              <w:rPr>
                <w:rFonts w:ascii="Century Gothic" w:hAnsi="Century Gothic"/>
                <w:color w:val="000000"/>
              </w:rPr>
              <w:t xml:space="preserve">7.4. Надання інформаційно-консультаційної підтримки щодо розвитку аграрного виробництва; залучення державної фінансової допомоги </w:t>
            </w:r>
          </w:p>
        </w:tc>
        <w:tc>
          <w:tcPr>
            <w:tcW w:w="978" w:type="dxa"/>
          </w:tcPr>
          <w:p w:rsidR="002E2F0B" w:rsidRPr="00E6499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E64994">
              <w:rPr>
                <w:rFonts w:ascii="Century Gothic" w:hAnsi="Century Gothic"/>
                <w:color w:val="000000"/>
              </w:rPr>
              <w:t>200,0</w:t>
            </w:r>
          </w:p>
        </w:tc>
        <w:tc>
          <w:tcPr>
            <w:tcW w:w="1182" w:type="dxa"/>
          </w:tcPr>
          <w:p w:rsidR="002E2F0B" w:rsidRPr="00E6499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E64994">
              <w:rPr>
                <w:rFonts w:ascii="Century Gothic" w:hAnsi="Century Gothic"/>
                <w:color w:val="000000"/>
              </w:rPr>
              <w:t>200,0</w:t>
            </w:r>
          </w:p>
        </w:tc>
        <w:tc>
          <w:tcPr>
            <w:tcW w:w="1182" w:type="dxa"/>
          </w:tcPr>
          <w:p w:rsidR="002E2F0B" w:rsidRPr="00E6499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E64994">
              <w:rPr>
                <w:rFonts w:ascii="Century Gothic" w:hAnsi="Century Gothic"/>
                <w:color w:val="000000"/>
              </w:rPr>
              <w:t>250,0</w:t>
            </w:r>
          </w:p>
        </w:tc>
        <w:tc>
          <w:tcPr>
            <w:tcW w:w="1184" w:type="dxa"/>
          </w:tcPr>
          <w:p w:rsidR="002E2F0B" w:rsidRPr="00E64994" w:rsidRDefault="002E2F0B" w:rsidP="00967C90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E64994">
              <w:rPr>
                <w:rFonts w:ascii="Century Gothic" w:hAnsi="Century Gothic"/>
                <w:color w:val="000000"/>
              </w:rPr>
              <w:t>250,0</w:t>
            </w:r>
          </w:p>
        </w:tc>
      </w:tr>
      <w:tr w:rsidR="00D01089" w:rsidRPr="00D01089" w:rsidTr="00D01089">
        <w:trPr>
          <w:trHeight w:val="321"/>
        </w:trPr>
        <w:tc>
          <w:tcPr>
            <w:tcW w:w="5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01089" w:rsidRPr="008210D5" w:rsidRDefault="00D01089" w:rsidP="00D010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10D5">
              <w:rPr>
                <w:rFonts w:ascii="Calibri" w:hAnsi="Calibri" w:cs="Calibri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89" w:rsidRPr="00D01089" w:rsidRDefault="00D01089" w:rsidP="00D01089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D01089">
              <w:rPr>
                <w:rFonts w:ascii="Century Gothic" w:hAnsi="Century Gothic"/>
                <w:color w:val="000000"/>
              </w:rPr>
              <w:t>9915</w:t>
            </w:r>
            <w:r>
              <w:rPr>
                <w:rFonts w:ascii="Century Gothic" w:hAnsi="Century Gothic"/>
                <w:color w:val="000000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89" w:rsidRPr="00D01089" w:rsidRDefault="00D01089" w:rsidP="00D01089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D01089">
              <w:rPr>
                <w:rFonts w:ascii="Century Gothic" w:hAnsi="Century Gothic"/>
                <w:color w:val="000000"/>
              </w:rPr>
              <w:t>12057</w:t>
            </w:r>
            <w:r>
              <w:rPr>
                <w:rFonts w:ascii="Century Gothic" w:hAnsi="Century Gothic"/>
                <w:color w:val="000000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89" w:rsidRPr="00D01089" w:rsidRDefault="00D01089" w:rsidP="00D01089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D01089">
              <w:rPr>
                <w:rFonts w:ascii="Century Gothic" w:hAnsi="Century Gothic"/>
                <w:color w:val="000000"/>
              </w:rPr>
              <w:t>14578</w:t>
            </w:r>
            <w:r>
              <w:rPr>
                <w:rFonts w:ascii="Century Gothic" w:hAnsi="Century Gothic"/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89" w:rsidRPr="00D01089" w:rsidRDefault="00D01089" w:rsidP="00D01089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 w:rsidRPr="00D01089">
              <w:rPr>
                <w:rFonts w:ascii="Century Gothic" w:hAnsi="Century Gothic"/>
                <w:color w:val="000000"/>
              </w:rPr>
              <w:t>17130</w:t>
            </w:r>
            <w:r>
              <w:rPr>
                <w:rFonts w:ascii="Century Gothic" w:hAnsi="Century Gothic"/>
                <w:color w:val="000000"/>
              </w:rPr>
              <w:t>,0</w:t>
            </w:r>
          </w:p>
        </w:tc>
      </w:tr>
    </w:tbl>
    <w:p w:rsidR="00BC0BDB" w:rsidRDefault="00BC0BDB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BC0BDB" w:rsidRDefault="00BC0BDB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83387" w:rsidRDefault="0088338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3779E" w:rsidRDefault="0083779E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3779E" w:rsidRDefault="0083779E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F80A67" w:rsidRDefault="00F80A6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737524" w:rsidRDefault="00737524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737524" w:rsidRDefault="00737524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47840" w:rsidRDefault="00A47840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47840" w:rsidRDefault="00A47840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47840" w:rsidRDefault="00A47840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47840" w:rsidRDefault="00A47840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384B96" w:rsidRDefault="00384B96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A71ED7" w:rsidRPr="00101EE9" w:rsidRDefault="00A71ED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highlight w:val="green"/>
          <w:lang w:eastAsia="ru-RU"/>
        </w:rPr>
      </w:pPr>
      <w:r w:rsidRPr="00101EE9">
        <w:rPr>
          <w:rFonts w:ascii="Times New Roman" w:eastAsia="Times New Roman" w:hAnsi="Times New Roman" w:cs="Times New Roman"/>
          <w:b/>
          <w:noProof/>
          <w:sz w:val="28"/>
          <w:szCs w:val="28"/>
          <w:highlight w:val="green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5D61C" wp14:editId="58F3DD58">
                <wp:simplePos x="0" y="0"/>
                <wp:positionH relativeFrom="page">
                  <wp:posOffset>-1088390</wp:posOffset>
                </wp:positionH>
                <wp:positionV relativeFrom="paragraph">
                  <wp:posOffset>59690</wp:posOffset>
                </wp:positionV>
                <wp:extent cx="10791825" cy="526415"/>
                <wp:effectExtent l="19050" t="19050" r="28575" b="2603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C0672C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D61C" id="Прямокутник 5" o:spid="_x0000_s1033" style="position:absolute;margin-left:-85.7pt;margin-top:4.7pt;width:849.7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C0672C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71ED7" w:rsidRPr="00101EE9" w:rsidRDefault="00A71ED7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highlight w:val="green"/>
          <w:lang w:eastAsia="ru-RU"/>
        </w:rPr>
      </w:pPr>
    </w:p>
    <w:p w:rsidR="00A45D69" w:rsidRPr="00737524" w:rsidRDefault="00B3606B" w:rsidP="00B3606B">
      <w:pPr>
        <w:tabs>
          <w:tab w:val="left" w:pos="9498"/>
        </w:tabs>
        <w:spacing w:after="0" w:line="240" w:lineRule="auto"/>
        <w:jc w:val="left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737524">
        <w:rPr>
          <w:rFonts w:ascii="Century Gothic" w:eastAsia="Times New Roman" w:hAnsi="Century Gothic" w:cs="Times New Roman"/>
          <w:sz w:val="24"/>
          <w:szCs w:val="24"/>
          <w:lang w:eastAsia="ru-RU"/>
        </w:rPr>
        <w:t>Каталог заходів</w:t>
      </w:r>
    </w:p>
    <w:p w:rsidR="00D67ECD" w:rsidRPr="0040495D" w:rsidRDefault="00D67EC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76194D" w:rsidRPr="0040495D" w:rsidTr="00A25825">
        <w:tc>
          <w:tcPr>
            <w:tcW w:w="3114" w:type="dxa"/>
            <w:shd w:val="clear" w:color="auto" w:fill="D9D9D9" w:themeFill="background1" w:themeFillShade="D9"/>
          </w:tcPr>
          <w:p w:rsidR="0076194D" w:rsidRPr="0040495D" w:rsidRDefault="0076194D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76194D" w:rsidRPr="0040495D" w:rsidRDefault="00FA34FA" w:rsidP="006249C3">
            <w:pPr>
              <w:pStyle w:val="afa"/>
              <w:numPr>
                <w:ilvl w:val="0"/>
                <w:numId w:val="31"/>
              </w:num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40495D">
              <w:rPr>
                <w:rFonts w:ascii="Century Gothic" w:hAnsi="Century Gothic"/>
                <w:lang w:eastAsia="ru-RU"/>
              </w:rPr>
              <w:t>Сприяння розвитку інноваційної інфраструктури</w:t>
            </w:r>
          </w:p>
        </w:tc>
      </w:tr>
      <w:tr w:rsidR="0076194D" w:rsidRPr="0040495D" w:rsidTr="00A25825">
        <w:tc>
          <w:tcPr>
            <w:tcW w:w="3114" w:type="dxa"/>
            <w:shd w:val="clear" w:color="auto" w:fill="D9D9D9" w:themeFill="background1" w:themeFillShade="D9"/>
          </w:tcPr>
          <w:p w:rsidR="0076194D" w:rsidRPr="0040495D" w:rsidRDefault="0076194D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76194D" w:rsidRPr="0040495D" w:rsidRDefault="00FA34FA" w:rsidP="006249C3">
            <w:pPr>
              <w:pStyle w:val="afa"/>
              <w:numPr>
                <w:ilvl w:val="1"/>
                <w:numId w:val="34"/>
              </w:num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40495D">
              <w:rPr>
                <w:rFonts w:ascii="Century Gothic" w:hAnsi="Century Gothic"/>
                <w:lang w:eastAsia="ru-RU"/>
              </w:rPr>
              <w:t xml:space="preserve">Забезпечення функціонування центру підтримки інновацій та підприємництва </w:t>
            </w:r>
            <w:proofErr w:type="spellStart"/>
            <w:r w:rsidRPr="0040495D">
              <w:rPr>
                <w:rFonts w:ascii="Century Gothic" w:hAnsi="Century Gothic"/>
                <w:lang w:eastAsia="ru-RU"/>
              </w:rPr>
              <w:t>iHUB</w:t>
            </w:r>
            <w:proofErr w:type="spellEnd"/>
          </w:p>
        </w:tc>
      </w:tr>
      <w:tr w:rsidR="0076194D" w:rsidRPr="0040495D" w:rsidTr="00A25825">
        <w:tc>
          <w:tcPr>
            <w:tcW w:w="3114" w:type="dxa"/>
          </w:tcPr>
          <w:p w:rsidR="0076194D" w:rsidRPr="0040495D" w:rsidRDefault="0076194D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76194D" w:rsidRPr="0040495D" w:rsidRDefault="00FA34FA" w:rsidP="00A2582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Забезпечення інноваційної системи підтримки бізнесу, підтримка нових ідей, </w:t>
            </w:r>
            <w:proofErr w:type="spellStart"/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проєктів</w:t>
            </w:r>
            <w:proofErr w:type="spellEnd"/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ініціатив, </w:t>
            </w:r>
            <w:proofErr w:type="spellStart"/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стартапів</w:t>
            </w:r>
            <w:proofErr w:type="spellEnd"/>
          </w:p>
        </w:tc>
      </w:tr>
      <w:tr w:rsidR="0076194D" w:rsidRPr="0040495D" w:rsidTr="00A25825">
        <w:tc>
          <w:tcPr>
            <w:tcW w:w="3114" w:type="dxa"/>
          </w:tcPr>
          <w:p w:rsidR="0076194D" w:rsidRPr="0040495D" w:rsidRDefault="0076194D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76194D" w:rsidRPr="0040495D" w:rsidRDefault="0040495D" w:rsidP="00A2582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Функціонування центру підтримки інновацій та підприємництва </w:t>
            </w:r>
            <w:proofErr w:type="spellStart"/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iHUB</w:t>
            </w:r>
            <w:proofErr w:type="spellEnd"/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як частини мережі сучасної інноваційної інфраструктури </w:t>
            </w:r>
          </w:p>
        </w:tc>
      </w:tr>
      <w:tr w:rsidR="00FA34FA" w:rsidRPr="0040495D" w:rsidTr="00A25825">
        <w:tc>
          <w:tcPr>
            <w:tcW w:w="3114" w:type="dxa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43" w:type="dxa"/>
            <w:gridSpan w:val="4"/>
          </w:tcPr>
          <w:p w:rsidR="00FA34FA" w:rsidRPr="0040495D" w:rsidRDefault="00FA34FA" w:rsidP="00FA34FA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FA34FA" w:rsidRPr="0040495D" w:rsidTr="00A25825">
        <w:tc>
          <w:tcPr>
            <w:tcW w:w="3114" w:type="dxa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Кількість проведених заходів, од. </w:t>
            </w:r>
          </w:p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учасників заходів, осіб</w:t>
            </w:r>
          </w:p>
        </w:tc>
      </w:tr>
      <w:tr w:rsidR="00FA34FA" w:rsidRPr="0040495D" w:rsidTr="00A25825">
        <w:tc>
          <w:tcPr>
            <w:tcW w:w="3114" w:type="dxa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Розвиток інноваційного підприємництва</w:t>
            </w:r>
          </w:p>
        </w:tc>
      </w:tr>
      <w:tr w:rsidR="00FA34FA" w:rsidRPr="0040495D" w:rsidTr="00A25825">
        <w:tc>
          <w:tcPr>
            <w:tcW w:w="3114" w:type="dxa"/>
            <w:vMerge w:val="restart"/>
          </w:tcPr>
          <w:p w:rsidR="00FA34FA" w:rsidRPr="0040495D" w:rsidRDefault="00FA34FA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F2465E" w:rsidRPr="0040495D" w:rsidTr="00A25825">
        <w:tc>
          <w:tcPr>
            <w:tcW w:w="3114" w:type="dxa"/>
            <w:vMerge/>
          </w:tcPr>
          <w:p w:rsidR="00F2465E" w:rsidRPr="0040495D" w:rsidRDefault="00F2465E" w:rsidP="00F2465E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F2465E" w:rsidRPr="00F2465E" w:rsidRDefault="00F2465E" w:rsidP="00F2465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01" w:type="dxa"/>
          </w:tcPr>
          <w:p w:rsidR="00F2465E" w:rsidRPr="00F2465E" w:rsidRDefault="00F2465E" w:rsidP="00F2465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843" w:type="dxa"/>
          </w:tcPr>
          <w:p w:rsidR="00F2465E" w:rsidRPr="00F2465E" w:rsidRDefault="00F2465E" w:rsidP="00F2465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985" w:type="dxa"/>
          </w:tcPr>
          <w:p w:rsidR="00F2465E" w:rsidRPr="00F2465E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400,0</w:t>
            </w:r>
          </w:p>
        </w:tc>
      </w:tr>
      <w:tr w:rsidR="00FF0C1E" w:rsidRPr="0040495D" w:rsidTr="002A3710">
        <w:tc>
          <w:tcPr>
            <w:tcW w:w="3114" w:type="dxa"/>
          </w:tcPr>
          <w:p w:rsidR="00FF0C1E" w:rsidRPr="0040495D" w:rsidRDefault="00FF0C1E" w:rsidP="00FA34FA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FF0C1E" w:rsidRPr="0040495D" w:rsidRDefault="00FF0C1E" w:rsidP="00FA34FA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громади, залучені кошти</w:t>
            </w:r>
          </w:p>
        </w:tc>
      </w:tr>
      <w:tr w:rsidR="00FA34FA" w:rsidRPr="0040495D" w:rsidTr="00A25825">
        <w:tc>
          <w:tcPr>
            <w:tcW w:w="6629" w:type="dxa"/>
            <w:gridSpan w:val="3"/>
            <w:shd w:val="clear" w:color="auto" w:fill="D9D9D9" w:themeFill="background1" w:themeFillShade="D9"/>
          </w:tcPr>
          <w:p w:rsidR="00FA34FA" w:rsidRPr="0040495D" w:rsidRDefault="00FA34FA" w:rsidP="00FA34FA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A34FA" w:rsidRPr="0040495D" w:rsidRDefault="00FA34FA" w:rsidP="00FA34FA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FA34FA" w:rsidRPr="0040495D" w:rsidTr="00A25825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6249C3">
            <w:pPr>
              <w:pStyle w:val="afc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 xml:space="preserve">Забезпечення функціонування центру підтримки інновацій та підприємництва </w:t>
            </w:r>
            <w:proofErr w:type="spellStart"/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iHUB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FA34FA" w:rsidRPr="0040495D" w:rsidTr="00A25825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6249C3">
            <w:pPr>
              <w:pStyle w:val="afc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Проведення семінарів, конференцій та інших заходів для представників бізнес спільноти, ІТ-сфери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ГО «ІТ-кластер міста Хмельницького»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FA" w:rsidRPr="0040495D" w:rsidRDefault="00FA34FA" w:rsidP="00FA34F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025FB8" w:rsidRPr="0040495D" w:rsidRDefault="00025FB8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FB8" w:rsidRPr="0040495D" w:rsidRDefault="00025FB8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ECD" w:rsidRPr="0040495D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lang w:eastAsia="ru-RU"/>
        </w:rPr>
      </w:pPr>
    </w:p>
    <w:p w:rsidR="00FA34FA" w:rsidRPr="0040495D" w:rsidRDefault="00FA34F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lang w:eastAsia="ru-RU"/>
        </w:rPr>
      </w:pPr>
    </w:p>
    <w:p w:rsidR="00D67ECD" w:rsidRPr="0040495D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C0672C" w:rsidRDefault="00C0672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C0672C" w:rsidRDefault="00C0672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C0672C" w:rsidRPr="00101EE9" w:rsidRDefault="00C0672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40495D" w:rsidRDefault="0040495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  <w:r w:rsidRPr="00101EE9">
        <w:rPr>
          <w:rFonts w:ascii="Times New Roman" w:eastAsia="Times New Roman" w:hAnsi="Times New Roman" w:cs="Times New Roman"/>
          <w:b/>
          <w:noProof/>
          <w:sz w:val="28"/>
          <w:szCs w:val="28"/>
          <w:highlight w:val="green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6FA94" wp14:editId="5E47D003">
                <wp:simplePos x="0" y="0"/>
                <wp:positionH relativeFrom="page">
                  <wp:posOffset>-1228725</wp:posOffset>
                </wp:positionH>
                <wp:positionV relativeFrom="paragraph">
                  <wp:posOffset>129540</wp:posOffset>
                </wp:positionV>
                <wp:extent cx="10791825" cy="526415"/>
                <wp:effectExtent l="19050" t="19050" r="28575" b="2603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FA94" id="Прямокутник 11" o:spid="_x0000_s1034" style="position:absolute;left:0;text-align:left;margin-left:-96.75pt;margin-top:10.2pt;width:849.7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0495D" w:rsidRDefault="0040495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40495D" w:rsidRDefault="0040495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67ECD" w:rsidRPr="00101EE9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052C92" w:rsidRPr="00BC0BDB" w:rsidTr="00B7789C">
        <w:tc>
          <w:tcPr>
            <w:tcW w:w="3114" w:type="dxa"/>
            <w:shd w:val="clear" w:color="auto" w:fill="D9D9D9" w:themeFill="background1" w:themeFillShade="D9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052C92" w:rsidRPr="00052C92" w:rsidRDefault="00052C92" w:rsidP="006249C3">
            <w:pPr>
              <w:pStyle w:val="afa"/>
              <w:numPr>
                <w:ilvl w:val="0"/>
                <w:numId w:val="33"/>
              </w:num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052C92">
              <w:rPr>
                <w:rFonts w:ascii="Century Gothic" w:hAnsi="Century Gothic"/>
                <w:lang w:eastAsia="ru-RU"/>
              </w:rPr>
              <w:t>Сприяння розвитку інноваційної інфраструктури</w:t>
            </w:r>
          </w:p>
        </w:tc>
      </w:tr>
      <w:tr w:rsidR="00052C92" w:rsidRPr="00BC0BDB" w:rsidTr="00B7789C">
        <w:tc>
          <w:tcPr>
            <w:tcW w:w="3114" w:type="dxa"/>
            <w:shd w:val="clear" w:color="auto" w:fill="D9D9D9" w:themeFill="background1" w:themeFillShade="D9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052C92" w:rsidRPr="00052C92" w:rsidRDefault="00052C92" w:rsidP="006249C3">
            <w:pPr>
              <w:pStyle w:val="afa"/>
              <w:numPr>
                <w:ilvl w:val="1"/>
                <w:numId w:val="33"/>
              </w:num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052C92">
              <w:rPr>
                <w:rFonts w:ascii="Century Gothic" w:hAnsi="Century Gothic"/>
                <w:lang w:eastAsia="ru-RU"/>
              </w:rPr>
              <w:t>Співпраця з IT-кластером</w:t>
            </w:r>
          </w:p>
        </w:tc>
      </w:tr>
      <w:tr w:rsidR="00052C92" w:rsidRPr="00BC0BDB" w:rsidTr="00B7789C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052C92" w:rsidRPr="00BC0BDB" w:rsidRDefault="0083071E" w:rsidP="00A2582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83071E">
              <w:rPr>
                <w:rFonts w:ascii="Century Gothic" w:hAnsi="Century Gothic"/>
                <w:sz w:val="22"/>
                <w:szCs w:val="22"/>
                <w:lang w:eastAsia="ru-RU"/>
              </w:rPr>
              <w:t>Підтримка та сприяння розвитку ІТ-галузі</w:t>
            </w:r>
          </w:p>
        </w:tc>
      </w:tr>
      <w:tr w:rsidR="00052C92" w:rsidRPr="00BC0BDB" w:rsidTr="00B7789C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052C92" w:rsidRPr="00BC0BDB" w:rsidRDefault="0083071E" w:rsidP="0025388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83071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Налагодження діалогу між місцевою владою та представниками IT-сектору як </w:t>
            </w:r>
            <w:r w:rsidR="00253885">
              <w:rPr>
                <w:rFonts w:ascii="Century Gothic" w:hAnsi="Century Gothic"/>
                <w:sz w:val="22"/>
                <w:szCs w:val="22"/>
                <w:lang w:eastAsia="ru-RU"/>
              </w:rPr>
              <w:t>перспективного напряму</w:t>
            </w:r>
            <w:r w:rsidRPr="0083071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подальшого розвитку міста</w:t>
            </w:r>
          </w:p>
        </w:tc>
      </w:tr>
      <w:tr w:rsidR="0040495D" w:rsidRPr="00BC0BDB" w:rsidTr="00B7789C">
        <w:tc>
          <w:tcPr>
            <w:tcW w:w="3114" w:type="dxa"/>
          </w:tcPr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43" w:type="dxa"/>
            <w:gridSpan w:val="4"/>
          </w:tcPr>
          <w:p w:rsidR="0040495D" w:rsidRPr="0040495D" w:rsidRDefault="0040495D" w:rsidP="0040495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економіки,</w:t>
            </w:r>
            <w:r w:rsidRPr="0040495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громадські організації, ІТ-компанії, навчальні заклади</w:t>
            </w:r>
          </w:p>
        </w:tc>
      </w:tr>
      <w:tr w:rsidR="0040495D" w:rsidRPr="00BC0BDB" w:rsidTr="00B7789C">
        <w:tc>
          <w:tcPr>
            <w:tcW w:w="3114" w:type="dxa"/>
          </w:tcPr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спільно організованих заходів, од.</w:t>
            </w:r>
          </w:p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залучених учасників заходів, осіб</w:t>
            </w:r>
          </w:p>
        </w:tc>
      </w:tr>
      <w:tr w:rsidR="0040495D" w:rsidRPr="00BC0BDB" w:rsidTr="00B7789C">
        <w:tc>
          <w:tcPr>
            <w:tcW w:w="3114" w:type="dxa"/>
          </w:tcPr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40495D" w:rsidRPr="0040495D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Об`єднання зусиль ІТ-компаній, освіти і місцевої влади для розвитку ІТ-технологій і освіти, проведення наукових ярмарок, ІТ-форумів</w:t>
            </w:r>
            <w:r w:rsidRPr="0040495D">
              <w:t xml:space="preserve">, </w:t>
            </w: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модернізація системи підготовки ІТ-спеціалістів, популяризація спеціальностей ІТ-напряму</w:t>
            </w:r>
            <w:r w:rsidR="0080694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та можливостей ІТ-кластеру</w:t>
            </w:r>
          </w:p>
        </w:tc>
      </w:tr>
      <w:tr w:rsidR="0040495D" w:rsidRPr="00BC0BDB" w:rsidTr="00B7789C">
        <w:tc>
          <w:tcPr>
            <w:tcW w:w="3114" w:type="dxa"/>
            <w:vMerge w:val="restart"/>
          </w:tcPr>
          <w:p w:rsidR="0040495D" w:rsidRPr="00BC0BDB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AC31C1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20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2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40495D" w:rsidRPr="00BC0BDB" w:rsidTr="00B7789C">
        <w:tc>
          <w:tcPr>
            <w:tcW w:w="3114" w:type="dxa"/>
            <w:vMerge/>
          </w:tcPr>
          <w:p w:rsidR="0040495D" w:rsidRPr="00BC0BDB" w:rsidRDefault="0040495D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D" w:rsidRPr="0040495D" w:rsidRDefault="00806947" w:rsidP="00B7789C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D" w:rsidRPr="0040495D" w:rsidRDefault="00806947" w:rsidP="00B7789C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D" w:rsidRPr="0040495D" w:rsidRDefault="00806947" w:rsidP="00B7789C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D" w:rsidRPr="0040495D" w:rsidRDefault="00806947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100,0</w:t>
            </w:r>
          </w:p>
        </w:tc>
      </w:tr>
      <w:tr w:rsidR="00FF0C1E" w:rsidRPr="00BC0BDB" w:rsidTr="002A3710">
        <w:tc>
          <w:tcPr>
            <w:tcW w:w="3114" w:type="dxa"/>
          </w:tcPr>
          <w:p w:rsidR="00FF0C1E" w:rsidRPr="00BC0BDB" w:rsidRDefault="00FF0C1E" w:rsidP="0040495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FF0C1E" w:rsidRDefault="00FF0C1E" w:rsidP="0040495D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громади, залучені кошти</w:t>
            </w:r>
          </w:p>
        </w:tc>
      </w:tr>
      <w:tr w:rsidR="0040495D" w:rsidRPr="00BC0BDB" w:rsidTr="00B7789C">
        <w:tc>
          <w:tcPr>
            <w:tcW w:w="6629" w:type="dxa"/>
            <w:gridSpan w:val="3"/>
            <w:shd w:val="clear" w:color="auto" w:fill="D9D9D9" w:themeFill="background1" w:themeFillShade="D9"/>
          </w:tcPr>
          <w:p w:rsidR="0040495D" w:rsidRPr="00BC0BDB" w:rsidRDefault="0040495D" w:rsidP="0040495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0495D" w:rsidRPr="00BC0BDB" w:rsidRDefault="0040495D" w:rsidP="0040495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B7789C" w:rsidRPr="00B7789C" w:rsidTr="00B7789C">
        <w:tc>
          <w:tcPr>
            <w:tcW w:w="6629" w:type="dxa"/>
            <w:gridSpan w:val="3"/>
            <w:hideMark/>
          </w:tcPr>
          <w:p w:rsidR="00B7789C" w:rsidRPr="00D809A5" w:rsidRDefault="00B7789C" w:rsidP="006249C3">
            <w:pPr>
              <w:pStyle w:val="afa"/>
              <w:numPr>
                <w:ilvl w:val="0"/>
                <w:numId w:val="37"/>
              </w:numPr>
              <w:rPr>
                <w:rFonts w:ascii="Century Gothic" w:hAnsi="Century Gothic"/>
                <w:lang w:eastAsia="ru-RU"/>
              </w:rPr>
            </w:pPr>
            <w:r w:rsidRPr="00D809A5">
              <w:rPr>
                <w:rFonts w:ascii="Century Gothic" w:hAnsi="Century Gothic"/>
                <w:lang w:eastAsia="ru-RU"/>
              </w:rPr>
              <w:t>Проведення заходів, форумів, семінарів, конференцій </w:t>
            </w:r>
          </w:p>
        </w:tc>
        <w:tc>
          <w:tcPr>
            <w:tcW w:w="1843" w:type="dxa"/>
            <w:hideMark/>
          </w:tcPr>
          <w:p w:rsidR="00B7789C" w:rsidRPr="00B7789C" w:rsidRDefault="00B7789C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економіки, гром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адські організації, ІТ-компанії</w:t>
            </w:r>
          </w:p>
        </w:tc>
        <w:tc>
          <w:tcPr>
            <w:tcW w:w="1985" w:type="dxa"/>
            <w:hideMark/>
          </w:tcPr>
          <w:p w:rsidR="00B7789C" w:rsidRPr="00B7789C" w:rsidRDefault="00D82089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="00B7789C"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  <w:tr w:rsidR="00B7789C" w:rsidRPr="00B7789C" w:rsidTr="00B7789C">
        <w:tc>
          <w:tcPr>
            <w:tcW w:w="6629" w:type="dxa"/>
            <w:gridSpan w:val="3"/>
            <w:hideMark/>
          </w:tcPr>
          <w:p w:rsidR="00B7789C" w:rsidRPr="00D809A5" w:rsidRDefault="00B7789C" w:rsidP="006249C3">
            <w:pPr>
              <w:pStyle w:val="afa"/>
              <w:numPr>
                <w:ilvl w:val="0"/>
                <w:numId w:val="37"/>
              </w:numPr>
              <w:rPr>
                <w:rFonts w:ascii="Century Gothic" w:hAnsi="Century Gothic"/>
                <w:lang w:eastAsia="ru-RU"/>
              </w:rPr>
            </w:pPr>
            <w:r w:rsidRPr="00D809A5">
              <w:rPr>
                <w:rFonts w:ascii="Century Gothic" w:hAnsi="Century Gothic"/>
                <w:lang w:eastAsia="ru-RU"/>
              </w:rPr>
              <w:t>Популяризація ІТ-спеціальностей у закладах освіти</w:t>
            </w:r>
          </w:p>
        </w:tc>
        <w:tc>
          <w:tcPr>
            <w:tcW w:w="1843" w:type="dxa"/>
            <w:hideMark/>
          </w:tcPr>
          <w:p w:rsidR="00B7789C" w:rsidRDefault="00B7789C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Г</w:t>
            </w: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ромадські організації, ІТ-компанії,</w:t>
            </w:r>
          </w:p>
          <w:p w:rsidR="00B7789C" w:rsidRPr="00B7789C" w:rsidRDefault="00B7789C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навчальні заклади</w:t>
            </w:r>
          </w:p>
        </w:tc>
        <w:tc>
          <w:tcPr>
            <w:tcW w:w="1985" w:type="dxa"/>
            <w:hideMark/>
          </w:tcPr>
          <w:p w:rsidR="00B7789C" w:rsidRPr="00B7789C" w:rsidRDefault="00D82089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="00B7789C"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  <w:tr w:rsidR="00B7789C" w:rsidRPr="00B7789C" w:rsidTr="00B7789C">
        <w:tc>
          <w:tcPr>
            <w:tcW w:w="6629" w:type="dxa"/>
            <w:gridSpan w:val="3"/>
            <w:hideMark/>
          </w:tcPr>
          <w:p w:rsidR="00B7789C" w:rsidRPr="00D809A5" w:rsidRDefault="00B7789C" w:rsidP="006249C3">
            <w:pPr>
              <w:pStyle w:val="afa"/>
              <w:numPr>
                <w:ilvl w:val="0"/>
                <w:numId w:val="37"/>
              </w:numPr>
              <w:rPr>
                <w:rFonts w:ascii="Century Gothic" w:hAnsi="Century Gothic"/>
                <w:lang w:eastAsia="ru-RU"/>
              </w:rPr>
            </w:pPr>
            <w:r w:rsidRPr="00D809A5">
              <w:rPr>
                <w:rFonts w:ascii="Century Gothic" w:hAnsi="Century Gothic"/>
                <w:lang w:eastAsia="ru-RU"/>
              </w:rPr>
              <w:t xml:space="preserve">Реалізація </w:t>
            </w:r>
            <w:proofErr w:type="spellStart"/>
            <w:r w:rsidRPr="00D809A5">
              <w:rPr>
                <w:rFonts w:ascii="Century Gothic" w:hAnsi="Century Gothic"/>
                <w:lang w:eastAsia="ru-RU"/>
              </w:rPr>
              <w:t>проєктів</w:t>
            </w:r>
            <w:proofErr w:type="spellEnd"/>
            <w:r w:rsidRPr="00D809A5">
              <w:rPr>
                <w:rFonts w:ascii="Century Gothic" w:hAnsi="Century Gothic"/>
                <w:lang w:eastAsia="ru-RU"/>
              </w:rPr>
              <w:t xml:space="preserve"> у сфері застосування ІТ-технологій у різних сферах діяльності </w:t>
            </w:r>
          </w:p>
        </w:tc>
        <w:tc>
          <w:tcPr>
            <w:tcW w:w="1843" w:type="dxa"/>
            <w:hideMark/>
          </w:tcPr>
          <w:p w:rsidR="00B7789C" w:rsidRPr="00B7789C" w:rsidRDefault="00B7789C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Громадські організації, ІТ-компанії,</w:t>
            </w:r>
          </w:p>
          <w:p w:rsidR="00B7789C" w:rsidRPr="00B7789C" w:rsidRDefault="00B7789C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навчальні заклади</w:t>
            </w:r>
          </w:p>
        </w:tc>
        <w:tc>
          <w:tcPr>
            <w:tcW w:w="1985" w:type="dxa"/>
            <w:hideMark/>
          </w:tcPr>
          <w:p w:rsidR="00B7789C" w:rsidRPr="00B7789C" w:rsidRDefault="00D82089" w:rsidP="00B7789C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="00B7789C"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  <w:tr w:rsidR="00C3571A" w:rsidRPr="00B7789C" w:rsidTr="00B7789C">
        <w:tc>
          <w:tcPr>
            <w:tcW w:w="6629" w:type="dxa"/>
            <w:gridSpan w:val="3"/>
          </w:tcPr>
          <w:p w:rsidR="00C3571A" w:rsidRPr="00D809A5" w:rsidRDefault="00C3571A" w:rsidP="00C3571A">
            <w:pPr>
              <w:pStyle w:val="afa"/>
              <w:numPr>
                <w:ilvl w:val="0"/>
                <w:numId w:val="37"/>
              </w:numPr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Сприяння у поширенні інформації про програмні продукти і послуги, що можуть надавати представники ІТ-кластеру бізнесу</w:t>
            </w:r>
          </w:p>
        </w:tc>
        <w:tc>
          <w:tcPr>
            <w:tcW w:w="1843" w:type="dxa"/>
          </w:tcPr>
          <w:p w:rsidR="00C3571A" w:rsidRPr="00B7789C" w:rsidRDefault="00C3571A" w:rsidP="00C3571A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  <w:tc>
          <w:tcPr>
            <w:tcW w:w="1985" w:type="dxa"/>
          </w:tcPr>
          <w:p w:rsidR="00C3571A" w:rsidRPr="00B7789C" w:rsidRDefault="00C3571A" w:rsidP="00C3571A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Pr="00B7789C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</w:tbl>
    <w:p w:rsidR="00D67ECD" w:rsidRDefault="00D67ECD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850207" wp14:editId="6CABA2B4">
                <wp:simplePos x="0" y="0"/>
                <wp:positionH relativeFrom="page">
                  <wp:posOffset>-1040765</wp:posOffset>
                </wp:positionH>
                <wp:positionV relativeFrom="paragraph">
                  <wp:posOffset>325120</wp:posOffset>
                </wp:positionV>
                <wp:extent cx="10791825" cy="526415"/>
                <wp:effectExtent l="19050" t="19050" r="28575" b="2603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D809A5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0207" id="Прямокутник 12" o:spid="_x0000_s1035" style="position:absolute;left:0;text-align:left;margin-left:-81.95pt;margin-top:25.6pt;width:849.75pt;height:41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08/wI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D809A5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47840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tbl>
      <w:tblPr>
        <w:tblpPr w:leftFromText="180" w:rightFromText="180" w:vertAnchor="text" w:horzAnchor="margin" w:tblpY="-5"/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1613"/>
        <w:gridCol w:w="93"/>
        <w:gridCol w:w="1608"/>
        <w:gridCol w:w="425"/>
        <w:gridCol w:w="1134"/>
        <w:gridCol w:w="2410"/>
      </w:tblGrid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Пріоритетне завдання 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ind w:left="371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1.</w:t>
            </w: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ab/>
              <w:t>Сприяння розвитку інноваційної інфраструктури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Назва заходу 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pStyle w:val="afa"/>
              <w:numPr>
                <w:ilvl w:val="1"/>
                <w:numId w:val="3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</w:rPr>
              <w:t>Проведення  інформаційно-роз’яснювальної роботи з впровадження політики енергоефективності та адаптації до змін клімату суб’єктами господарювання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Цілі заходу 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Скорочення викидів парникових газів в атмосферу. Раціональне споживання енергоресурсів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Стислий опис заходу 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Забезпечення інформаційно-консультативної підтримки суб’єктам підприємницької діяльності з питань впровадження політики енергоефективності та адаптації до змін клімату шляхом організації навчальних семінарів, тренінгів, демонстрації зразків енергоефективного обладнання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Виконавці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Відділ енергоменеджменту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Індикатори виконання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Кількість проведених заходів, од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Очікувані результати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Зменшення споживання енергоресурсів. Зменшення викидів шкідливих речовин у навколишнє природнє середовище. Поліпшення екологічного стану за рахунок впровадження енергоефективних заходів на підприємствах громади</w:t>
            </w:r>
          </w:p>
        </w:tc>
      </w:tr>
      <w:tr w:rsidR="00A47840" w:rsidRPr="00D809A5" w:rsidTr="00A47840"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 xml:space="preserve">Обсяги фінансування за рахунок коштів бюджету Хмельницької міської територіальної громади, 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 xml:space="preserve">тис. </w:t>
            </w: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грн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ind w:hanging="7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2025</w:t>
            </w:r>
          </w:p>
        </w:tc>
      </w:tr>
      <w:tr w:rsidR="00A47840" w:rsidRPr="00D809A5" w:rsidTr="00A47840"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840" w:rsidRPr="00D809A5" w:rsidRDefault="00A47840" w:rsidP="00A4784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25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30,0</w:t>
            </w:r>
          </w:p>
        </w:tc>
      </w:tr>
      <w:tr w:rsidR="00A47840" w:rsidRPr="00D809A5" w:rsidTr="00A47840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Джерела фінансування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Кошти б</w:t>
            </w: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юджет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у</w:t>
            </w: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 xml:space="preserve"> громади</w:t>
            </w:r>
          </w:p>
        </w:tc>
      </w:tr>
      <w:tr w:rsidR="00A47840" w:rsidRPr="00D809A5" w:rsidTr="00A47840"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Дії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Відповідальні  виконавці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Термін виконання</w:t>
            </w:r>
          </w:p>
        </w:tc>
      </w:tr>
      <w:tr w:rsidR="00A47840" w:rsidRPr="00D809A5" w:rsidTr="00A47840">
        <w:trPr>
          <w:trHeight w:val="665"/>
        </w:trPr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pacing w:line="240" w:lineRule="auto"/>
              <w:ind w:left="317" w:firstLine="0"/>
              <w:textAlignment w:val="baseline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Проведення навчальних семінарів, тренінгів для представників бізнесу з питань впровадження політики енергоефективності та адаптації до змін клімату 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Відділ енергоменеджменту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2022-2025</w:t>
            </w:r>
          </w:p>
        </w:tc>
      </w:tr>
      <w:tr w:rsidR="00A47840" w:rsidRPr="00D809A5" w:rsidTr="00A47840">
        <w:trPr>
          <w:trHeight w:val="703"/>
        </w:trPr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numPr>
                <w:ilvl w:val="0"/>
                <w:numId w:val="36"/>
              </w:numPr>
              <w:tabs>
                <w:tab w:val="num" w:pos="459"/>
              </w:tabs>
              <w:spacing w:line="240" w:lineRule="auto"/>
              <w:ind w:left="317"/>
              <w:textAlignment w:val="baseline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Організація виставки енергоефективного обладнання та матеріалів для суб’єктів господарювання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Відділ енергоменеджменту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840" w:rsidRPr="00D809A5" w:rsidRDefault="00A47840" w:rsidP="00A4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D809A5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eastAsia="uk-UA"/>
              </w:rPr>
              <w:t>2022-2025</w:t>
            </w:r>
          </w:p>
        </w:tc>
      </w:tr>
    </w:tbl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37790A" wp14:editId="6F2B53DD">
                <wp:simplePos x="0" y="0"/>
                <wp:positionH relativeFrom="page">
                  <wp:posOffset>-1183640</wp:posOffset>
                </wp:positionH>
                <wp:positionV relativeFrom="paragraph">
                  <wp:posOffset>104775</wp:posOffset>
                </wp:positionV>
                <wp:extent cx="10791825" cy="526415"/>
                <wp:effectExtent l="19050" t="19050" r="28575" b="2603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D809A5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790A" id="Прямокутник 8" o:spid="_x0000_s1036" style="position:absolute;left:0;text-align:left;margin-left:-93.2pt;margin-top:8.25pt;width:849.75pt;height:41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D809A5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tbl>
      <w:tblPr>
        <w:tblStyle w:val="a3"/>
        <w:tblpPr w:leftFromText="180" w:rightFromText="180" w:vertAnchor="text" w:horzAnchor="margin" w:tblpY="181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D809A5" w:rsidRPr="00BC0BDB" w:rsidTr="00D809A5">
        <w:tc>
          <w:tcPr>
            <w:tcW w:w="3114" w:type="dxa"/>
            <w:shd w:val="clear" w:color="auto" w:fill="D9D9D9" w:themeFill="background1" w:themeFillShade="D9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D809A5" w:rsidRPr="00023DA6" w:rsidRDefault="00023DA6" w:rsidP="00023DA6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23DA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2. Посилення ринкових позицій підприємництва та підтримка виходу місцевих підприємств на зовнішні ринки</w:t>
            </w:r>
          </w:p>
        </w:tc>
      </w:tr>
      <w:tr w:rsidR="00D809A5" w:rsidRPr="00BC0BDB" w:rsidTr="00D809A5">
        <w:tc>
          <w:tcPr>
            <w:tcW w:w="3114" w:type="dxa"/>
            <w:shd w:val="clear" w:color="auto" w:fill="D9D9D9" w:themeFill="background1" w:themeFillShade="D9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D809A5" w:rsidRPr="00023DA6" w:rsidRDefault="00023DA6" w:rsidP="009108D3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2.1.</w:t>
            </w:r>
            <w:r w:rsidR="009108D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Популяризація можливостей та</w:t>
            </w:r>
            <w:r w:rsidRPr="00023DA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переваг ведення бізнесу в міській територіальній громаді  </w:t>
            </w:r>
          </w:p>
        </w:tc>
      </w:tr>
      <w:tr w:rsidR="00D809A5" w:rsidRPr="00BC0BDB" w:rsidTr="00D809A5">
        <w:tc>
          <w:tcPr>
            <w:tcW w:w="3114" w:type="dxa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D809A5" w:rsidRPr="00023DA6" w:rsidRDefault="00FF0C1E" w:rsidP="00367DA8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Створення позитивного іміджу міської територіальної громади щодо формування конкурентного бізнес-клімату</w:t>
            </w:r>
            <w:r w:rsidR="00367DA8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стимулювання щодо відкриття бізнесу </w:t>
            </w:r>
            <w:r w:rsidR="00367DA8">
              <w:t xml:space="preserve"> </w:t>
            </w:r>
            <w:r w:rsidR="00367DA8">
              <w:rPr>
                <w:rFonts w:ascii="Century Gothic" w:hAnsi="Century Gothic"/>
                <w:sz w:val="22"/>
                <w:szCs w:val="22"/>
                <w:lang w:eastAsia="ru-RU"/>
              </w:rPr>
              <w:t>на території міської територіальної громади</w:t>
            </w:r>
          </w:p>
        </w:tc>
      </w:tr>
      <w:tr w:rsidR="00D809A5" w:rsidRPr="00BC0BDB" w:rsidTr="00D809A5">
        <w:tc>
          <w:tcPr>
            <w:tcW w:w="3114" w:type="dxa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D809A5" w:rsidRPr="00023DA6" w:rsidRDefault="00FF0C1E" w:rsidP="00D809A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Підготовка </w:t>
            </w:r>
            <w:r>
              <w:t xml:space="preserve"> </w:t>
            </w:r>
            <w:proofErr w:type="spellStart"/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>промоційних</w:t>
            </w:r>
            <w:proofErr w:type="spellEnd"/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матеріалів </w:t>
            </w:r>
            <w:r w:rsidR="005E7B2A">
              <w:t xml:space="preserve"> </w:t>
            </w:r>
            <w:r w:rsidR="005E7B2A" w:rsidRPr="005E7B2A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щодо переваг ведення бізнесу в міській територіальній громаді </w:t>
            </w:r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>та презентацій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їх актуалізація</w:t>
            </w:r>
            <w:r w:rsidR="00367DA8">
              <w:rPr>
                <w:rFonts w:ascii="Century Gothic" w:hAnsi="Century Gothic"/>
                <w:sz w:val="22"/>
                <w:szCs w:val="22"/>
                <w:lang w:eastAsia="ru-RU"/>
              </w:rPr>
              <w:t>, промоція</w:t>
            </w:r>
          </w:p>
        </w:tc>
      </w:tr>
      <w:tr w:rsidR="00D809A5" w:rsidRPr="00BC0BDB" w:rsidTr="00D809A5">
        <w:tc>
          <w:tcPr>
            <w:tcW w:w="3114" w:type="dxa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</w:tcPr>
          <w:p w:rsidR="00D809A5" w:rsidRPr="00023DA6" w:rsidRDefault="00FF0C1E" w:rsidP="00D809A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D809A5" w:rsidRPr="00BC0BDB" w:rsidTr="00D809A5">
        <w:tc>
          <w:tcPr>
            <w:tcW w:w="3114" w:type="dxa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D809A5" w:rsidRPr="00023DA6" w:rsidRDefault="00FF0C1E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Кількість розроблених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промоційних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та презентаційних матеріалів, од.</w:t>
            </w:r>
          </w:p>
        </w:tc>
      </w:tr>
      <w:tr w:rsidR="00D809A5" w:rsidRPr="00BC0BDB" w:rsidTr="00D809A5">
        <w:tc>
          <w:tcPr>
            <w:tcW w:w="3114" w:type="dxa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D809A5" w:rsidRPr="00023DA6" w:rsidRDefault="00FF0C1E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Інформування бізнесу про переваги ведення бізнесу в міській територіальній громаді</w:t>
            </w:r>
          </w:p>
        </w:tc>
      </w:tr>
      <w:tr w:rsidR="00D809A5" w:rsidRPr="00BC0BDB" w:rsidTr="00D809A5">
        <w:tc>
          <w:tcPr>
            <w:tcW w:w="3114" w:type="dxa"/>
            <w:vMerge w:val="restart"/>
          </w:tcPr>
          <w:p w:rsidR="00D809A5" w:rsidRPr="00BC0BDB" w:rsidRDefault="00D809A5" w:rsidP="00D809A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</w:t>
            </w:r>
            <w:r w:rsidR="00F555B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тис. 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D809A5" w:rsidRPr="00023DA6" w:rsidRDefault="00D809A5" w:rsidP="00D809A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23DA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809A5" w:rsidRPr="00023DA6" w:rsidRDefault="00D809A5" w:rsidP="00D809A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23DA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09A5" w:rsidRPr="00023DA6" w:rsidRDefault="00D809A5" w:rsidP="00D809A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23DA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809A5" w:rsidRPr="00BC0BDB" w:rsidRDefault="00D809A5" w:rsidP="00D809A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FF0C1E" w:rsidRPr="00BC0BDB" w:rsidTr="00D809A5">
        <w:tc>
          <w:tcPr>
            <w:tcW w:w="3114" w:type="dxa"/>
            <w:vMerge/>
          </w:tcPr>
          <w:p w:rsidR="00FF0C1E" w:rsidRPr="00BC0BDB" w:rsidRDefault="00FF0C1E" w:rsidP="00FF0C1E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FF0C1E" w:rsidRPr="00FF0C1E" w:rsidRDefault="00486165" w:rsidP="00FF0C1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701" w:type="dxa"/>
          </w:tcPr>
          <w:p w:rsidR="00FF0C1E" w:rsidRPr="00FF0C1E" w:rsidRDefault="00486165" w:rsidP="00FF0C1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843" w:type="dxa"/>
          </w:tcPr>
          <w:p w:rsidR="00FF0C1E" w:rsidRPr="00FF0C1E" w:rsidRDefault="00486165" w:rsidP="00FF0C1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5" w:type="dxa"/>
          </w:tcPr>
          <w:p w:rsidR="00FF0C1E" w:rsidRPr="00FF0C1E" w:rsidRDefault="00486165" w:rsidP="00FF0C1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10</w:t>
            </w:r>
            <w:r w:rsidR="00FF0C1E"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</w:tr>
      <w:tr w:rsidR="007D5A2D" w:rsidRPr="00BC0BDB" w:rsidTr="000C3DB4">
        <w:tc>
          <w:tcPr>
            <w:tcW w:w="3114" w:type="dxa"/>
          </w:tcPr>
          <w:p w:rsidR="007D5A2D" w:rsidRPr="00BC0BDB" w:rsidRDefault="007D5A2D" w:rsidP="00FF0C1E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7D5A2D" w:rsidRDefault="007D5A2D" w:rsidP="00FF0C1E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FF0C1E" w:rsidRPr="00BC0BDB" w:rsidTr="00F555B6">
        <w:trPr>
          <w:trHeight w:val="591"/>
        </w:trPr>
        <w:tc>
          <w:tcPr>
            <w:tcW w:w="6629" w:type="dxa"/>
            <w:gridSpan w:val="3"/>
            <w:shd w:val="clear" w:color="auto" w:fill="D9D9D9" w:themeFill="background1" w:themeFillShade="D9"/>
          </w:tcPr>
          <w:p w:rsidR="00FF0C1E" w:rsidRPr="00BC0BDB" w:rsidRDefault="00FF0C1E" w:rsidP="00FF0C1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0C1E" w:rsidRPr="00BC0BDB" w:rsidRDefault="00FF0C1E" w:rsidP="00FF0C1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0C1E" w:rsidRPr="00BC0BDB" w:rsidRDefault="00FF0C1E" w:rsidP="00FF0C1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FF0C1E" w:rsidRPr="00BC0BDB" w:rsidTr="00F555B6">
        <w:trPr>
          <w:trHeight w:val="665"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:rsidR="00FF0C1E" w:rsidRPr="00FF0C1E" w:rsidRDefault="00FF0C1E" w:rsidP="00E327D5">
            <w:pPr>
              <w:ind w:left="171"/>
              <w:rPr>
                <w:rFonts w:ascii="Century Gothic" w:hAnsi="Century Gothic"/>
                <w:lang w:eastAsia="ru-RU"/>
              </w:rPr>
            </w:pPr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1. Розробка та періодичне оновлення  </w:t>
            </w:r>
            <w:proofErr w:type="spellStart"/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>промоц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ійних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матеріалів та презентацій </w:t>
            </w:r>
            <w:r>
              <w:t xml:space="preserve"> </w:t>
            </w:r>
            <w:r w:rsidRPr="00FF0C1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щодо переваг ведення бізнесу в міській територіальній громаді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1E" w:rsidRPr="0040495D" w:rsidRDefault="00FF0C1E" w:rsidP="00FF0C1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1E" w:rsidRPr="0040495D" w:rsidRDefault="00FF0C1E" w:rsidP="00FF0C1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D66389" w:rsidRPr="00BC0BDB" w:rsidTr="00F555B6">
        <w:trPr>
          <w:trHeight w:val="665"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:rsidR="00D66389" w:rsidRPr="00FF0C1E" w:rsidRDefault="00D66389" w:rsidP="00D66389">
            <w:pPr>
              <w:ind w:left="171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2. Поширення інформації про можливості та переваги ведення бізнесу</w:t>
            </w:r>
            <w:r>
              <w:t xml:space="preserve"> </w:t>
            </w:r>
            <w:r w:rsidRPr="00D66389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в 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міській територіальній громаді серед потенційно зацікавлених осіб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89" w:rsidRPr="0040495D" w:rsidRDefault="00D66389" w:rsidP="00D66389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89" w:rsidRPr="0040495D" w:rsidRDefault="00D66389" w:rsidP="00D66389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40495D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D809A5" w:rsidRDefault="00D809A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FF0C1E" w:rsidRDefault="00FF0C1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FF0C1E" w:rsidRDefault="00FF0C1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176837" w:rsidRDefault="00A4784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A595B8" wp14:editId="616DA0DD">
                <wp:simplePos x="0" y="0"/>
                <wp:positionH relativeFrom="page">
                  <wp:posOffset>-1450340</wp:posOffset>
                </wp:positionH>
                <wp:positionV relativeFrom="paragraph">
                  <wp:posOffset>261620</wp:posOffset>
                </wp:positionV>
                <wp:extent cx="10791825" cy="526415"/>
                <wp:effectExtent l="19050" t="19050" r="28575" b="26035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76837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95B8" id="Прямокутник 27" o:spid="_x0000_s1037" style="position:absolute;left:0;text-align:left;margin-left:-114.2pt;margin-top:20.6pt;width:849.75pt;height:41.4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rXAAM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76837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76837" w:rsidRDefault="00176837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176837" w:rsidRDefault="00176837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176837" w:rsidRDefault="00176837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052C92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green"/>
          <w:lang w:eastAsia="ru-RU"/>
        </w:rPr>
      </w:pP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052C92" w:rsidRPr="00BC0BDB" w:rsidTr="00A25825">
        <w:tc>
          <w:tcPr>
            <w:tcW w:w="3114" w:type="dxa"/>
            <w:shd w:val="clear" w:color="auto" w:fill="D9D9D9" w:themeFill="background1" w:themeFillShade="D9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052C92" w:rsidRPr="001C5796" w:rsidRDefault="00380903" w:rsidP="00380903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 w:rsidRPr="001C5796">
              <w:rPr>
                <w:rFonts w:ascii="Century Gothic" w:hAnsi="Century Gothic"/>
                <w:lang w:eastAsia="ru-RU"/>
              </w:rPr>
              <w:t>2. Посилення ринкових позицій підприємництва та підтримка виходу місцевих підприємств на зовнішні ринки</w:t>
            </w:r>
          </w:p>
        </w:tc>
      </w:tr>
      <w:tr w:rsidR="00052C92" w:rsidRPr="00BC0BDB" w:rsidTr="00A25825">
        <w:tc>
          <w:tcPr>
            <w:tcW w:w="3114" w:type="dxa"/>
            <w:shd w:val="clear" w:color="auto" w:fill="D9D9D9" w:themeFill="background1" w:themeFillShade="D9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052C92" w:rsidRPr="001C5796" w:rsidRDefault="00380903" w:rsidP="00DF1AA1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2.2. Впровадження маркетингової стратегії проекту «Купуй Хмельницьке!»</w:t>
            </w:r>
          </w:p>
        </w:tc>
      </w:tr>
      <w:tr w:rsidR="00052C92" w:rsidRPr="00BC0BDB" w:rsidTr="00A25825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052C92" w:rsidRPr="001C5796" w:rsidRDefault="00DA0CED" w:rsidP="00DA0CED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Створення умов для зростання місцевої економіки, популяризація місцевого виробника через залучення до участі у різнопланових виставково-ярмаркових заходах, форумах, бізнес-зустрічах за кордоном під спільним брендом «Купуй Хмельницьке!»</w:t>
            </w:r>
          </w:p>
        </w:tc>
      </w:tr>
      <w:tr w:rsidR="00052C92" w:rsidRPr="00BC0BDB" w:rsidTr="00A25825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052C92" w:rsidRPr="001C5796" w:rsidRDefault="00D82089" w:rsidP="00D82089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Проведення заходів з промоції бренду «Купуй Хмельницьке!», </w:t>
            </w:r>
            <w:r w:rsidR="0073752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забезпечення участі місцевих виробників у заходах міжнародного характеру </w:t>
            </w:r>
          </w:p>
        </w:tc>
      </w:tr>
      <w:tr w:rsidR="00052C92" w:rsidRPr="00BC0BDB" w:rsidTr="00A25825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</w:tcPr>
          <w:p w:rsidR="00052C92" w:rsidRPr="001C5796" w:rsidRDefault="00D82089" w:rsidP="00A25825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052C92" w:rsidRPr="00BC0BDB" w:rsidTr="00A25825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052C92" w:rsidRPr="001C5796" w:rsidRDefault="00DA0CED" w:rsidP="00D82089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учасників виставкових заходів, од.</w:t>
            </w:r>
          </w:p>
        </w:tc>
      </w:tr>
      <w:tr w:rsidR="00052C92" w:rsidRPr="00BC0BDB" w:rsidTr="00A25825">
        <w:tc>
          <w:tcPr>
            <w:tcW w:w="3114" w:type="dxa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052C92" w:rsidRPr="001C5796" w:rsidRDefault="00D82089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Розширення ринків збуту продукції місцевих виробників</w:t>
            </w:r>
          </w:p>
        </w:tc>
      </w:tr>
      <w:tr w:rsidR="00052C92" w:rsidRPr="00BC0BDB" w:rsidTr="00A25825">
        <w:tc>
          <w:tcPr>
            <w:tcW w:w="3114" w:type="dxa"/>
            <w:vMerge w:val="restart"/>
          </w:tcPr>
          <w:p w:rsidR="00052C92" w:rsidRPr="00BC0BDB" w:rsidRDefault="00052C92" w:rsidP="00A2582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 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052C92" w:rsidRPr="001C5796" w:rsidRDefault="00052C92" w:rsidP="00A2582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52C92" w:rsidRPr="001C5796" w:rsidRDefault="00052C92" w:rsidP="00A2582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2C92" w:rsidRPr="001C5796" w:rsidRDefault="00052C92" w:rsidP="00A2582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52C92" w:rsidRPr="001C5796" w:rsidRDefault="00052C92" w:rsidP="00A25825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D82089" w:rsidRPr="00BC0BDB" w:rsidTr="00A25825">
        <w:tc>
          <w:tcPr>
            <w:tcW w:w="3114" w:type="dxa"/>
            <w:vMerge/>
          </w:tcPr>
          <w:p w:rsidR="00D82089" w:rsidRPr="00BC0BDB" w:rsidRDefault="00D82089" w:rsidP="00D82089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D82089" w:rsidRPr="001C5796" w:rsidRDefault="00F742F7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01" w:type="dxa"/>
          </w:tcPr>
          <w:p w:rsidR="00D82089" w:rsidRPr="001C5796" w:rsidRDefault="00F742F7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350</w:t>
            </w:r>
            <w:r w:rsidR="00737524">
              <w:rPr>
                <w:rFonts w:ascii="Century Gothic" w:hAnsi="Century Gothic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43" w:type="dxa"/>
          </w:tcPr>
          <w:p w:rsidR="00D82089" w:rsidRPr="001C5796" w:rsidRDefault="00737524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985" w:type="dxa"/>
          </w:tcPr>
          <w:p w:rsidR="00D82089" w:rsidRPr="001C5796" w:rsidRDefault="00F742F7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450</w:t>
            </w:r>
            <w:r w:rsidR="00737524">
              <w:rPr>
                <w:rFonts w:ascii="Century Gothic" w:hAnsi="Century Gothic"/>
                <w:sz w:val="22"/>
                <w:szCs w:val="22"/>
                <w:lang w:eastAsia="ru-RU"/>
              </w:rPr>
              <w:t>,0</w:t>
            </w:r>
          </w:p>
        </w:tc>
      </w:tr>
      <w:tr w:rsidR="007D5A2D" w:rsidRPr="00BC0BDB" w:rsidTr="000C3DB4">
        <w:tc>
          <w:tcPr>
            <w:tcW w:w="3114" w:type="dxa"/>
          </w:tcPr>
          <w:p w:rsidR="007D5A2D" w:rsidRPr="00BC0BDB" w:rsidRDefault="007D5A2D" w:rsidP="00D82089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7D5A2D" w:rsidRPr="001C5796" w:rsidRDefault="007D5A2D" w:rsidP="00D82089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D82089" w:rsidRPr="00BC0BDB" w:rsidTr="00A25825">
        <w:tc>
          <w:tcPr>
            <w:tcW w:w="6629" w:type="dxa"/>
            <w:gridSpan w:val="3"/>
            <w:shd w:val="clear" w:color="auto" w:fill="D9D9D9" w:themeFill="background1" w:themeFillShade="D9"/>
          </w:tcPr>
          <w:p w:rsidR="00D82089" w:rsidRPr="001C5796" w:rsidRDefault="00D82089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2089" w:rsidRPr="001C5796" w:rsidRDefault="00D82089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82089" w:rsidRPr="001C5796" w:rsidRDefault="00D82089" w:rsidP="00D8208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D82089" w:rsidRPr="00D82089" w:rsidTr="001E5A2B">
        <w:trPr>
          <w:trHeight w:val="616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9" w:rsidRPr="001C5796" w:rsidRDefault="00BE642C" w:rsidP="001570AA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1.</w:t>
            </w:r>
            <w:r w:rsidR="00D82089" w:rsidRPr="001C5796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Популяризація та просування бренду «Купуй Хмельницьке!»</w:t>
            </w:r>
            <w:r w:rsidR="000F51BF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в онлайн та </w:t>
            </w:r>
            <w:proofErr w:type="spellStart"/>
            <w:r w:rsidR="000F51BF">
              <w:rPr>
                <w:rFonts w:ascii="Century Gothic" w:hAnsi="Century Gothic"/>
                <w:sz w:val="22"/>
                <w:szCs w:val="22"/>
                <w:lang w:val="uk-UA"/>
              </w:rPr>
              <w:t>офлайн</w:t>
            </w:r>
            <w:proofErr w:type="spellEnd"/>
            <w:r w:rsidR="000F51BF">
              <w:rPr>
                <w:rFonts w:ascii="Century Gothic" w:hAnsi="Century Gothic"/>
                <w:sz w:val="22"/>
                <w:szCs w:val="22"/>
                <w:lang w:val="uk-UA"/>
              </w:rPr>
              <w:t xml:space="preserve"> середовищі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9" w:rsidRPr="001C5796" w:rsidRDefault="00D82089" w:rsidP="00D82089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9" w:rsidRPr="001C5796" w:rsidRDefault="00D82089" w:rsidP="00D82089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D82089" w:rsidTr="002A3710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Default="001570AA" w:rsidP="001E5A2B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2. В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исвітлення інформації на веб-сайті міської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 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ради та у соціал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ьних мережах, 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регулярні публікаці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ї на офіційних сторінках «Купуй 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Хмельницьке!» (</w:t>
            </w:r>
            <w:proofErr w:type="spellStart"/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Fa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cebook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uk-UA"/>
              </w:rPr>
              <w:t>Instagram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),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uk-UA"/>
              </w:rPr>
              <w:t>таргетована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 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реклама, крос комунікац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ії, публікації у всеукраїнських </w:t>
            </w:r>
            <w:r w:rsidRPr="001570AA">
              <w:rPr>
                <w:rFonts w:ascii="Century Gothic" w:hAnsi="Century Gothic"/>
                <w:sz w:val="22"/>
                <w:szCs w:val="22"/>
                <w:lang w:val="uk-UA"/>
              </w:rPr>
              <w:t>профільних онлайн виданнях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1C5796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1C5796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C7713F" w:rsidTr="002A3710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after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3</w:t>
            </w: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. Співпраця з торговими мережами громади для маркування продукції місцевих товаровиробників логотипом «Купуй Хмельницьке!» та розширення мережі закладів торгівлі, які підтримують 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after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D82089" w:rsidTr="002A3710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4</w:t>
            </w: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. Заохочення хмельницький підприємців, власників локальних крамниць до співпраці з хмельницькими виробниками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-</w:t>
            </w: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учасниками проекту «Купуй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D82089" w:rsidTr="001E5A2B">
        <w:trPr>
          <w:trHeight w:val="602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5. Сприяння у пошуках нових ринків збуту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D82089" w:rsidTr="002A3710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Default="001570AA" w:rsidP="008124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6. </w:t>
            </w:r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>Позначення фірмових торгових мереж</w:t>
            </w:r>
            <w:r w:rsidR="008124DC" w:rsidRPr="008124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позначками «Місцевий виробник»</w:t>
            </w:r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, встановлення </w:t>
            </w:r>
            <w:proofErr w:type="spellStart"/>
            <w:r w:rsidR="008124DC" w:rsidRPr="008124DC">
              <w:rPr>
                <w:rFonts w:ascii="Century Gothic" w:hAnsi="Century Gothic"/>
                <w:sz w:val="22"/>
                <w:szCs w:val="22"/>
                <w:lang w:val="uk-UA"/>
              </w:rPr>
              <w:t>сітілайтів</w:t>
            </w:r>
            <w:proofErr w:type="spellEnd"/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>білбордів</w:t>
            </w:r>
            <w:proofErr w:type="spellEnd"/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 «Купуй Хмельницьке!», </w:t>
            </w:r>
            <w:proofErr w:type="spellStart"/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>брендування</w:t>
            </w:r>
            <w:proofErr w:type="spellEnd"/>
            <w:r w:rsidR="008124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виставкових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1570AA" w:rsidRPr="00D82089" w:rsidTr="002A3710">
        <w:trPr>
          <w:trHeight w:val="7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Default="001570AA" w:rsidP="001570AA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7. Проведення маркетингових курсів, конференцій, спеціалізованих навчань, надання консультацій та менторської підтримки учасникам проекту </w:t>
            </w:r>
            <w:r w:rsidR="000D1520">
              <w:rPr>
                <w:rFonts w:ascii="Century Gothic" w:hAnsi="Century Gothic"/>
                <w:sz w:val="22"/>
                <w:szCs w:val="22"/>
                <w:lang w:val="uk-UA"/>
              </w:rPr>
              <w:t>«</w:t>
            </w:r>
            <w:r w:rsidRPr="00136FC0">
              <w:rPr>
                <w:rFonts w:ascii="Century Gothic" w:hAnsi="Century Gothic"/>
                <w:sz w:val="22"/>
                <w:szCs w:val="22"/>
                <w:lang w:val="uk-UA"/>
              </w:rPr>
              <w:t>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AA" w:rsidRPr="000C3DB4" w:rsidRDefault="001570AA" w:rsidP="001570AA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C3DB4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052C92" w:rsidRPr="00D82089" w:rsidRDefault="00052C9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2"/>
          <w:szCs w:val="22"/>
          <w:lang w:eastAsia="ru-RU"/>
        </w:rPr>
      </w:pPr>
    </w:p>
    <w:p w:rsidR="001E5A2B" w:rsidRDefault="001E5A2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737524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4228B" wp14:editId="29FDF11C">
                <wp:simplePos x="0" y="0"/>
                <wp:positionH relativeFrom="page">
                  <wp:posOffset>-1574165</wp:posOffset>
                </wp:positionH>
                <wp:positionV relativeFrom="paragraph">
                  <wp:posOffset>111760</wp:posOffset>
                </wp:positionV>
                <wp:extent cx="10791825" cy="526415"/>
                <wp:effectExtent l="19050" t="19050" r="28575" b="26035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228B" id="Прямокутник 13" o:spid="_x0000_s1038" style="position:absolute;left:0;text-align:left;margin-left:-123.95pt;margin-top:8.8pt;width:849.75pt;height:41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737524" w:rsidRPr="00BC0BDB" w:rsidTr="00737524">
        <w:tc>
          <w:tcPr>
            <w:tcW w:w="3114" w:type="dxa"/>
            <w:shd w:val="clear" w:color="auto" w:fill="D9D9D9" w:themeFill="background1" w:themeFillShade="D9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737524" w:rsidRPr="001C5796" w:rsidRDefault="00737524" w:rsidP="00737524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3. </w:t>
            </w:r>
            <w:r w:rsidRPr="00737524">
              <w:rPr>
                <w:rFonts w:ascii="Century Gothic" w:hAnsi="Century Gothic"/>
                <w:lang w:eastAsia="ru-RU"/>
              </w:rPr>
              <w:t>Розширення доступу  суб’єктів підприємництва до фінансових ресурсів</w:t>
            </w:r>
          </w:p>
        </w:tc>
      </w:tr>
      <w:tr w:rsidR="00737524" w:rsidRPr="00BC0BDB" w:rsidTr="00737524">
        <w:tc>
          <w:tcPr>
            <w:tcW w:w="3114" w:type="dxa"/>
            <w:shd w:val="clear" w:color="auto" w:fill="D9D9D9" w:themeFill="background1" w:themeFillShade="D9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737524" w:rsidRPr="001C5796" w:rsidRDefault="00737524" w:rsidP="00737524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3.1. </w:t>
            </w: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Надання фінансової підтримки суб’єктам підприємництва шляхом часткового відшкодування з бюджету міської територіальної громади відсоткових ставок за кредитами, залученими суб’єктами підприємництва для реалізації інвестиційно-інноваційних проектів</w:t>
            </w:r>
          </w:p>
        </w:tc>
      </w:tr>
      <w:tr w:rsidR="00737524" w:rsidRPr="00BC0BDB" w:rsidTr="00737524">
        <w:tc>
          <w:tcPr>
            <w:tcW w:w="3114" w:type="dxa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737524" w:rsidRPr="001C5796" w:rsidRDefault="00737524" w:rsidP="00737524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Реалізація ефективного, на засадах відкритості та прозорості, механізму фінансової підтримки розвитку суб’єктів підприємництва за рахунок коштів бюджету громади</w:t>
            </w:r>
          </w:p>
        </w:tc>
      </w:tr>
      <w:tr w:rsidR="00737524" w:rsidRPr="00BC0BDB" w:rsidTr="00737524">
        <w:tc>
          <w:tcPr>
            <w:tcW w:w="3114" w:type="dxa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737524" w:rsidRPr="001C5796" w:rsidRDefault="00737524" w:rsidP="00BC3EB6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Сприяння </w:t>
            </w:r>
            <w:r w:rsidR="00BC3EB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в отримані доступу до фінансових ресурсів </w:t>
            </w:r>
            <w:r w:rsidR="00BC3EB6" w:rsidRPr="00BC3EB6">
              <w:rPr>
                <w:rFonts w:ascii="Century Gothic" w:hAnsi="Century Gothic"/>
                <w:sz w:val="22"/>
                <w:szCs w:val="22"/>
                <w:lang w:eastAsia="ru-RU"/>
              </w:rPr>
              <w:t>суб’єктам підприємництва шляхом часткового відшкодування з бюджету міської територіальної громади відсоткових ставок за кредитами, залученими для реалізації інвестиційно-інноваційних проектів</w:t>
            </w:r>
          </w:p>
        </w:tc>
      </w:tr>
      <w:tr w:rsidR="00737524" w:rsidRPr="00BC0BDB" w:rsidTr="00737524">
        <w:tc>
          <w:tcPr>
            <w:tcW w:w="3114" w:type="dxa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</w:tcPr>
          <w:p w:rsidR="00737524" w:rsidRPr="001C5796" w:rsidRDefault="00737524" w:rsidP="0073752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737524" w:rsidRPr="00BC0BDB" w:rsidTr="00737524">
        <w:tc>
          <w:tcPr>
            <w:tcW w:w="3114" w:type="dxa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737524" w:rsidRPr="00737524" w:rsidRDefault="00737524" w:rsidP="00737524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суб’єктів підприємництва, що отримали фінансову підтримку, од.</w:t>
            </w:r>
          </w:p>
          <w:p w:rsidR="00737524" w:rsidRPr="001C5796" w:rsidRDefault="00737524" w:rsidP="00737524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Кількість інвестиційних </w:t>
            </w:r>
            <w:proofErr w:type="spellStart"/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проєктів</w:t>
            </w:r>
            <w:proofErr w:type="spellEnd"/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, впроваджених за рахунок отри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маної фінансової підтримки, од.</w:t>
            </w:r>
          </w:p>
        </w:tc>
      </w:tr>
      <w:tr w:rsidR="00737524" w:rsidRPr="00BC0BDB" w:rsidTr="00737524">
        <w:tc>
          <w:tcPr>
            <w:tcW w:w="3114" w:type="dxa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737524" w:rsidRPr="001C5796" w:rsidRDefault="00BC3EB6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Стимулювання розвитку підприємницької діяльності шляхом фінансової підтримки суб’єктів господарювання</w:t>
            </w:r>
          </w:p>
        </w:tc>
      </w:tr>
      <w:tr w:rsidR="00737524" w:rsidRPr="00BC0BDB" w:rsidTr="00737524">
        <w:tc>
          <w:tcPr>
            <w:tcW w:w="3114" w:type="dxa"/>
            <w:vMerge w:val="restart"/>
          </w:tcPr>
          <w:p w:rsidR="00737524" w:rsidRPr="00BC0BDB" w:rsidRDefault="00737524" w:rsidP="0073752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тис. 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737524" w:rsidRPr="001C5796" w:rsidRDefault="00737524" w:rsidP="0073752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37524" w:rsidRPr="001C5796" w:rsidRDefault="00737524" w:rsidP="0073752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37524" w:rsidRPr="001C5796" w:rsidRDefault="00737524" w:rsidP="0073752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37524" w:rsidRPr="001C5796" w:rsidRDefault="00737524" w:rsidP="0073752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F2465E" w:rsidRPr="00BC0BDB" w:rsidTr="00737524">
        <w:tc>
          <w:tcPr>
            <w:tcW w:w="3114" w:type="dxa"/>
            <w:vMerge/>
          </w:tcPr>
          <w:p w:rsidR="00F2465E" w:rsidRPr="00BC0BDB" w:rsidRDefault="00F2465E" w:rsidP="00F2465E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F2465E" w:rsidRPr="00F2465E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5000,0</w:t>
            </w:r>
          </w:p>
        </w:tc>
        <w:tc>
          <w:tcPr>
            <w:tcW w:w="1701" w:type="dxa"/>
          </w:tcPr>
          <w:p w:rsidR="00F2465E" w:rsidRPr="00F2465E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843" w:type="dxa"/>
          </w:tcPr>
          <w:p w:rsidR="00F2465E" w:rsidRPr="00F2465E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985" w:type="dxa"/>
          </w:tcPr>
          <w:p w:rsidR="00F2465E" w:rsidRPr="00F2465E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eastAsia="ru-RU"/>
              </w:rPr>
              <w:t>8000,0</w:t>
            </w:r>
          </w:p>
        </w:tc>
      </w:tr>
      <w:tr w:rsidR="00C911CE" w:rsidRPr="00BC0BDB" w:rsidTr="000C3DB4">
        <w:tc>
          <w:tcPr>
            <w:tcW w:w="3114" w:type="dxa"/>
          </w:tcPr>
          <w:p w:rsidR="00C911CE" w:rsidRPr="00BC0BDB" w:rsidRDefault="00C911CE" w:rsidP="00F2465E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C911CE" w:rsidRPr="001C5796" w:rsidRDefault="00C911CE" w:rsidP="00F2465E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F2465E" w:rsidRPr="00BC0BDB" w:rsidTr="00737524">
        <w:tc>
          <w:tcPr>
            <w:tcW w:w="6629" w:type="dxa"/>
            <w:gridSpan w:val="3"/>
            <w:shd w:val="clear" w:color="auto" w:fill="D9D9D9" w:themeFill="background1" w:themeFillShade="D9"/>
          </w:tcPr>
          <w:p w:rsidR="00F2465E" w:rsidRPr="001C5796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2465E" w:rsidRPr="001C5796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2465E" w:rsidRPr="001C5796" w:rsidRDefault="00F2465E" w:rsidP="00F2465E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F2465E" w:rsidRPr="00D82089" w:rsidTr="00737524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5E" w:rsidRPr="00F2465E" w:rsidRDefault="00F2465E" w:rsidP="00F2465E">
            <w:pPr>
              <w:pStyle w:val="afc"/>
              <w:numPr>
                <w:ilvl w:val="0"/>
                <w:numId w:val="42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F2465E">
              <w:rPr>
                <w:rFonts w:ascii="Century Gothic" w:hAnsi="Century Gothic"/>
                <w:sz w:val="22"/>
                <w:szCs w:val="22"/>
                <w:lang w:val="uk-UA"/>
              </w:rPr>
              <w:t xml:space="preserve">Відшкодування відсоткових ставок за кредитами суб’єктам господарювання, що реалізують інвестиційні </w:t>
            </w:r>
            <w:proofErr w:type="spellStart"/>
            <w:r w:rsidRPr="00F2465E">
              <w:rPr>
                <w:rFonts w:ascii="Century Gothic" w:hAnsi="Century Gothic"/>
                <w:sz w:val="22"/>
                <w:szCs w:val="22"/>
                <w:lang w:val="uk-UA"/>
              </w:rPr>
              <w:t>проєкти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5E" w:rsidRPr="001C5796" w:rsidRDefault="00F2465E" w:rsidP="00F2465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5E" w:rsidRPr="001C5796" w:rsidRDefault="00F2465E" w:rsidP="00F2465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Pr="0040495D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F2465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D66B9D" wp14:editId="53EB0A60">
                <wp:simplePos x="0" y="0"/>
                <wp:positionH relativeFrom="page">
                  <wp:posOffset>-1688465</wp:posOffset>
                </wp:positionH>
                <wp:positionV relativeFrom="paragraph">
                  <wp:posOffset>160020</wp:posOffset>
                </wp:positionV>
                <wp:extent cx="10791825" cy="526415"/>
                <wp:effectExtent l="19050" t="19050" r="28575" b="26035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6B9D" id="Прямокутник 14" o:spid="_x0000_s1039" style="position:absolute;left:0;text-align:left;margin-left:-132.95pt;margin-top:12.6pt;width:849.75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601D2" w:rsidRPr="0040495D" w:rsidRDefault="003601D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E327D5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E327D5" w:rsidRPr="001C5796" w:rsidRDefault="00E327D5" w:rsidP="002A371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3. </w:t>
            </w:r>
            <w:r w:rsidRPr="00737524">
              <w:rPr>
                <w:rFonts w:ascii="Century Gothic" w:hAnsi="Century Gothic"/>
                <w:lang w:eastAsia="ru-RU"/>
              </w:rPr>
              <w:t>Розширення доступу  суб’єктів підприємництва до фінансових ресурсів</w:t>
            </w:r>
          </w:p>
        </w:tc>
      </w:tr>
      <w:tr w:rsidR="00E327D5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E327D5" w:rsidRPr="00E327D5" w:rsidRDefault="00E327D5" w:rsidP="00E327D5">
            <w:pPr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 w:rsidRPr="00E327D5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3.2. Проведення конкурсного відбору підприємницьких бізнес ініціатив (ідей), </w:t>
            </w:r>
            <w:proofErr w:type="spellStart"/>
            <w:r w:rsidRPr="00E327D5">
              <w:rPr>
                <w:rFonts w:ascii="Century Gothic" w:hAnsi="Century Gothic"/>
                <w:sz w:val="22"/>
                <w:szCs w:val="22"/>
                <w:lang w:eastAsia="ru-RU"/>
              </w:rPr>
              <w:t>стартапів</w:t>
            </w:r>
            <w:proofErr w:type="spellEnd"/>
          </w:p>
        </w:tc>
      </w:tr>
      <w:tr w:rsidR="00E327D5" w:rsidRPr="00BC0BDB" w:rsidTr="002A3710">
        <w:tc>
          <w:tcPr>
            <w:tcW w:w="3114" w:type="dxa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E327D5" w:rsidRPr="001C5796" w:rsidRDefault="00693A5D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Сприяння розвитку підприємницької діяльності, надання фінансової підтримки суб’єктам господарювання для популяризації ідеї підприємництва</w:t>
            </w:r>
          </w:p>
        </w:tc>
      </w:tr>
      <w:tr w:rsidR="00E327D5" w:rsidRPr="00BC0BDB" w:rsidTr="002A3710">
        <w:tc>
          <w:tcPr>
            <w:tcW w:w="3114" w:type="dxa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E327D5" w:rsidRPr="001C5796" w:rsidRDefault="00693A5D" w:rsidP="00693A5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Ф</w:t>
            </w: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інансов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а підтримка</w:t>
            </w: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стартапів</w:t>
            </w:r>
            <w:proofErr w:type="spellEnd"/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, інноваційних підприємницьких ідей</w:t>
            </w:r>
          </w:p>
        </w:tc>
      </w:tr>
      <w:tr w:rsidR="00E327D5" w:rsidRPr="00BC0BDB" w:rsidTr="002A3710">
        <w:tc>
          <w:tcPr>
            <w:tcW w:w="3114" w:type="dxa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</w:tcPr>
          <w:p w:rsidR="00E327D5" w:rsidRPr="001C5796" w:rsidRDefault="00E327D5" w:rsidP="002A3710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737524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E327D5" w:rsidRPr="00BC0BDB" w:rsidTr="002A3710">
        <w:tc>
          <w:tcPr>
            <w:tcW w:w="3114" w:type="dxa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693A5D" w:rsidRPr="00693A5D" w:rsidRDefault="00693A5D" w:rsidP="00693A5D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заявок, поданих на участь у конкурсі, од.</w:t>
            </w:r>
          </w:p>
          <w:p w:rsidR="00693A5D" w:rsidRPr="00693A5D" w:rsidRDefault="00693A5D" w:rsidP="00693A5D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Кількість </w:t>
            </w:r>
            <w:proofErr w:type="spellStart"/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проєктів</w:t>
            </w:r>
            <w:proofErr w:type="spellEnd"/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-переможців, од.</w:t>
            </w:r>
          </w:p>
          <w:p w:rsidR="00E327D5" w:rsidRPr="001C5796" w:rsidRDefault="00693A5D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693A5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реа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лізованих бізнес ініціатив, од.</w:t>
            </w:r>
          </w:p>
        </w:tc>
      </w:tr>
      <w:tr w:rsidR="00E327D5" w:rsidRPr="00BC0BDB" w:rsidTr="002A3710">
        <w:tc>
          <w:tcPr>
            <w:tcW w:w="3114" w:type="dxa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E327D5" w:rsidRPr="001C5796" w:rsidRDefault="00E469E3" w:rsidP="00E469E3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E469E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Створення фонду підтримки перспективних </w:t>
            </w:r>
            <w:proofErr w:type="spellStart"/>
            <w:r w:rsidRPr="00E469E3">
              <w:rPr>
                <w:rFonts w:ascii="Century Gothic" w:hAnsi="Century Gothic"/>
                <w:sz w:val="22"/>
                <w:szCs w:val="22"/>
                <w:lang w:eastAsia="ru-RU"/>
              </w:rPr>
              <w:t>стартапів</w:t>
            </w:r>
            <w:proofErr w:type="spellEnd"/>
            <w:r w:rsidRPr="00E469E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. Реалізація підприємницьких бізнес ініціатив (ідей), </w:t>
            </w:r>
            <w:proofErr w:type="spellStart"/>
            <w:r w:rsidRPr="00E469E3">
              <w:rPr>
                <w:rFonts w:ascii="Century Gothic" w:hAnsi="Century Gothic"/>
                <w:sz w:val="22"/>
                <w:szCs w:val="22"/>
                <w:lang w:eastAsia="ru-RU"/>
              </w:rPr>
              <w:t>стартапів</w:t>
            </w:r>
            <w:proofErr w:type="spellEnd"/>
            <w:r w:rsidRPr="00E469E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із залученням додаткового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фінансування з бюджету громади</w:t>
            </w:r>
          </w:p>
        </w:tc>
      </w:tr>
      <w:tr w:rsidR="00E327D5" w:rsidRPr="00BC0BDB" w:rsidTr="002A3710">
        <w:tc>
          <w:tcPr>
            <w:tcW w:w="3114" w:type="dxa"/>
            <w:vMerge w:val="restart"/>
          </w:tcPr>
          <w:p w:rsidR="00E327D5" w:rsidRPr="00BC0BDB" w:rsidRDefault="00E327D5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E327D5" w:rsidRPr="001C5796" w:rsidRDefault="00E327D5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327D5" w:rsidRPr="001C5796" w:rsidRDefault="00E327D5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327D5" w:rsidRPr="001C5796" w:rsidRDefault="00E327D5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327D5" w:rsidRPr="001C5796" w:rsidRDefault="00E327D5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CA402F" w:rsidRPr="00BC0BDB" w:rsidTr="002A3710">
        <w:tc>
          <w:tcPr>
            <w:tcW w:w="3114" w:type="dxa"/>
            <w:vMerge/>
          </w:tcPr>
          <w:p w:rsidR="00CA402F" w:rsidRPr="00BC0BDB" w:rsidRDefault="00CA402F" w:rsidP="00CA402F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CA402F" w:rsidRDefault="003F566D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</w:t>
            </w:r>
            <w:r w:rsidR="00CA402F" w:rsidRPr="00CA402F">
              <w:rPr>
                <w:rFonts w:ascii="Century Gothic" w:hAnsi="Century Gothic"/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CA402F" w:rsidRDefault="003F566D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15</w:t>
            </w:r>
            <w:r w:rsidR="00CA402F" w:rsidRPr="00CA402F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CA402F" w:rsidRDefault="00664786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</w:t>
            </w:r>
            <w:r w:rsidR="00CA402F" w:rsidRPr="00CA402F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CA402F" w:rsidRDefault="00664786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</w:t>
            </w:r>
            <w:r w:rsidR="00CA402F" w:rsidRPr="00CA402F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</w:tr>
      <w:tr w:rsidR="00DA3B86" w:rsidRPr="00BC0BDB" w:rsidTr="000C3DB4">
        <w:tc>
          <w:tcPr>
            <w:tcW w:w="3114" w:type="dxa"/>
          </w:tcPr>
          <w:p w:rsidR="00DA3B86" w:rsidRPr="00BC0BDB" w:rsidRDefault="00DA3B86" w:rsidP="00CA402F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DA3B86" w:rsidRPr="001C5796" w:rsidRDefault="00DA3B86" w:rsidP="00CA402F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CA402F" w:rsidRPr="00BC0BDB" w:rsidTr="002A3710">
        <w:tc>
          <w:tcPr>
            <w:tcW w:w="6629" w:type="dxa"/>
            <w:gridSpan w:val="3"/>
            <w:shd w:val="clear" w:color="auto" w:fill="D9D9D9" w:themeFill="background1" w:themeFillShade="D9"/>
          </w:tcPr>
          <w:p w:rsidR="00CA402F" w:rsidRPr="001C5796" w:rsidRDefault="00CA402F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A402F" w:rsidRPr="001C5796" w:rsidRDefault="00CA402F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A402F" w:rsidRPr="001C5796" w:rsidRDefault="00CA402F" w:rsidP="00CA402F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CA402F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F2465E" w:rsidRDefault="00E469E3" w:rsidP="00CA402F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</w:t>
            </w:r>
            <w:r w:rsidRPr="00E469E3">
              <w:rPr>
                <w:rFonts w:ascii="Century Gothic" w:hAnsi="Century Gothic"/>
                <w:sz w:val="22"/>
                <w:szCs w:val="22"/>
                <w:lang w:val="uk-UA"/>
              </w:rPr>
              <w:t xml:space="preserve">Надання фінансової підтримки на реалізацію бізнес ініціатив (ідей), </w:t>
            </w:r>
            <w:proofErr w:type="spellStart"/>
            <w:r w:rsidRPr="00E469E3">
              <w:rPr>
                <w:rFonts w:ascii="Century Gothic" w:hAnsi="Century Gothic"/>
                <w:sz w:val="22"/>
                <w:szCs w:val="22"/>
                <w:lang w:val="uk-UA"/>
              </w:rPr>
              <w:t>стартапів</w:t>
            </w:r>
            <w:proofErr w:type="spellEnd"/>
            <w:r w:rsidRPr="00E469E3">
              <w:rPr>
                <w:rFonts w:ascii="Century Gothic" w:hAnsi="Century Gothic"/>
                <w:sz w:val="22"/>
                <w:szCs w:val="22"/>
                <w:lang w:val="uk-UA"/>
              </w:rPr>
              <w:t>, моніторинг їх реалізації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1C5796" w:rsidRDefault="00CA402F" w:rsidP="00CA402F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2F" w:rsidRPr="001C5796" w:rsidRDefault="00CA402F" w:rsidP="00CA402F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9308BE" w:rsidRPr="0040495D" w:rsidRDefault="009308B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9308BE" w:rsidRPr="0040495D" w:rsidRDefault="009308B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9308BE" w:rsidRPr="0040495D" w:rsidRDefault="009308B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E46A2" w:rsidRPr="0040495D" w:rsidRDefault="007E46A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9308BE" w:rsidRPr="0040495D" w:rsidRDefault="009308B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9308BE" w:rsidRPr="0040495D" w:rsidRDefault="009308B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A91758" w:rsidRPr="0040495D" w:rsidRDefault="00A917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150E7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4A5C6" wp14:editId="7D6881A1">
                <wp:simplePos x="0" y="0"/>
                <wp:positionH relativeFrom="page">
                  <wp:posOffset>-1640840</wp:posOffset>
                </wp:positionH>
                <wp:positionV relativeFrom="paragraph">
                  <wp:posOffset>149225</wp:posOffset>
                </wp:positionV>
                <wp:extent cx="10791825" cy="526415"/>
                <wp:effectExtent l="19050" t="19050" r="28575" b="26035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A5C6" id="Прямокутник 15" o:spid="_x0000_s1040" style="position:absolute;left:0;text-align:left;margin-left:-129.2pt;margin-top:11.75pt;width:849.75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150E7E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150E7E" w:rsidRPr="00BC0BDB" w:rsidRDefault="00150E7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150E7E" w:rsidRPr="001C5796" w:rsidRDefault="00150E7E" w:rsidP="002A371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4. </w:t>
            </w:r>
            <w:r w:rsidRPr="00150E7E">
              <w:rPr>
                <w:rFonts w:ascii="Century Gothic" w:hAnsi="Century Gothic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</w:tr>
      <w:tr w:rsidR="00150E7E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150E7E" w:rsidRPr="00BC0BDB" w:rsidRDefault="00150E7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150E7E" w:rsidRPr="00E327D5" w:rsidRDefault="00150E7E" w:rsidP="00A968C7">
            <w:pPr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4.1. </w:t>
            </w:r>
            <w:r>
              <w:t xml:space="preserve"> </w:t>
            </w:r>
            <w:r w:rsidRPr="00150E7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Проведення ярмаркових заходів, організація </w:t>
            </w:r>
            <w:proofErr w:type="spellStart"/>
            <w:r w:rsidRPr="00150E7E">
              <w:rPr>
                <w:rFonts w:ascii="Century Gothic" w:hAnsi="Century Gothic"/>
                <w:sz w:val="22"/>
                <w:szCs w:val="22"/>
                <w:lang w:eastAsia="ru-RU"/>
              </w:rPr>
              <w:t>фудкортів</w:t>
            </w:r>
            <w:proofErr w:type="spellEnd"/>
            <w:r w:rsidRPr="00150E7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50E7E">
              <w:rPr>
                <w:rFonts w:ascii="Century Gothic" w:hAnsi="Century Gothic"/>
                <w:sz w:val="22"/>
                <w:szCs w:val="22"/>
                <w:lang w:eastAsia="ru-RU"/>
              </w:rPr>
              <w:t>гастрофестивалів</w:t>
            </w:r>
            <w:proofErr w:type="spellEnd"/>
            <w:r w:rsidR="00A968C7">
              <w:rPr>
                <w:rFonts w:ascii="Century Gothic" w:hAnsi="Century Gothic"/>
                <w:sz w:val="22"/>
                <w:szCs w:val="22"/>
                <w:lang w:eastAsia="ru-RU"/>
              </w:rPr>
              <w:t>, тематичних фестивалів</w:t>
            </w:r>
          </w:p>
        </w:tc>
      </w:tr>
      <w:tr w:rsidR="00687EDC" w:rsidRPr="00BC0BDB" w:rsidTr="002A3710">
        <w:tc>
          <w:tcPr>
            <w:tcW w:w="3114" w:type="dxa"/>
          </w:tcPr>
          <w:p w:rsidR="00687EDC" w:rsidRPr="00BC0BDB" w:rsidRDefault="00687EDC" w:rsidP="00687EDC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Підвищення  </w:t>
            </w:r>
            <w:proofErr w:type="spellStart"/>
            <w:r w:rsidRPr="00687EDC">
              <w:rPr>
                <w:rFonts w:ascii="Century Gothic" w:hAnsi="Century Gothic"/>
                <w:sz w:val="22"/>
                <w:szCs w:val="22"/>
                <w:lang w:val="uk-UA"/>
              </w:rPr>
              <w:t>конкурентноспроможності</w:t>
            </w:r>
            <w:proofErr w:type="spellEnd"/>
            <w:r w:rsidRPr="00687EDC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місцевих виробників, популяризація якісної продукції  місцевих виробників, розширення її асортименту, сприяння просуванню    на споживчий ринок міста товарів місцевих  виробників та задоволення потреб мешканців міста у якісних товарах та послугах</w:t>
            </w:r>
          </w:p>
        </w:tc>
      </w:tr>
      <w:tr w:rsidR="00687EDC" w:rsidRPr="00BC0BDB" w:rsidTr="002A3710">
        <w:tc>
          <w:tcPr>
            <w:tcW w:w="3114" w:type="dxa"/>
          </w:tcPr>
          <w:p w:rsidR="00687EDC" w:rsidRPr="00BC0BDB" w:rsidRDefault="00687EDC" w:rsidP="00687EDC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/>
              </w:rPr>
              <w:t>Залучення суб’єктів підприємництва   до участі у ярмаркових заходах</w:t>
            </w:r>
          </w:p>
        </w:tc>
      </w:tr>
      <w:tr w:rsidR="00687EDC" w:rsidRPr="00BC0BDB" w:rsidTr="002A3710">
        <w:tc>
          <w:tcPr>
            <w:tcW w:w="3114" w:type="dxa"/>
          </w:tcPr>
          <w:p w:rsidR="00687EDC" w:rsidRPr="00BC0BDB" w:rsidRDefault="00687EDC" w:rsidP="00687EDC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/>
              </w:rPr>
              <w:t>Управління торгівлі</w:t>
            </w:r>
          </w:p>
        </w:tc>
      </w:tr>
      <w:tr w:rsidR="00687EDC" w:rsidRPr="00BC0BDB" w:rsidTr="002A3710">
        <w:tc>
          <w:tcPr>
            <w:tcW w:w="3114" w:type="dxa"/>
          </w:tcPr>
          <w:p w:rsidR="00687EDC" w:rsidRPr="00BC0BDB" w:rsidRDefault="00687EDC" w:rsidP="00687EDC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Default="007426C8" w:rsidP="00687E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Кількість проведених заходів, од.</w:t>
            </w:r>
          </w:p>
          <w:p w:rsidR="00A968C7" w:rsidRPr="00687EDC" w:rsidRDefault="00A968C7" w:rsidP="00A968C7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A968C7">
              <w:rPr>
                <w:rFonts w:ascii="Century Gothic" w:hAnsi="Century Gothic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місцевих виробників, задіяних у ярмаркових заходах, од.</w:t>
            </w:r>
          </w:p>
        </w:tc>
      </w:tr>
      <w:tr w:rsidR="00150E7E" w:rsidRPr="00BC0BDB" w:rsidTr="002A3710">
        <w:tc>
          <w:tcPr>
            <w:tcW w:w="3114" w:type="dxa"/>
          </w:tcPr>
          <w:p w:rsidR="00150E7E" w:rsidRPr="00BC0BDB" w:rsidRDefault="00150E7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150E7E" w:rsidRPr="001C5796" w:rsidRDefault="00687EDC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687EDC">
              <w:rPr>
                <w:rFonts w:ascii="Century Gothic" w:hAnsi="Century Gothic"/>
                <w:sz w:val="22"/>
                <w:szCs w:val="22"/>
              </w:rPr>
              <w:t>Формування позитивного іміджу продукції місцевих виробників. Підвищення попиту  на продукцію місцевих виробників</w:t>
            </w:r>
          </w:p>
        </w:tc>
      </w:tr>
      <w:tr w:rsidR="00150E7E" w:rsidRPr="00BC0BDB" w:rsidTr="002A3710">
        <w:tc>
          <w:tcPr>
            <w:tcW w:w="3114" w:type="dxa"/>
            <w:vMerge w:val="restart"/>
          </w:tcPr>
          <w:p w:rsidR="00150E7E" w:rsidRPr="00BC0BDB" w:rsidRDefault="00150E7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 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150E7E" w:rsidRPr="00BC0BDB" w:rsidTr="002A3710">
        <w:tc>
          <w:tcPr>
            <w:tcW w:w="3114" w:type="dxa"/>
            <w:vMerge/>
          </w:tcPr>
          <w:p w:rsidR="00150E7E" w:rsidRPr="00BC0BDB" w:rsidRDefault="00150E7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7E" w:rsidRPr="00CA402F" w:rsidRDefault="0083779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7E" w:rsidRPr="00CA402F" w:rsidRDefault="00484F9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200</w:t>
            </w:r>
            <w:r w:rsidR="0083779E">
              <w:rPr>
                <w:rFonts w:ascii="Century Gothic" w:hAnsi="Century Gothic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7E" w:rsidRPr="00CA402F" w:rsidRDefault="00484F9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250</w:t>
            </w:r>
            <w:r w:rsidR="0083779E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7B706F">
              <w:rPr>
                <w:rFonts w:ascii="Century Gothic" w:hAnsi="Century Gothic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7E" w:rsidRPr="00CA402F" w:rsidRDefault="00484F9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250</w:t>
            </w:r>
            <w:r w:rsidR="0083779E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7B706F">
              <w:rPr>
                <w:rFonts w:ascii="Century Gothic" w:hAnsi="Century Gothic"/>
                <w:sz w:val="22"/>
                <w:szCs w:val="22"/>
                <w:lang w:eastAsia="ru-RU"/>
              </w:rPr>
              <w:t>0</w:t>
            </w:r>
          </w:p>
        </w:tc>
      </w:tr>
      <w:tr w:rsidR="00B8748E" w:rsidRPr="00BC0BDB" w:rsidTr="000C3DB4">
        <w:tc>
          <w:tcPr>
            <w:tcW w:w="3114" w:type="dxa"/>
          </w:tcPr>
          <w:p w:rsidR="00B8748E" w:rsidRPr="00BC0BDB" w:rsidRDefault="00B8748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B8748E" w:rsidRPr="001C5796" w:rsidRDefault="00B8748E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150E7E" w:rsidRPr="00BC0BDB" w:rsidTr="002A3710">
        <w:tc>
          <w:tcPr>
            <w:tcW w:w="6629" w:type="dxa"/>
            <w:gridSpan w:val="3"/>
            <w:shd w:val="clear" w:color="auto" w:fill="D9D9D9" w:themeFill="background1" w:themeFillShade="D9"/>
          </w:tcPr>
          <w:p w:rsidR="00150E7E" w:rsidRPr="001C5796" w:rsidRDefault="00150E7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50E7E" w:rsidRPr="001C5796" w:rsidRDefault="00150E7E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687EDC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/>
              <w:ind w:left="313"/>
              <w:jc w:val="both"/>
              <w:textAlignment w:val="baseline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 w:eastAsia="uk-UA"/>
              </w:rPr>
              <w:t>Організація ярмаркових заходів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 w:eastAsia="uk-UA"/>
              </w:rPr>
              <w:t>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1C5796" w:rsidRDefault="00687EDC" w:rsidP="00687E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687EDC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F2465E" w:rsidRDefault="00687EDC" w:rsidP="00687E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2. Організація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uk-UA"/>
              </w:rPr>
              <w:t>фудкортів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uk-UA"/>
              </w:rPr>
              <w:t>гастрофестивалів</w:t>
            </w:r>
            <w:proofErr w:type="spellEnd"/>
            <w:r w:rsidR="00A968C7">
              <w:rPr>
                <w:rFonts w:ascii="Century Gothic" w:hAnsi="Century Gothic"/>
                <w:sz w:val="22"/>
                <w:szCs w:val="22"/>
                <w:lang w:val="uk-UA"/>
              </w:rPr>
              <w:t>, тематичних фестивалів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687EDC" w:rsidRDefault="00687EDC" w:rsidP="00687E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 w:rsidRPr="00687EDC">
              <w:rPr>
                <w:rFonts w:ascii="Century Gothic" w:hAnsi="Century Gothic"/>
                <w:sz w:val="22"/>
                <w:szCs w:val="22"/>
                <w:lang w:val="uk-UA" w:eastAsia="uk-UA"/>
              </w:rPr>
              <w:t>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C" w:rsidRPr="001C5796" w:rsidRDefault="00687EDC" w:rsidP="00687E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80903" w:rsidRPr="0040495D" w:rsidRDefault="0038090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193F21" w:rsidRPr="0040495D" w:rsidRDefault="00193F21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45E5C" w:rsidRPr="0040495D" w:rsidRDefault="00445E5C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83779E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ABDFE5" wp14:editId="1DB922A5">
                <wp:simplePos x="0" y="0"/>
                <wp:positionH relativeFrom="page">
                  <wp:posOffset>-1402715</wp:posOffset>
                </wp:positionH>
                <wp:positionV relativeFrom="paragraph">
                  <wp:posOffset>116205</wp:posOffset>
                </wp:positionV>
                <wp:extent cx="10791825" cy="526415"/>
                <wp:effectExtent l="19050" t="19050" r="28575" b="26035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83779E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BDFE5" id="Прямокутник 28" o:spid="_x0000_s1041" style="position:absolute;left:0;text-align:left;margin-left:-110.45pt;margin-top:9.15pt;width:849.75pt;height:41.4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3/wI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83779E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83779E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83779E" w:rsidRPr="001C5796" w:rsidRDefault="0083779E" w:rsidP="002A371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4. </w:t>
            </w:r>
            <w:r w:rsidRPr="00150E7E">
              <w:rPr>
                <w:rFonts w:ascii="Century Gothic" w:hAnsi="Century Gothic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</w:tr>
      <w:tr w:rsidR="0083779E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83779E" w:rsidRPr="000D508E" w:rsidRDefault="000D508E" w:rsidP="0083779E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4.2. </w:t>
            </w:r>
            <w:r w:rsidRPr="000D508E">
              <w:rPr>
                <w:rFonts w:ascii="Century Gothic" w:hAnsi="Century Gothic"/>
                <w:sz w:val="22"/>
                <w:szCs w:val="22"/>
                <w:lang w:eastAsia="ru-RU"/>
              </w:rPr>
              <w:t>Проведення заходів з підтримки місцевих товаровиробників в рамках проекту «Купуй Хмельницьке!»</w:t>
            </w:r>
          </w:p>
        </w:tc>
      </w:tr>
      <w:tr w:rsidR="0083779E" w:rsidRPr="00BC0BDB" w:rsidTr="002A3710">
        <w:tc>
          <w:tcPr>
            <w:tcW w:w="3114" w:type="dxa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E" w:rsidRPr="00687EDC" w:rsidRDefault="00040B58" w:rsidP="00040B58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Реалізація заходів з підт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римки місцевих товаровиробників. Промоція продукції місцевого виробництва</w:t>
            </w:r>
          </w:p>
        </w:tc>
      </w:tr>
      <w:tr w:rsidR="0083779E" w:rsidRPr="00BC0BDB" w:rsidTr="002A3710">
        <w:tc>
          <w:tcPr>
            <w:tcW w:w="3114" w:type="dxa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E" w:rsidRPr="00687EDC" w:rsidRDefault="00040B58" w:rsidP="002A371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Проведення виставково-ярмаркових заходів з підтримки місцевих виробників, </w:t>
            </w:r>
            <w:r w:rsidR="006867BE">
              <w:rPr>
                <w:rFonts w:ascii="Century Gothic" w:hAnsi="Century Gothic"/>
                <w:sz w:val="22"/>
                <w:szCs w:val="22"/>
                <w:lang w:val="uk-UA"/>
              </w:rPr>
              <w:t>с</w:t>
            </w:r>
            <w:r w:rsidR="006867BE" w:rsidRPr="006867BE">
              <w:rPr>
                <w:rFonts w:ascii="Century Gothic" w:hAnsi="Century Gothic"/>
                <w:sz w:val="22"/>
                <w:szCs w:val="22"/>
                <w:lang w:val="uk-UA"/>
              </w:rPr>
              <w:t>півпраця з торговими мережами громади</w:t>
            </w:r>
            <w:r w:rsidR="006867BE">
              <w:rPr>
                <w:rFonts w:ascii="Century Gothic" w:hAnsi="Century Gothic"/>
                <w:sz w:val="22"/>
                <w:szCs w:val="22"/>
                <w:lang w:val="uk-UA"/>
              </w:rPr>
              <w:t>, які підтримують проект «Купуй Хмельницьке!»</w:t>
            </w:r>
          </w:p>
        </w:tc>
      </w:tr>
      <w:tr w:rsidR="0083779E" w:rsidRPr="00BC0BDB" w:rsidTr="002A3710">
        <w:tc>
          <w:tcPr>
            <w:tcW w:w="3114" w:type="dxa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E" w:rsidRPr="00687EDC" w:rsidRDefault="00040B58" w:rsidP="00040B58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управління торгівлі</w:t>
            </w:r>
          </w:p>
        </w:tc>
      </w:tr>
      <w:tr w:rsidR="0083779E" w:rsidRPr="00BC0BDB" w:rsidTr="002A3710">
        <w:tc>
          <w:tcPr>
            <w:tcW w:w="3114" w:type="dxa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E" w:rsidRPr="00687EDC" w:rsidRDefault="00040B58" w:rsidP="00040B58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Кількість підприємств, залу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чених до участі у проекті, од. </w:t>
            </w:r>
          </w:p>
        </w:tc>
      </w:tr>
      <w:tr w:rsidR="0083779E" w:rsidRPr="00BC0BDB" w:rsidTr="002A3710">
        <w:tc>
          <w:tcPr>
            <w:tcW w:w="3114" w:type="dxa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040B58" w:rsidRPr="00040B58" w:rsidRDefault="00040B58" w:rsidP="00040B58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eastAsia="ru-RU"/>
              </w:rPr>
              <w:t>Підвищення рівня довіри бізнесу до влади</w:t>
            </w:r>
          </w:p>
          <w:p w:rsidR="0083779E" w:rsidRPr="001C5796" w:rsidRDefault="00040B58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proofErr w:type="spellStart"/>
            <w:r w:rsidRPr="00040B58">
              <w:rPr>
                <w:rFonts w:ascii="Century Gothic" w:hAnsi="Century Gothic"/>
                <w:sz w:val="22"/>
                <w:szCs w:val="22"/>
                <w:lang w:eastAsia="ru-RU"/>
              </w:rPr>
              <w:t>Впізнаваність</w:t>
            </w:r>
            <w:proofErr w:type="spellEnd"/>
            <w:r w:rsidRPr="00040B58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то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варів місцевого товаровиробника</w:t>
            </w:r>
          </w:p>
        </w:tc>
      </w:tr>
      <w:tr w:rsidR="0083779E" w:rsidRPr="00BC0BDB" w:rsidTr="002A3710">
        <w:tc>
          <w:tcPr>
            <w:tcW w:w="3114" w:type="dxa"/>
            <w:vMerge w:val="restart"/>
          </w:tcPr>
          <w:p w:rsidR="0083779E" w:rsidRPr="00BC0BDB" w:rsidRDefault="0083779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83779E" w:rsidRPr="001C5796" w:rsidRDefault="0083779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3779E" w:rsidRPr="001C5796" w:rsidRDefault="0083779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79E" w:rsidRPr="001C5796" w:rsidRDefault="0083779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3779E" w:rsidRPr="001C5796" w:rsidRDefault="0083779E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AF5418" w:rsidRPr="00BC0BDB" w:rsidTr="002A3710">
        <w:tc>
          <w:tcPr>
            <w:tcW w:w="3114" w:type="dxa"/>
            <w:vMerge/>
          </w:tcPr>
          <w:p w:rsidR="00AF5418" w:rsidRPr="00BC0BDB" w:rsidRDefault="00AF5418" w:rsidP="00AF5418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AF5418" w:rsidRPr="00AF5418" w:rsidRDefault="00137DAA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5</w:t>
            </w:r>
            <w:r w:rsidR="00AF5418" w:rsidRPr="00AF5418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701" w:type="dxa"/>
          </w:tcPr>
          <w:p w:rsidR="00AF5418" w:rsidRPr="00AF5418" w:rsidRDefault="00137DAA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7</w:t>
            </w:r>
            <w:r w:rsidR="00AF5418" w:rsidRPr="00AF5418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843" w:type="dxa"/>
          </w:tcPr>
          <w:p w:rsidR="00AF5418" w:rsidRPr="00AF5418" w:rsidRDefault="00137DAA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10</w:t>
            </w:r>
            <w:r w:rsidR="00AF5418" w:rsidRPr="00AF5418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5" w:type="dxa"/>
          </w:tcPr>
          <w:p w:rsidR="00AF5418" w:rsidRPr="00AF5418" w:rsidRDefault="00137DAA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</w:t>
            </w:r>
            <w:r w:rsidR="00AF5418" w:rsidRPr="00AF5418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</w:tr>
      <w:tr w:rsidR="00B8748E" w:rsidRPr="00BC0BDB" w:rsidTr="000C3DB4">
        <w:tc>
          <w:tcPr>
            <w:tcW w:w="3114" w:type="dxa"/>
          </w:tcPr>
          <w:p w:rsidR="00B8748E" w:rsidRPr="00BC0BDB" w:rsidRDefault="00B8748E" w:rsidP="00AF5418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B8748E" w:rsidRPr="001C5796" w:rsidRDefault="00B8748E" w:rsidP="00AF5418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AF5418" w:rsidRPr="00BC0BDB" w:rsidTr="002A3710">
        <w:tc>
          <w:tcPr>
            <w:tcW w:w="6629" w:type="dxa"/>
            <w:gridSpan w:val="3"/>
            <w:shd w:val="clear" w:color="auto" w:fill="D9D9D9" w:themeFill="background1" w:themeFillShade="D9"/>
          </w:tcPr>
          <w:p w:rsidR="00AF5418" w:rsidRPr="001C5796" w:rsidRDefault="00AF5418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5418" w:rsidRPr="001C5796" w:rsidRDefault="00AF5418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F5418" w:rsidRPr="001C5796" w:rsidRDefault="00AF5418" w:rsidP="00AF5418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AF5418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18" w:rsidRPr="00040B58" w:rsidRDefault="00AF5418" w:rsidP="00AF5418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</w:t>
            </w: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Організація та проведення виставково-ярмаркових заходів з підтримки місцевих товаровиробників</w:t>
            </w:r>
            <w:r w:rsidR="00EB1B98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під брендом «Купуй Хмельницьке!»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18" w:rsidRPr="00040B58" w:rsidRDefault="00AF5418" w:rsidP="00AF5418">
            <w:pPr>
              <w:pStyle w:val="afc"/>
              <w:spacing w:after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18" w:rsidRPr="001C5796" w:rsidRDefault="00AF5418" w:rsidP="00AF5418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C7713F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Default="00C7713F" w:rsidP="00C7713F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2. Співпраця з дипломатичними представництвами України закордоном для представлення економічного потенціалу громаду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Pr="00040B58" w:rsidRDefault="00C7713F" w:rsidP="00C7713F">
            <w:pPr>
              <w:pStyle w:val="afc"/>
              <w:spacing w:after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Pr="001C5796" w:rsidRDefault="00C7713F" w:rsidP="00C7713F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  <w:tr w:rsidR="00C7713F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Default="00C7713F" w:rsidP="00C7713F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3. Розробка каталогу продукції місцевих виробників і його поширення серед потенційних партнерів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Pr="00040B58" w:rsidRDefault="00C7713F" w:rsidP="00C7713F">
            <w:pPr>
              <w:pStyle w:val="afc"/>
              <w:spacing w:after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040B5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економіки, управління торгівлі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3F" w:rsidRPr="001C5796" w:rsidRDefault="00C7713F" w:rsidP="00C7713F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val="uk-UA"/>
              </w:rPr>
              <w:t>2022-2025 роки</w:t>
            </w:r>
          </w:p>
        </w:tc>
      </w:tr>
    </w:tbl>
    <w:p w:rsidR="008A14C9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F83566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F83566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F83566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F83566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3E553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846AEA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DBE1AC" wp14:editId="476D3E87">
                <wp:simplePos x="0" y="0"/>
                <wp:positionH relativeFrom="page">
                  <wp:posOffset>-1107440</wp:posOffset>
                </wp:positionH>
                <wp:positionV relativeFrom="paragraph">
                  <wp:posOffset>151765</wp:posOffset>
                </wp:positionV>
                <wp:extent cx="10791825" cy="526415"/>
                <wp:effectExtent l="19050" t="19050" r="28575" b="26035"/>
                <wp:wrapNone/>
                <wp:docPr id="29" name="Прямокут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846AEA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E1AC" id="Прямокутник 29" o:spid="_x0000_s1042" style="position:absolute;left:0;text-align:left;margin-left:-87.2pt;margin-top:11.95pt;width:849.75pt;height:41.4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846AEA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846AEA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846AEA" w:rsidRPr="001C5796" w:rsidRDefault="00846AEA" w:rsidP="002A371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4. </w:t>
            </w:r>
            <w:r w:rsidRPr="00150E7E">
              <w:rPr>
                <w:rFonts w:ascii="Century Gothic" w:hAnsi="Century Gothic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</w:tr>
      <w:tr w:rsidR="00846AEA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846AEA" w:rsidRPr="000D508E" w:rsidRDefault="003E5538" w:rsidP="002A3710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4.3. </w:t>
            </w:r>
            <w:r w:rsidRPr="003E5538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Часткове відшкодування участі місцевих товаровиробників у </w:t>
            </w:r>
            <w:proofErr w:type="spellStart"/>
            <w:r w:rsidRPr="003E5538">
              <w:rPr>
                <w:rFonts w:ascii="Century Gothic" w:hAnsi="Century Gothic"/>
                <w:sz w:val="22"/>
                <w:szCs w:val="22"/>
                <w:lang w:eastAsia="ru-RU"/>
              </w:rPr>
              <w:t>ярмарково</w:t>
            </w:r>
            <w:proofErr w:type="spellEnd"/>
            <w:r w:rsidRPr="003E5538">
              <w:rPr>
                <w:rFonts w:ascii="Century Gothic" w:hAnsi="Century Gothic"/>
                <w:sz w:val="22"/>
                <w:szCs w:val="22"/>
                <w:lang w:eastAsia="ru-RU"/>
              </w:rPr>
              <w:t>-виставкових заходах</w:t>
            </w:r>
          </w:p>
        </w:tc>
      </w:tr>
      <w:tr w:rsidR="00846AEA" w:rsidRPr="00BC0BDB" w:rsidTr="002A3710">
        <w:tc>
          <w:tcPr>
            <w:tcW w:w="3114" w:type="dxa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A" w:rsidRPr="00687EDC" w:rsidRDefault="003E5538" w:rsidP="003E5538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eastAsia="ru-RU"/>
              </w:rPr>
              <w:t>Розширення доступу місцевих виробників до участі у виставково-ярмаркових заходах, сприяння у налагодженні ділових стосу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нків із закордонними партнерами</w:t>
            </w:r>
          </w:p>
        </w:tc>
      </w:tr>
      <w:tr w:rsidR="00846AEA" w:rsidRPr="00BC0BDB" w:rsidTr="002A3710">
        <w:tc>
          <w:tcPr>
            <w:tcW w:w="3114" w:type="dxa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A" w:rsidRPr="00687EDC" w:rsidRDefault="003E5538" w:rsidP="002A371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 xml:space="preserve">Надання фінансової підтримки місцевим товаровиробникам шляхом часткового відшкодування з міського бюджету участі у </w:t>
            </w:r>
            <w:proofErr w:type="spellStart"/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ярмарково</w:t>
            </w:r>
            <w:proofErr w:type="spellEnd"/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-виставкових заходах</w:t>
            </w:r>
          </w:p>
        </w:tc>
      </w:tr>
      <w:tr w:rsidR="00846AEA" w:rsidRPr="00BC0BDB" w:rsidTr="002A3710">
        <w:tc>
          <w:tcPr>
            <w:tcW w:w="3114" w:type="dxa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A" w:rsidRPr="00687EDC" w:rsidRDefault="003E5538" w:rsidP="002A371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846AEA" w:rsidRPr="00BC0BDB" w:rsidTr="002A3710">
        <w:tc>
          <w:tcPr>
            <w:tcW w:w="3114" w:type="dxa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4C" w:rsidRDefault="003E5538" w:rsidP="0077294C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Кількість місцевих товаровиробників,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 що отримали відшкодування, од.</w:t>
            </w:r>
          </w:p>
          <w:p w:rsidR="0077294C" w:rsidRDefault="0077294C" w:rsidP="0077294C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Кількість виставкових заходів, од.</w:t>
            </w:r>
          </w:p>
          <w:p w:rsidR="0077294C" w:rsidRPr="00687EDC" w:rsidRDefault="0077294C" w:rsidP="0077294C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Охоплення заходів, осіб </w:t>
            </w:r>
          </w:p>
        </w:tc>
      </w:tr>
      <w:tr w:rsidR="00846AEA" w:rsidRPr="00BC0BDB" w:rsidTr="002A3710">
        <w:tc>
          <w:tcPr>
            <w:tcW w:w="3114" w:type="dxa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846AEA" w:rsidRPr="001C5796" w:rsidRDefault="003E5538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eastAsia="ru-RU"/>
              </w:rPr>
              <w:t>Розширення ринків збуту продукції місцевих виробників</w:t>
            </w:r>
          </w:p>
        </w:tc>
      </w:tr>
      <w:tr w:rsidR="00846AEA" w:rsidRPr="00BC0BDB" w:rsidTr="002A3710">
        <w:tc>
          <w:tcPr>
            <w:tcW w:w="3114" w:type="dxa"/>
            <w:vMerge w:val="restart"/>
          </w:tcPr>
          <w:p w:rsidR="00846AEA" w:rsidRPr="00BC0BDB" w:rsidRDefault="00846AEA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3E5538" w:rsidRPr="00BC0BDB" w:rsidTr="002A3710">
        <w:tc>
          <w:tcPr>
            <w:tcW w:w="3114" w:type="dxa"/>
            <w:vMerge/>
          </w:tcPr>
          <w:p w:rsidR="003E5538" w:rsidRPr="00BC0BDB" w:rsidRDefault="003E5538" w:rsidP="003E5538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3E5538" w:rsidRPr="003E5538" w:rsidRDefault="003E5538" w:rsidP="003E5538">
            <w:pPr>
              <w:pStyle w:val="afc"/>
              <w:spacing w:before="120" w:beforeAutospacing="0" w:after="12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1701" w:type="dxa"/>
          </w:tcPr>
          <w:p w:rsidR="003E5538" w:rsidRPr="003E5538" w:rsidRDefault="003E5538" w:rsidP="003E5538">
            <w:pPr>
              <w:pStyle w:val="afc"/>
              <w:spacing w:before="120" w:beforeAutospacing="0" w:after="12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843" w:type="dxa"/>
          </w:tcPr>
          <w:p w:rsidR="003E5538" w:rsidRPr="003E5538" w:rsidRDefault="0082342B" w:rsidP="003E5538">
            <w:pPr>
              <w:pStyle w:val="afc"/>
              <w:spacing w:before="120" w:beforeAutospacing="0" w:after="12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10</w:t>
            </w:r>
            <w:r w:rsidR="003E5538" w:rsidRPr="003E5538">
              <w:rPr>
                <w:rFonts w:ascii="Century Gothic" w:hAnsi="Century Gothic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985" w:type="dxa"/>
          </w:tcPr>
          <w:p w:rsidR="003E5538" w:rsidRPr="003E5538" w:rsidRDefault="0082342B" w:rsidP="003E5538">
            <w:pPr>
              <w:pStyle w:val="afc"/>
              <w:spacing w:before="120" w:beforeAutospacing="0" w:after="12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12</w:t>
            </w:r>
            <w:r w:rsidR="003E5538" w:rsidRPr="003E5538">
              <w:rPr>
                <w:rFonts w:ascii="Century Gothic" w:hAnsi="Century Gothic"/>
                <w:sz w:val="22"/>
                <w:szCs w:val="22"/>
                <w:lang w:val="uk-UA"/>
              </w:rPr>
              <w:t>00,0</w:t>
            </w:r>
          </w:p>
        </w:tc>
      </w:tr>
      <w:tr w:rsidR="00B8748E" w:rsidRPr="00BC0BDB" w:rsidTr="000C3DB4">
        <w:tc>
          <w:tcPr>
            <w:tcW w:w="3114" w:type="dxa"/>
          </w:tcPr>
          <w:p w:rsidR="00B8748E" w:rsidRPr="00BC0BDB" w:rsidRDefault="00B8748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B8748E" w:rsidRPr="001C5796" w:rsidRDefault="00B8748E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846AEA" w:rsidRPr="00BC0BDB" w:rsidTr="002A3710">
        <w:tc>
          <w:tcPr>
            <w:tcW w:w="6629" w:type="dxa"/>
            <w:gridSpan w:val="3"/>
            <w:shd w:val="clear" w:color="auto" w:fill="D9D9D9" w:themeFill="background1" w:themeFillShade="D9"/>
          </w:tcPr>
          <w:p w:rsidR="00846AEA" w:rsidRPr="001C5796" w:rsidRDefault="00846AEA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46AEA" w:rsidRPr="001C5796" w:rsidRDefault="00846AEA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3E5538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3E5538" w:rsidRDefault="00182383" w:rsidP="003E5538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</w:t>
            </w:r>
            <w:r w:rsidR="003E5538" w:rsidRPr="003E5538">
              <w:rPr>
                <w:rFonts w:ascii="Century Gothic" w:hAnsi="Century Gothic"/>
                <w:sz w:val="22"/>
                <w:szCs w:val="22"/>
                <w:lang w:val="uk-UA"/>
              </w:rPr>
              <w:t xml:space="preserve">Часткове відшкодування з бюджету громади участі місцевих товаровиробників у </w:t>
            </w:r>
            <w:proofErr w:type="spellStart"/>
            <w:r w:rsidR="003E5538" w:rsidRPr="003E5538">
              <w:rPr>
                <w:rFonts w:ascii="Century Gothic" w:hAnsi="Century Gothic"/>
                <w:sz w:val="22"/>
                <w:szCs w:val="22"/>
                <w:lang w:val="uk-UA"/>
              </w:rPr>
              <w:t>ярмарково</w:t>
            </w:r>
            <w:proofErr w:type="spellEnd"/>
            <w:r w:rsidR="003E5538" w:rsidRPr="003E5538">
              <w:rPr>
                <w:rFonts w:ascii="Century Gothic" w:hAnsi="Century Gothic"/>
                <w:sz w:val="22"/>
                <w:szCs w:val="22"/>
                <w:lang w:val="uk-UA"/>
              </w:rPr>
              <w:t>-виставкових заходах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3E5538" w:rsidRDefault="003E5538" w:rsidP="003E5538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3E5538" w:rsidRDefault="003E5538" w:rsidP="003E5538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3E5538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3779E" w:rsidRPr="0040495D" w:rsidRDefault="0083779E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3E553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846AEA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6669E2" wp14:editId="65F8BFCB">
                <wp:simplePos x="0" y="0"/>
                <wp:positionH relativeFrom="page">
                  <wp:posOffset>-1221740</wp:posOffset>
                </wp:positionH>
                <wp:positionV relativeFrom="paragraph">
                  <wp:posOffset>123190</wp:posOffset>
                </wp:positionV>
                <wp:extent cx="10791825" cy="526415"/>
                <wp:effectExtent l="19050" t="19050" r="28575" b="26035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3E5538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69E2" id="Прямокутник 30" o:spid="_x0000_s1043" style="position:absolute;left:0;text-align:left;margin-left:-96.2pt;margin-top:9.7pt;width:849.75pt;height:41.4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3E5538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-8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3E5538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3E5538" w:rsidRPr="001C5796" w:rsidRDefault="003E5538" w:rsidP="002A371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4. </w:t>
            </w:r>
            <w:r w:rsidRPr="00150E7E">
              <w:rPr>
                <w:rFonts w:ascii="Century Gothic" w:hAnsi="Century Gothic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</w:tr>
      <w:tr w:rsidR="003E5538" w:rsidRPr="00BC0BDB" w:rsidTr="002A3710">
        <w:tc>
          <w:tcPr>
            <w:tcW w:w="3114" w:type="dxa"/>
            <w:shd w:val="clear" w:color="auto" w:fill="D9D9D9" w:themeFill="background1" w:themeFillShade="D9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3E5538" w:rsidRPr="000D508E" w:rsidRDefault="00B277EE" w:rsidP="002A3710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4.4. </w:t>
            </w:r>
            <w:r w:rsidRPr="00B277EE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Сприяння в організації проведення </w:t>
            </w:r>
            <w:proofErr w:type="spellStart"/>
            <w:r w:rsidRPr="00B277EE">
              <w:rPr>
                <w:rFonts w:ascii="Century Gothic" w:hAnsi="Century Gothic"/>
                <w:sz w:val="22"/>
                <w:szCs w:val="22"/>
                <w:lang w:eastAsia="ru-RU"/>
              </w:rPr>
              <w:t>fashion</w:t>
            </w:r>
            <w:proofErr w:type="spellEnd"/>
            <w:r w:rsidRPr="00B277EE">
              <w:rPr>
                <w:rFonts w:ascii="Century Gothic" w:hAnsi="Century Gothic"/>
                <w:sz w:val="22"/>
                <w:szCs w:val="22"/>
                <w:lang w:eastAsia="ru-RU"/>
              </w:rPr>
              <w:t>-фестивалів, показів</w:t>
            </w:r>
          </w:p>
        </w:tc>
      </w:tr>
      <w:tr w:rsidR="003E5538" w:rsidRPr="00BC0BDB" w:rsidTr="002A3710">
        <w:tc>
          <w:tcPr>
            <w:tcW w:w="3114" w:type="dxa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B277EE" w:rsidP="002A3710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B277EE">
              <w:rPr>
                <w:rFonts w:ascii="Century Gothic" w:hAnsi="Century Gothic"/>
                <w:sz w:val="22"/>
                <w:szCs w:val="22"/>
                <w:lang w:val="uk-UA"/>
              </w:rPr>
              <w:t>Просування та популяризація продукції легкої промисловості місцевого виробництва, налагодження співпраці між виробниками продукції, постачальниками сировини та покупцями</w:t>
            </w:r>
          </w:p>
        </w:tc>
      </w:tr>
      <w:tr w:rsidR="003E5538" w:rsidRPr="00BC0BDB" w:rsidTr="002A3710">
        <w:tc>
          <w:tcPr>
            <w:tcW w:w="3114" w:type="dxa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B277EE" w:rsidP="002A371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B277EE">
              <w:rPr>
                <w:rFonts w:ascii="Century Gothic" w:hAnsi="Century Gothic"/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B277EE">
              <w:rPr>
                <w:rFonts w:ascii="Century Gothic" w:hAnsi="Century Gothic"/>
                <w:sz w:val="22"/>
                <w:szCs w:val="22"/>
                <w:lang w:val="uk-UA"/>
              </w:rPr>
              <w:t>fashion</w:t>
            </w:r>
            <w:proofErr w:type="spellEnd"/>
            <w:r w:rsidRPr="00B277EE">
              <w:rPr>
                <w:rFonts w:ascii="Century Gothic" w:hAnsi="Century Gothic"/>
                <w:sz w:val="22"/>
                <w:szCs w:val="22"/>
                <w:lang w:val="uk-UA"/>
              </w:rPr>
              <w:t>-фестивалів, показів колекцій місцевих дизайнерів і торгових марок</w:t>
            </w:r>
          </w:p>
        </w:tc>
      </w:tr>
      <w:tr w:rsidR="003E5538" w:rsidRPr="00BC0BDB" w:rsidTr="002A3710">
        <w:tc>
          <w:tcPr>
            <w:tcW w:w="3114" w:type="dxa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B277EE" w:rsidP="00B277EE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3E5538" w:rsidRPr="00BC0BDB" w:rsidTr="002A3710">
        <w:tc>
          <w:tcPr>
            <w:tcW w:w="3114" w:type="dxa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Default="00182383" w:rsidP="00182383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val="uk-UA"/>
              </w:rPr>
              <w:t xml:space="preserve">Кількість проведених </w:t>
            </w:r>
            <w:proofErr w:type="spellStart"/>
            <w:r w:rsidRPr="00182383">
              <w:rPr>
                <w:rFonts w:ascii="Century Gothic" w:hAnsi="Century Gothic"/>
                <w:sz w:val="22"/>
                <w:szCs w:val="22"/>
                <w:lang w:val="uk-UA"/>
              </w:rPr>
              <w:t>f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ashion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>-фестивалів, показів, од.</w:t>
            </w:r>
          </w:p>
          <w:p w:rsidR="003E5538" w:rsidRDefault="00182383" w:rsidP="00182383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val="uk-UA"/>
              </w:rPr>
              <w:t>Кількість залучених до участ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і у заходах торгових марок, од.</w:t>
            </w:r>
          </w:p>
          <w:p w:rsidR="00241642" w:rsidRPr="00687EDC" w:rsidRDefault="00241642" w:rsidP="00182383">
            <w:pPr>
              <w:pStyle w:val="afc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Кількість учасників заходів, осіб</w:t>
            </w:r>
          </w:p>
        </w:tc>
      </w:tr>
      <w:tr w:rsidR="003E5538" w:rsidRPr="00BC0BDB" w:rsidTr="002A3710">
        <w:tc>
          <w:tcPr>
            <w:tcW w:w="3114" w:type="dxa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3E5538" w:rsidRPr="001C5796" w:rsidRDefault="00182383" w:rsidP="00182383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Налагодження партнерських відносин та ефективної роботи між виробниками, постачальниками, професійними диза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йнерами, модельєрами, клієнтами</w:t>
            </w:r>
          </w:p>
        </w:tc>
      </w:tr>
      <w:tr w:rsidR="003E5538" w:rsidRPr="00BC0BDB" w:rsidTr="002A3710">
        <w:tc>
          <w:tcPr>
            <w:tcW w:w="3114" w:type="dxa"/>
            <w:vMerge w:val="restart"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3E5538" w:rsidRPr="00BC0BDB" w:rsidTr="002A3710">
        <w:tc>
          <w:tcPr>
            <w:tcW w:w="3114" w:type="dxa"/>
            <w:vMerge/>
          </w:tcPr>
          <w:p w:rsidR="003E5538" w:rsidRPr="00BC0BDB" w:rsidRDefault="003E5538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3E5538" w:rsidRPr="00AF5418" w:rsidRDefault="003C1DF6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35</w:t>
            </w:r>
            <w:r w:rsidR="0018238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</w:tcPr>
          <w:p w:rsidR="003E5538" w:rsidRPr="00AF5418" w:rsidRDefault="003C1DF6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4</w:t>
            </w:r>
            <w:r w:rsidR="00182383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843" w:type="dxa"/>
          </w:tcPr>
          <w:p w:rsidR="003E5538" w:rsidRPr="00AF5418" w:rsidRDefault="003C1DF6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45</w:t>
            </w:r>
            <w:r w:rsidR="0018238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</w:tcPr>
          <w:p w:rsidR="003E5538" w:rsidRPr="00AF5418" w:rsidRDefault="003C1DF6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5</w:t>
            </w:r>
            <w:r w:rsidR="00182383">
              <w:rPr>
                <w:rFonts w:ascii="Century Gothic" w:hAnsi="Century Gothic"/>
                <w:sz w:val="22"/>
                <w:szCs w:val="22"/>
                <w:lang w:eastAsia="ru-RU"/>
              </w:rPr>
              <w:t>00,0</w:t>
            </w:r>
          </w:p>
        </w:tc>
      </w:tr>
      <w:tr w:rsidR="00B8748E" w:rsidRPr="00BC0BDB" w:rsidTr="000C3DB4">
        <w:tc>
          <w:tcPr>
            <w:tcW w:w="3114" w:type="dxa"/>
          </w:tcPr>
          <w:p w:rsidR="00B8748E" w:rsidRPr="00BC0BDB" w:rsidRDefault="00B8748E" w:rsidP="002A371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B8748E" w:rsidRPr="001C5796" w:rsidRDefault="00B8748E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3E5538" w:rsidRPr="00BC0BDB" w:rsidTr="002A3710">
        <w:tc>
          <w:tcPr>
            <w:tcW w:w="6629" w:type="dxa"/>
            <w:gridSpan w:val="3"/>
            <w:shd w:val="clear" w:color="auto" w:fill="D9D9D9" w:themeFill="background1" w:themeFillShade="D9"/>
          </w:tcPr>
          <w:p w:rsidR="003E5538" w:rsidRPr="001C5796" w:rsidRDefault="003E5538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5538" w:rsidRPr="001C5796" w:rsidRDefault="003E5538" w:rsidP="002A371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182383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P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1. </w:t>
            </w: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Проведення </w:t>
            </w:r>
            <w:proofErr w:type="spellStart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fashion</w:t>
            </w:r>
            <w:proofErr w:type="spellEnd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-фестивалів, показів колекцій місцевих дизайнерів і торгових марок у рамках </w:t>
            </w:r>
            <w:proofErr w:type="spellStart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проєкту</w:t>
            </w:r>
            <w:proofErr w:type="spellEnd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МоДні</w:t>
            </w:r>
            <w:proofErr w:type="spellEnd"/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P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економіки, представники бізнесу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  <w:p w:rsidR="00360398" w:rsidRPr="00182383" w:rsidRDefault="00360398" w:rsidP="00360398">
            <w:pPr>
              <w:tabs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ІІІ квартал</w:t>
            </w:r>
          </w:p>
        </w:tc>
      </w:tr>
      <w:tr w:rsidR="00182383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P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2. </w:t>
            </w: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Презентації колекцій місцевих виробників за кордоном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P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 представники бізнесу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83" w:rsidRPr="00182383" w:rsidRDefault="00182383" w:rsidP="0018238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  <w:tr w:rsidR="00B37F82" w:rsidRPr="00D82089" w:rsidTr="002A371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82" w:rsidRDefault="00B37F82" w:rsidP="00360398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3. </w:t>
            </w:r>
            <w:r w:rsidR="003C1DF6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Проведення </w:t>
            </w:r>
            <w:r w:rsidR="00360398">
              <w:rPr>
                <w:rFonts w:ascii="Century Gothic" w:hAnsi="Century Gothic"/>
                <w:sz w:val="22"/>
                <w:szCs w:val="22"/>
                <w:lang w:eastAsia="ru-RU"/>
              </w:rPr>
              <w:t>навчально-тренінгових заходів для представників «креативних індустрій» (мода, дизайн, тощо)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82" w:rsidRPr="00182383" w:rsidRDefault="00B37F82" w:rsidP="00B37F8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економіки, представники бізнесу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82" w:rsidRPr="00182383" w:rsidRDefault="00B37F82" w:rsidP="00B37F8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  <w:r w:rsidRPr="00182383">
              <w:rPr>
                <w:rFonts w:ascii="Century Gothic" w:hAnsi="Century Gothic"/>
                <w:sz w:val="22"/>
                <w:szCs w:val="22"/>
                <w:lang w:eastAsia="ru-RU"/>
              </w:rPr>
              <w:t>-2025 роки</w:t>
            </w:r>
          </w:p>
        </w:tc>
      </w:tr>
    </w:tbl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C63463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F83566" w:rsidRDefault="00F83566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169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3E5538" w:rsidRPr="00BC0BDB" w:rsidTr="00C63463">
        <w:tc>
          <w:tcPr>
            <w:tcW w:w="3114" w:type="dxa"/>
            <w:shd w:val="clear" w:color="auto" w:fill="D9D9D9" w:themeFill="background1" w:themeFillShade="D9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3E5538" w:rsidRPr="001C5796" w:rsidRDefault="003E5538" w:rsidP="00C63463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4. </w:t>
            </w:r>
            <w:r w:rsidRPr="00150E7E">
              <w:rPr>
                <w:rFonts w:ascii="Century Gothic" w:hAnsi="Century Gothic"/>
                <w:lang w:eastAsia="ru-RU"/>
              </w:rPr>
              <w:t>Популяризація ідей підприємництва та підтримка місцевих виробників</w:t>
            </w:r>
          </w:p>
        </w:tc>
      </w:tr>
      <w:tr w:rsidR="003E5538" w:rsidRPr="00BC0BDB" w:rsidTr="00C63463">
        <w:tc>
          <w:tcPr>
            <w:tcW w:w="3114" w:type="dxa"/>
            <w:shd w:val="clear" w:color="auto" w:fill="D9D9D9" w:themeFill="background1" w:themeFillShade="D9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3E5538" w:rsidRPr="000D508E" w:rsidRDefault="00A8786E" w:rsidP="00C63463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4.5. </w:t>
            </w:r>
            <w:r w:rsidRPr="00A8786E">
              <w:rPr>
                <w:rFonts w:ascii="Century Gothic" w:hAnsi="Century Gothic"/>
                <w:sz w:val="22"/>
                <w:szCs w:val="22"/>
                <w:lang w:eastAsia="ru-RU"/>
              </w:rPr>
              <w:t>Підтримка кластерних ініціатив та інших об’єднань</w:t>
            </w:r>
          </w:p>
        </w:tc>
      </w:tr>
      <w:tr w:rsidR="003E5538" w:rsidRPr="00BC0BDB" w:rsidTr="00C63463">
        <w:tc>
          <w:tcPr>
            <w:tcW w:w="3114" w:type="dxa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2A3710" w:rsidP="002A3710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Розвиток пріоритетних дл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я громади галузей промисловості</w:t>
            </w:r>
          </w:p>
        </w:tc>
      </w:tr>
      <w:tr w:rsidR="003E5538" w:rsidRPr="00BC0BDB" w:rsidTr="00C63463">
        <w:tc>
          <w:tcPr>
            <w:tcW w:w="3114" w:type="dxa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2A3710" w:rsidP="00D94AA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Підтримка та стимулювання кластерів та інших об’єднань з метою створення синергетичного</w:t>
            </w:r>
            <w:r w:rsidRPr="002A3710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ефект</w:t>
            </w:r>
            <w:r w:rsidR="00D94AA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у, підвищення конкурентоспроможності та </w:t>
            </w:r>
            <w:proofErr w:type="spellStart"/>
            <w:r w:rsidR="00D94AA3">
              <w:rPr>
                <w:rFonts w:ascii="Century Gothic" w:hAnsi="Century Gothic"/>
                <w:sz w:val="22"/>
                <w:szCs w:val="22"/>
                <w:lang w:eastAsia="ru-RU"/>
              </w:rPr>
              <w:t>інноваційності</w:t>
            </w:r>
            <w:proofErr w:type="spellEnd"/>
            <w:r w:rsidR="00D94AA3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промисловості </w:t>
            </w:r>
            <w:r w:rsidRPr="002A3710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E5538" w:rsidRPr="00BC0BDB" w:rsidTr="00C63463">
        <w:tc>
          <w:tcPr>
            <w:tcW w:w="3114" w:type="dxa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Pr="00687EDC" w:rsidRDefault="00D94AA3" w:rsidP="00C63463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3E5538" w:rsidRPr="00BC0BDB" w:rsidTr="00C63463">
        <w:tc>
          <w:tcPr>
            <w:tcW w:w="3114" w:type="dxa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38" w:rsidRDefault="002A3710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Кількість 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кластерних ініціатив та інших об’єднань, од.</w:t>
            </w:r>
          </w:p>
          <w:p w:rsidR="00AD6194" w:rsidRPr="00687EDC" w:rsidRDefault="00AD6194" w:rsidP="002A371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проведених заходів, од.</w:t>
            </w:r>
          </w:p>
        </w:tc>
      </w:tr>
      <w:tr w:rsidR="003E5538" w:rsidRPr="00BC0BDB" w:rsidTr="00C63463">
        <w:tc>
          <w:tcPr>
            <w:tcW w:w="3114" w:type="dxa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3E5538" w:rsidRPr="001C5796" w:rsidRDefault="00D94AA3" w:rsidP="00C63463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D94AA3">
              <w:rPr>
                <w:rFonts w:ascii="Century Gothic" w:hAnsi="Century Gothic"/>
                <w:sz w:val="22"/>
                <w:szCs w:val="22"/>
                <w:lang w:eastAsia="ru-RU"/>
              </w:rPr>
              <w:t>Зростання обсягів виробництва та реалізації продукції, впровадження інновацій</w:t>
            </w:r>
          </w:p>
        </w:tc>
      </w:tr>
      <w:tr w:rsidR="003E5538" w:rsidRPr="00BC0BDB" w:rsidTr="00C63463">
        <w:tc>
          <w:tcPr>
            <w:tcW w:w="3114" w:type="dxa"/>
            <w:vMerge w:val="restart"/>
          </w:tcPr>
          <w:p w:rsidR="003E5538" w:rsidRPr="00BC0BDB" w:rsidRDefault="003E5538" w:rsidP="00C6346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3E5538" w:rsidRPr="001C5796" w:rsidRDefault="003E5538" w:rsidP="00C63463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E5538" w:rsidRPr="001C5796" w:rsidRDefault="003E5538" w:rsidP="00C63463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E5538" w:rsidRPr="001C5796" w:rsidRDefault="003E5538" w:rsidP="00C63463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E5538" w:rsidRPr="001C5796" w:rsidRDefault="003E5538" w:rsidP="00C63463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0856D9" w:rsidRPr="00BC0BDB" w:rsidTr="00C63463">
        <w:tc>
          <w:tcPr>
            <w:tcW w:w="3114" w:type="dxa"/>
            <w:vMerge/>
          </w:tcPr>
          <w:p w:rsidR="000856D9" w:rsidRPr="00BC0BDB" w:rsidRDefault="000856D9" w:rsidP="000856D9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0856D9" w:rsidRPr="000856D9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856D9">
              <w:rPr>
                <w:rFonts w:ascii="Century Gothic" w:hAnsi="Century Gothic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0856D9" w:rsidRPr="000856D9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856D9">
              <w:rPr>
                <w:rFonts w:ascii="Century Gothic" w:hAnsi="Century Gothic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843" w:type="dxa"/>
          </w:tcPr>
          <w:p w:rsidR="000856D9" w:rsidRPr="000856D9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856D9">
              <w:rPr>
                <w:rFonts w:ascii="Century Gothic" w:hAnsi="Century Gothic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5" w:type="dxa"/>
          </w:tcPr>
          <w:p w:rsidR="000856D9" w:rsidRPr="000856D9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0856D9">
              <w:rPr>
                <w:rFonts w:ascii="Century Gothic" w:hAnsi="Century Gothic"/>
                <w:sz w:val="22"/>
                <w:szCs w:val="22"/>
                <w:lang w:eastAsia="ru-RU"/>
              </w:rPr>
              <w:t>300,0</w:t>
            </w:r>
          </w:p>
        </w:tc>
      </w:tr>
      <w:tr w:rsidR="00CB1B68" w:rsidRPr="00BC0BDB" w:rsidTr="000C3DB4">
        <w:tc>
          <w:tcPr>
            <w:tcW w:w="3114" w:type="dxa"/>
          </w:tcPr>
          <w:p w:rsidR="00CB1B68" w:rsidRPr="00BC0BDB" w:rsidRDefault="00CB1B68" w:rsidP="000856D9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CB1B68" w:rsidRPr="001C5796" w:rsidRDefault="00CB1B68" w:rsidP="000856D9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0856D9" w:rsidRPr="00BC0BDB" w:rsidTr="00C63463">
        <w:tc>
          <w:tcPr>
            <w:tcW w:w="6629" w:type="dxa"/>
            <w:gridSpan w:val="3"/>
            <w:shd w:val="clear" w:color="auto" w:fill="D9D9D9" w:themeFill="background1" w:themeFillShade="D9"/>
          </w:tcPr>
          <w:p w:rsidR="000856D9" w:rsidRPr="001C5796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56D9" w:rsidRPr="001C5796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856D9" w:rsidRPr="001C5796" w:rsidRDefault="000856D9" w:rsidP="000856D9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2A3710" w:rsidRPr="00D82089" w:rsidTr="00C63463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10" w:rsidRPr="002A3710" w:rsidRDefault="002A3710" w:rsidP="002A371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Проведення заходів</w:t>
            </w:r>
            <w:r w:rsidR="00ED4FA1">
              <w:rPr>
                <w:rFonts w:ascii="Century Gothic" w:hAnsi="Century Gothic"/>
                <w:sz w:val="22"/>
                <w:szCs w:val="22"/>
                <w:lang w:val="uk-UA"/>
              </w:rPr>
              <w:t>, спрямованих на заохочення створення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кластерних об’єднань</w:t>
            </w:r>
          </w:p>
          <w:p w:rsidR="002A3710" w:rsidRPr="002A3710" w:rsidRDefault="002A3710" w:rsidP="002A371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10" w:rsidRPr="002A3710" w:rsidRDefault="002A3710" w:rsidP="002A3710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10" w:rsidRPr="002A3710" w:rsidRDefault="002A3710" w:rsidP="002A3710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  <w:tr w:rsidR="00AD6194" w:rsidRPr="00D82089" w:rsidTr="00C63463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4" w:rsidRDefault="00AD6194" w:rsidP="00AD6194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2. Популяризація </w:t>
            </w:r>
            <w:r w:rsidR="00611CEC">
              <w:rPr>
                <w:rFonts w:ascii="Century Gothic" w:hAnsi="Century Gothic"/>
                <w:sz w:val="22"/>
                <w:szCs w:val="22"/>
                <w:lang w:val="uk-UA"/>
              </w:rPr>
              <w:t xml:space="preserve">існуючих 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кластерних ініціатив</w:t>
            </w:r>
            <w:r w:rsidR="00124AB0">
              <w:t xml:space="preserve"> </w:t>
            </w:r>
            <w:r w:rsidR="00124AB0" w:rsidRPr="00124AB0">
              <w:rPr>
                <w:rFonts w:ascii="Century Gothic" w:hAnsi="Century Gothic"/>
                <w:sz w:val="22"/>
                <w:szCs w:val="22"/>
                <w:lang w:val="uk-UA"/>
              </w:rPr>
              <w:t>та інших об’єднань</w:t>
            </w:r>
            <w:r w:rsidR="00611CEC">
              <w:rPr>
                <w:rFonts w:ascii="Century Gothic" w:hAnsi="Century Gothic"/>
                <w:sz w:val="22"/>
                <w:szCs w:val="22"/>
                <w:lang w:val="uk-UA"/>
              </w:rPr>
              <w:t>, а також можливостей їх створення у перспективних напрямах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4" w:rsidRPr="002A3710" w:rsidRDefault="00AD6194" w:rsidP="00AD6194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94" w:rsidRPr="002A3710" w:rsidRDefault="00AD6194" w:rsidP="00AD6194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  <w:tr w:rsidR="00101D9C" w:rsidRPr="00D82089" w:rsidTr="00C63463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Default="00101D9C" w:rsidP="00101D9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3. Сприяння у проведенні досліджень і розробок за пріоритетними напрямами </w:t>
            </w:r>
            <w:r w:rsidR="00611CEC">
              <w:rPr>
                <w:rFonts w:ascii="Century Gothic" w:hAnsi="Century Gothic"/>
                <w:sz w:val="22"/>
                <w:szCs w:val="22"/>
                <w:lang w:val="uk-UA"/>
              </w:rPr>
              <w:t xml:space="preserve">за інтересами кластерних об’єднань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2A3710" w:rsidRDefault="00101D9C" w:rsidP="00101D9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9C" w:rsidRPr="002A3710" w:rsidRDefault="00101D9C" w:rsidP="00101D9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846AEA" w:rsidRDefault="00C6346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846AEA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24F5BD" wp14:editId="67F41BF7">
                <wp:simplePos x="0" y="0"/>
                <wp:positionH relativeFrom="page">
                  <wp:posOffset>-1250315</wp:posOffset>
                </wp:positionH>
                <wp:positionV relativeFrom="paragraph">
                  <wp:posOffset>163830</wp:posOffset>
                </wp:positionV>
                <wp:extent cx="10791825" cy="526415"/>
                <wp:effectExtent l="19050" t="19050" r="28575" b="26035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C63463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F5BD" id="Прямокутник 31" o:spid="_x0000_s1044" style="position:absolute;left:0;text-align:left;margin-left:-98.45pt;margin-top:12.9pt;width:849.75pt;height:41.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C63463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46AEA" w:rsidRPr="0040495D" w:rsidRDefault="00846AE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2A3710" w:rsidRDefault="002A3710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193F21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5EE6EF" wp14:editId="56CE500A">
                <wp:simplePos x="0" y="0"/>
                <wp:positionH relativeFrom="page">
                  <wp:posOffset>-1050290</wp:posOffset>
                </wp:positionH>
                <wp:positionV relativeFrom="paragraph">
                  <wp:posOffset>218440</wp:posOffset>
                </wp:positionV>
                <wp:extent cx="10791825" cy="526415"/>
                <wp:effectExtent l="19050" t="19050" r="28575" b="26035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E6EF" id="Прямокутник 16" o:spid="_x0000_s1045" style="position:absolute;left:0;text-align:left;margin-left:-82.7pt;margin-top:17.2pt;width:849.75pt;height:41.4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10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CB4CC2" w:rsidRPr="00BC0BDB" w:rsidTr="00CB4CC2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1C5796" w:rsidRDefault="00CB4CC2" w:rsidP="00CB4CC2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5. </w:t>
            </w:r>
            <w:r w:rsidRPr="00CB4CC2">
              <w:rPr>
                <w:rFonts w:ascii="Century Gothic" w:hAnsi="Century Gothic"/>
                <w:lang w:eastAsia="ru-RU"/>
              </w:rPr>
              <w:t>Розвиток молодіжного підприємництва та підтримка підприємців-початківців</w:t>
            </w:r>
          </w:p>
        </w:tc>
      </w:tr>
      <w:tr w:rsidR="00CB4CC2" w:rsidRPr="00BC0BDB" w:rsidTr="00CB4CC2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0D508E" w:rsidRDefault="00CB4CC2" w:rsidP="00CB4CC2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5.1. </w:t>
            </w:r>
            <w:r w:rsidRPr="00CB4CC2">
              <w:rPr>
                <w:rFonts w:ascii="Century Gothic" w:hAnsi="Century Gothic"/>
                <w:sz w:val="22"/>
                <w:szCs w:val="22"/>
                <w:lang w:eastAsia="ru-RU"/>
              </w:rPr>
              <w:t>Реалізація проекту «Школа молодого підприємця» шляхом формування у молоді знань, необхідних для започаткування власної справи</w:t>
            </w:r>
          </w:p>
        </w:tc>
      </w:tr>
      <w:tr w:rsidR="00CB4CC2" w:rsidRPr="00BC0BDB" w:rsidTr="00CB4CC2">
        <w:tc>
          <w:tcPr>
            <w:tcW w:w="3114" w:type="dxa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2912DC" w:rsidP="002912DC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2912DC">
              <w:rPr>
                <w:rFonts w:ascii="Century Gothic" w:hAnsi="Century Gothic"/>
                <w:sz w:val="22"/>
                <w:szCs w:val="22"/>
                <w:lang w:eastAsia="ru-RU"/>
              </w:rPr>
              <w:t>Підтримка та розвиток підприємництва, формування у молоді знань, необхідних для започаткування власної справи, шляхом проведення низки те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матичних семінарів та тренінгів</w:t>
            </w:r>
          </w:p>
        </w:tc>
      </w:tr>
      <w:tr w:rsidR="00CB4CC2" w:rsidRPr="00BC0BDB" w:rsidTr="00CB4CC2">
        <w:tc>
          <w:tcPr>
            <w:tcW w:w="3114" w:type="dxa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2912DC" w:rsidP="00CB4CC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Функціонування освітньої платформи для орієнтації молоді на започаткування власної справи, проведення низки тематичних семінарів та тренінгів</w:t>
            </w:r>
          </w:p>
        </w:tc>
      </w:tr>
      <w:tr w:rsidR="00CB4CC2" w:rsidRPr="00BC0BDB" w:rsidTr="00CB4CC2">
        <w:tc>
          <w:tcPr>
            <w:tcW w:w="3114" w:type="dxa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CB4CC2" w:rsidP="00CB4CC2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CB4CC2" w:rsidRPr="00BC0BDB" w:rsidTr="00CB4CC2">
        <w:tc>
          <w:tcPr>
            <w:tcW w:w="3114" w:type="dxa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Default="002912DC" w:rsidP="00CB4CC2">
            <w:pPr>
              <w:rPr>
                <w:rFonts w:ascii="Century Gothic" w:hAnsi="Century Gothic"/>
                <w:sz w:val="22"/>
                <w:szCs w:val="22"/>
              </w:rPr>
            </w:pPr>
            <w:r w:rsidRPr="002912DC">
              <w:rPr>
                <w:rFonts w:ascii="Century Gothic" w:hAnsi="Century Gothic"/>
                <w:sz w:val="22"/>
                <w:szCs w:val="22"/>
              </w:rPr>
              <w:t>Кількість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осіб, що пройшли навчання, од.</w:t>
            </w:r>
          </w:p>
          <w:p w:rsidR="000F27D7" w:rsidRPr="00687EDC" w:rsidRDefault="000F27D7" w:rsidP="00CB4CC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відпрацьованих ідей, од.</w:t>
            </w:r>
          </w:p>
        </w:tc>
      </w:tr>
      <w:tr w:rsidR="00CB4CC2" w:rsidRPr="00BC0BDB" w:rsidTr="00CB4CC2">
        <w:tc>
          <w:tcPr>
            <w:tcW w:w="3114" w:type="dxa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CB4CC2" w:rsidRPr="001C5796" w:rsidRDefault="002912DC" w:rsidP="00CB4CC2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2912DC">
              <w:rPr>
                <w:rFonts w:ascii="Century Gothic" w:hAnsi="Century Gothic"/>
                <w:sz w:val="22"/>
                <w:szCs w:val="22"/>
                <w:lang w:eastAsia="ru-RU"/>
              </w:rPr>
              <w:t>Розвиток та популяризація підприємницької діяльності. Виявлення молоді з підприємницьким потенціалом</w:t>
            </w:r>
            <w:r w:rsidR="000F27D7">
              <w:rPr>
                <w:rFonts w:ascii="Century Gothic" w:hAnsi="Century Gothic"/>
                <w:sz w:val="22"/>
                <w:szCs w:val="22"/>
                <w:lang w:eastAsia="ru-RU"/>
              </w:rPr>
              <w:t>, розвиток молодіжного підприємництва</w:t>
            </w:r>
          </w:p>
        </w:tc>
      </w:tr>
      <w:tr w:rsidR="00CB4CC2" w:rsidRPr="00BC0BDB" w:rsidTr="00CB4CC2">
        <w:tc>
          <w:tcPr>
            <w:tcW w:w="3114" w:type="dxa"/>
            <w:vMerge w:val="restart"/>
          </w:tcPr>
          <w:p w:rsidR="00CB4CC2" w:rsidRPr="00BC0BDB" w:rsidRDefault="00CB4CC2" w:rsidP="00CB4CC2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CB4CC2" w:rsidRPr="001C5796" w:rsidRDefault="00CB4CC2" w:rsidP="00CB4CC2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B4CC2" w:rsidRPr="001C5796" w:rsidRDefault="00CB4CC2" w:rsidP="00CB4CC2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B4CC2" w:rsidRPr="001C5796" w:rsidRDefault="00CB4CC2" w:rsidP="00CB4CC2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B4CC2" w:rsidRPr="001C5796" w:rsidRDefault="00CB4CC2" w:rsidP="00CB4CC2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AF6805" w:rsidRPr="00BC0BDB" w:rsidTr="00CB4CC2">
        <w:tc>
          <w:tcPr>
            <w:tcW w:w="3114" w:type="dxa"/>
            <w:vMerge/>
          </w:tcPr>
          <w:p w:rsidR="00AF6805" w:rsidRPr="00BC0BDB" w:rsidRDefault="00AF6805" w:rsidP="00AF680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AF6805" w:rsidRPr="00AF6805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F6805">
              <w:rPr>
                <w:rFonts w:ascii="Century Gothic" w:hAnsi="Century Gothic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701" w:type="dxa"/>
          </w:tcPr>
          <w:p w:rsidR="00AF6805" w:rsidRPr="00AF6805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F6805">
              <w:rPr>
                <w:rFonts w:ascii="Century Gothic" w:hAnsi="Century Gothic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1843" w:type="dxa"/>
          </w:tcPr>
          <w:p w:rsidR="00AF6805" w:rsidRPr="00AF6805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F6805">
              <w:rPr>
                <w:rFonts w:ascii="Century Gothic" w:hAnsi="Century Gothic"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1985" w:type="dxa"/>
          </w:tcPr>
          <w:p w:rsidR="00AF6805" w:rsidRPr="00AF6805" w:rsidRDefault="00831CCE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30</w:t>
            </w:r>
            <w:r w:rsidR="00AF6805" w:rsidRPr="00AF6805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</w:tr>
      <w:tr w:rsidR="00CB1B68" w:rsidRPr="00BC0BDB" w:rsidTr="000C3DB4">
        <w:tc>
          <w:tcPr>
            <w:tcW w:w="3114" w:type="dxa"/>
          </w:tcPr>
          <w:p w:rsidR="00CB1B68" w:rsidRPr="00BC0BDB" w:rsidRDefault="00CB1B68" w:rsidP="00AF6805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CB1B68" w:rsidRPr="001C5796" w:rsidRDefault="00CB1B68" w:rsidP="00AF6805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AF6805" w:rsidRPr="00BC0BDB" w:rsidTr="00CB4CC2">
        <w:tc>
          <w:tcPr>
            <w:tcW w:w="6629" w:type="dxa"/>
            <w:gridSpan w:val="3"/>
            <w:shd w:val="clear" w:color="auto" w:fill="D9D9D9" w:themeFill="background1" w:themeFillShade="D9"/>
          </w:tcPr>
          <w:p w:rsidR="00AF6805" w:rsidRPr="001C5796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6805" w:rsidRPr="001C5796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F6805" w:rsidRPr="001C5796" w:rsidRDefault="00AF6805" w:rsidP="00AF6805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2912DC" w:rsidRPr="00D82089" w:rsidTr="00CB4CC2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Pr="002912DC" w:rsidRDefault="002912DC" w:rsidP="002912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 w:eastAsia="uk-UA"/>
              </w:rPr>
              <w:t xml:space="preserve">1. </w:t>
            </w:r>
            <w:r w:rsidRPr="002912DC">
              <w:rPr>
                <w:rFonts w:ascii="Century Gothic" w:hAnsi="Century Gothic"/>
                <w:sz w:val="22"/>
                <w:szCs w:val="22"/>
                <w:lang w:val="uk-UA" w:eastAsia="uk-UA"/>
              </w:rPr>
              <w:t>Підготовча робота до організації навчання у «Школі молодого підприємця» (залучення тренерів, представників бізнесу, матері</w:t>
            </w:r>
            <w:r>
              <w:rPr>
                <w:rFonts w:ascii="Century Gothic" w:hAnsi="Century Gothic"/>
                <w:sz w:val="22"/>
                <w:szCs w:val="22"/>
                <w:lang w:val="uk-UA" w:eastAsia="uk-UA"/>
              </w:rPr>
              <w:t>ально-технічне забезпечення прое</w:t>
            </w:r>
            <w:r w:rsidRPr="002912DC">
              <w:rPr>
                <w:rFonts w:ascii="Century Gothic" w:hAnsi="Century Gothic"/>
                <w:sz w:val="22"/>
                <w:szCs w:val="22"/>
                <w:lang w:val="uk-UA" w:eastAsia="uk-UA"/>
              </w:rPr>
              <w:t>кту), проведення інформаційної кампанії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Pr="002A3710" w:rsidRDefault="002912DC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Default="002912DC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  <w:p w:rsidR="00E66624" w:rsidRPr="002A3710" w:rsidRDefault="00E66624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І півріччя </w:t>
            </w:r>
          </w:p>
        </w:tc>
      </w:tr>
      <w:tr w:rsidR="002912DC" w:rsidRPr="00D82089" w:rsidTr="00CB4CC2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Pr="002912DC" w:rsidRDefault="002912DC" w:rsidP="002912D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 w:eastAsia="uk-UA"/>
              </w:rPr>
              <w:t xml:space="preserve">2. </w:t>
            </w:r>
            <w:r w:rsidRPr="002912DC">
              <w:rPr>
                <w:rFonts w:ascii="Century Gothic" w:hAnsi="Century Gothic"/>
                <w:sz w:val="22"/>
                <w:szCs w:val="22"/>
                <w:lang w:val="uk-UA" w:eastAsia="uk-UA"/>
              </w:rPr>
              <w:t>Проведення навчального процесу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Pr="002A3710" w:rsidRDefault="002912DC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C" w:rsidRDefault="002912DC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  <w:p w:rsidR="00E66624" w:rsidRPr="002A3710" w:rsidRDefault="00E66624" w:rsidP="002912D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І півріччя</w:t>
            </w:r>
          </w:p>
        </w:tc>
      </w:tr>
      <w:tr w:rsidR="0026370E" w:rsidRPr="00D82089" w:rsidTr="00CB4CC2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0E" w:rsidRDefault="0026370E" w:rsidP="0026370E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 w:eastAsia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 w:eastAsia="uk-UA"/>
              </w:rPr>
              <w:t>3. Менторська підтримка в реалізації бізнес-ідей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0E" w:rsidRPr="002A3710" w:rsidRDefault="0026370E" w:rsidP="0026370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0E" w:rsidRPr="002A3710" w:rsidRDefault="0026370E" w:rsidP="0026370E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8A14C9" w:rsidRPr="0040495D" w:rsidRDefault="008A14C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94AA3" w:rsidRDefault="00D94AA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F400B" w:rsidRDefault="00DF400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F400B" w:rsidRDefault="00DF400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94AA3" w:rsidRDefault="00D94AA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94AA3" w:rsidRDefault="00D94AA3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009803" wp14:editId="28D494F7">
                <wp:simplePos x="0" y="0"/>
                <wp:positionH relativeFrom="page">
                  <wp:posOffset>-1145911</wp:posOffset>
                </wp:positionH>
                <wp:positionV relativeFrom="paragraph">
                  <wp:posOffset>225491</wp:posOffset>
                </wp:positionV>
                <wp:extent cx="10791825" cy="526415"/>
                <wp:effectExtent l="19050" t="19050" r="28575" b="26035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413A58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9803" id="Прямокутник 26" o:spid="_x0000_s1046" style="position:absolute;left:0;text-align:left;margin-left:-90.25pt;margin-top:17.75pt;width:849.75pt;height:41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413A58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10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CB4CC2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1C5796" w:rsidRDefault="00CB4CC2" w:rsidP="00967C9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5. </w:t>
            </w:r>
            <w:r w:rsidRPr="00CB4CC2">
              <w:rPr>
                <w:rFonts w:ascii="Century Gothic" w:hAnsi="Century Gothic"/>
                <w:lang w:eastAsia="ru-RU"/>
              </w:rPr>
              <w:t>Розвиток молодіжного підприємництва та підтримка підприємців-початківців</w:t>
            </w:r>
          </w:p>
        </w:tc>
      </w:tr>
      <w:tr w:rsidR="00CB4CC2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0D508E" w:rsidRDefault="00D5737A" w:rsidP="00967C90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5.2. </w:t>
            </w:r>
            <w:r w:rsidRPr="00D5737A">
              <w:rPr>
                <w:rFonts w:ascii="Century Gothic" w:hAnsi="Century Gothic"/>
                <w:sz w:val="22"/>
                <w:szCs w:val="22"/>
                <w:lang w:eastAsia="ru-RU"/>
              </w:rPr>
              <w:t>Підвищення іміджу підприємництва та ділової активності молоді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D57EC0" w:rsidP="00E16BE5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Сприяння розвитку молодіжного підприємництва, поглиблення співпраці закладів освіти </w:t>
            </w:r>
            <w:r w:rsidR="00E16BE5">
              <w:rPr>
                <w:rFonts w:ascii="Century Gothic" w:hAnsi="Century Gothic"/>
                <w:sz w:val="22"/>
                <w:szCs w:val="22"/>
                <w:lang w:val="uk-UA"/>
              </w:rPr>
              <w:t xml:space="preserve">громади 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з підприємствами  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D7758D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Проведення </w:t>
            </w:r>
            <w:r w:rsidR="00AA0D85">
              <w:rPr>
                <w:rFonts w:ascii="Century Gothic" w:hAnsi="Century Gothic"/>
                <w:sz w:val="22"/>
                <w:szCs w:val="22"/>
              </w:rPr>
              <w:t xml:space="preserve">навчальних </w:t>
            </w:r>
            <w:r>
              <w:rPr>
                <w:rFonts w:ascii="Century Gothic" w:hAnsi="Century Gothic"/>
                <w:sz w:val="22"/>
                <w:szCs w:val="22"/>
              </w:rPr>
              <w:t>заходів з популяризації ідей підприємництва серед школярів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CB4CC2" w:rsidP="00967C9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Default="00D7758D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проведених заходів, од.</w:t>
            </w:r>
          </w:p>
          <w:p w:rsidR="00E16BE5" w:rsidRPr="00687EDC" w:rsidRDefault="00E16BE5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охоплених учнів, осіб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CB4CC2" w:rsidRPr="001C5796" w:rsidRDefault="00D7758D" w:rsidP="00967C9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Пропагування ідей підприємництва серед учнів загальноосвітніх закладів</w:t>
            </w:r>
          </w:p>
        </w:tc>
      </w:tr>
      <w:tr w:rsidR="00CB4CC2" w:rsidRPr="00BC0BDB" w:rsidTr="00967C90">
        <w:tc>
          <w:tcPr>
            <w:tcW w:w="3114" w:type="dxa"/>
            <w:vMerge w:val="restart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D7758D" w:rsidRPr="00BC0BDB" w:rsidTr="00967C90">
        <w:tc>
          <w:tcPr>
            <w:tcW w:w="3114" w:type="dxa"/>
            <w:vMerge/>
          </w:tcPr>
          <w:p w:rsidR="00D7758D" w:rsidRPr="00BC0BDB" w:rsidRDefault="00D7758D" w:rsidP="00D7758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D7758D" w:rsidRPr="00D7758D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D7758D">
              <w:rPr>
                <w:rFonts w:ascii="Century Gothic" w:hAnsi="Century Gothic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D7758D" w:rsidRPr="00D7758D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D7758D">
              <w:rPr>
                <w:rFonts w:ascii="Century Gothic" w:hAnsi="Century Gothic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43" w:type="dxa"/>
          </w:tcPr>
          <w:p w:rsidR="00D7758D" w:rsidRPr="00D7758D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D7758D">
              <w:rPr>
                <w:rFonts w:ascii="Century Gothic" w:hAnsi="Century Gothic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985" w:type="dxa"/>
          </w:tcPr>
          <w:p w:rsidR="00D7758D" w:rsidRPr="00D7758D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D7758D">
              <w:rPr>
                <w:rFonts w:ascii="Century Gothic" w:hAnsi="Century Gothic"/>
                <w:sz w:val="22"/>
                <w:szCs w:val="22"/>
                <w:lang w:eastAsia="ru-RU"/>
              </w:rPr>
              <w:t>130,0</w:t>
            </w:r>
          </w:p>
        </w:tc>
      </w:tr>
      <w:tr w:rsidR="00CB1B68" w:rsidRPr="00BC0BDB" w:rsidTr="000C3DB4">
        <w:tc>
          <w:tcPr>
            <w:tcW w:w="3114" w:type="dxa"/>
          </w:tcPr>
          <w:p w:rsidR="00CB1B68" w:rsidRPr="00BC0BDB" w:rsidRDefault="00CB1B68" w:rsidP="00D7758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CB1B68" w:rsidRPr="001C5796" w:rsidRDefault="00CB1B68" w:rsidP="00D7758D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D7758D" w:rsidRPr="00BC0BDB" w:rsidTr="00967C90">
        <w:tc>
          <w:tcPr>
            <w:tcW w:w="6629" w:type="dxa"/>
            <w:gridSpan w:val="3"/>
            <w:shd w:val="clear" w:color="auto" w:fill="D9D9D9" w:themeFill="background1" w:themeFillShade="D9"/>
          </w:tcPr>
          <w:p w:rsidR="00D7758D" w:rsidRPr="001C5796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758D" w:rsidRPr="001C5796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7758D" w:rsidRPr="001C5796" w:rsidRDefault="00D7758D" w:rsidP="00D7758D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D7758D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8D" w:rsidRPr="00D7758D" w:rsidRDefault="00D7758D" w:rsidP="00D7758D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Проведення навчання з фінансової грамотності </w:t>
            </w:r>
            <w:r w:rsidRPr="00D7758D">
              <w:rPr>
                <w:rFonts w:ascii="Century Gothic" w:hAnsi="Century Gothic"/>
                <w:sz w:val="22"/>
                <w:szCs w:val="22"/>
                <w:lang w:val="uk-UA"/>
              </w:rPr>
              <w:t xml:space="preserve">серед 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школярів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8D" w:rsidRPr="002A3710" w:rsidRDefault="00D7758D" w:rsidP="00D7758D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8D" w:rsidRDefault="00D7758D" w:rsidP="00D7758D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  <w:p w:rsidR="00A717B1" w:rsidRPr="002A3710" w:rsidRDefault="00A717B1" w:rsidP="00D7758D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І півріччя</w:t>
            </w:r>
          </w:p>
        </w:tc>
      </w:tr>
      <w:tr w:rsidR="005A2C1C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1C" w:rsidRPr="005A2C1C" w:rsidRDefault="005A2C1C" w:rsidP="005A2C1C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2. Проведення</w:t>
            </w:r>
            <w:r w:rsidR="006E3ED2">
              <w:rPr>
                <w:rFonts w:ascii="Century Gothic" w:hAnsi="Century Gothic"/>
                <w:sz w:val="22"/>
                <w:szCs w:val="22"/>
                <w:lang w:val="uk-UA"/>
              </w:rPr>
              <w:t xml:space="preserve"> мотивуючих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 зустрічей представників успішного бізнесу зі школярами</w:t>
            </w:r>
            <w:r w:rsidR="006E3ED2">
              <w:rPr>
                <w:rFonts w:ascii="Century Gothic" w:hAnsi="Century Gothic"/>
                <w:sz w:val="22"/>
                <w:szCs w:val="22"/>
                <w:lang w:val="uk-UA"/>
              </w:rPr>
              <w:t>, поширення історій успіху ведення бізнесу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1C" w:rsidRPr="002A3710" w:rsidRDefault="005A2C1C" w:rsidP="005A2C1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1C" w:rsidRPr="002A3710" w:rsidRDefault="005A2C1C" w:rsidP="005A2C1C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13A58" w:rsidRPr="0040495D" w:rsidRDefault="00413A58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06D62" w:rsidRPr="0040495D" w:rsidRDefault="00406D6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06D62" w:rsidRPr="0040495D" w:rsidRDefault="00406D6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06D62" w:rsidRPr="0040495D" w:rsidRDefault="00406D6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06D62" w:rsidRPr="0040495D" w:rsidRDefault="00406D6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406D62" w:rsidRDefault="00406D62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D5737A" w:rsidRDefault="00D5737A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193F21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5B9C53" wp14:editId="7D88F6BD">
                <wp:simplePos x="0" y="0"/>
                <wp:positionH relativeFrom="page">
                  <wp:posOffset>-1059815</wp:posOffset>
                </wp:positionH>
                <wp:positionV relativeFrom="paragraph">
                  <wp:posOffset>227965</wp:posOffset>
                </wp:positionV>
                <wp:extent cx="10791825" cy="526415"/>
                <wp:effectExtent l="19050" t="19050" r="28575" b="26035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B9C53" id="Прямокутник 17" o:spid="_x0000_s1047" style="position:absolute;left:0;text-align:left;margin-left:-83.45pt;margin-top:17.95pt;width:849.75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eDAAM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7A64F5" w:rsidRPr="0040495D" w:rsidRDefault="007A64F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10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CB4CC2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1C5796" w:rsidRDefault="00FB01D0" w:rsidP="00967C9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6. </w:t>
            </w:r>
            <w:r w:rsidRPr="00FB01D0">
              <w:rPr>
                <w:rFonts w:ascii="Century Gothic" w:hAnsi="Century Gothic"/>
                <w:lang w:eastAsia="ru-RU"/>
              </w:rPr>
              <w:t>Забезпечення конструктивного діалогу з питань ведення підприємницької діяльності</w:t>
            </w:r>
          </w:p>
        </w:tc>
      </w:tr>
      <w:tr w:rsidR="00CB4CC2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CB4CC2" w:rsidRPr="000D508E" w:rsidRDefault="00FB01D0" w:rsidP="00967C90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6.1. </w:t>
            </w:r>
            <w:r w:rsidRPr="00FB01D0">
              <w:rPr>
                <w:rFonts w:ascii="Century Gothic" w:hAnsi="Century Gothic"/>
                <w:sz w:val="22"/>
                <w:szCs w:val="22"/>
                <w:lang w:eastAsia="ru-RU"/>
              </w:rPr>
              <w:t>Проведення круглих столів, виїзних нарад, зустрічей за участю представників бізнесу та аграрного сектору з метою сприяння вирішенню виявлених проблемних питань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844C1E" w:rsidP="00967C90">
            <w:pPr>
              <w:pStyle w:val="afc"/>
              <w:spacing w:after="0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844C1E">
              <w:rPr>
                <w:rFonts w:ascii="Century Gothic" w:hAnsi="Century Gothic"/>
                <w:sz w:val="22"/>
                <w:szCs w:val="22"/>
                <w:lang w:val="uk-UA"/>
              </w:rPr>
              <w:t>Виявлення проблемних питань у діяльності суб'єктів підприємницької ді</w:t>
            </w:r>
            <w:r>
              <w:rPr>
                <w:rFonts w:ascii="Century Gothic" w:hAnsi="Century Gothic"/>
                <w:sz w:val="22"/>
                <w:szCs w:val="22"/>
                <w:lang w:val="uk-UA"/>
              </w:rPr>
              <w:t>яльності та шляхів їх вирішення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844C1E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Організація круглих столів, зустрічей за участю представників бізнесу, виявлення нагальних проблем діяльності підприємств та пошук шляхів їх вирішення через співпрацю з міською радою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Pr="00687EDC" w:rsidRDefault="00CB4CC2" w:rsidP="00967C9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2" w:rsidRDefault="00844C1E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проведених заходів, од.</w:t>
            </w:r>
          </w:p>
          <w:p w:rsidR="00307CA8" w:rsidRDefault="00307CA8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охопленого бізнесу, од.</w:t>
            </w:r>
          </w:p>
          <w:p w:rsidR="00307CA8" w:rsidRPr="00687EDC" w:rsidRDefault="00307CA8" w:rsidP="00967C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Кількість напрацьованих пропозицій, од.</w:t>
            </w:r>
          </w:p>
        </w:tc>
      </w:tr>
      <w:tr w:rsidR="00CB4CC2" w:rsidRPr="00BC0BDB" w:rsidTr="00967C90">
        <w:tc>
          <w:tcPr>
            <w:tcW w:w="3114" w:type="dxa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CB4CC2" w:rsidRPr="001C5796" w:rsidRDefault="00844C1E" w:rsidP="00967C9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Вироблення пропозицій щодо вирішення проблемних питань у розвитку бізнесу на місцевому рівні</w:t>
            </w:r>
          </w:p>
        </w:tc>
      </w:tr>
      <w:tr w:rsidR="00CB4CC2" w:rsidRPr="00BC0BDB" w:rsidTr="00967C90">
        <w:tc>
          <w:tcPr>
            <w:tcW w:w="3114" w:type="dxa"/>
            <w:vMerge w:val="restart"/>
          </w:tcPr>
          <w:p w:rsidR="00CB4CC2" w:rsidRPr="00BC0BDB" w:rsidRDefault="00CB4CC2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B4CC2" w:rsidRPr="001C5796" w:rsidRDefault="00CB4CC2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FB01D0" w:rsidRPr="00BC0BDB" w:rsidTr="00967C90">
        <w:tc>
          <w:tcPr>
            <w:tcW w:w="3114" w:type="dxa"/>
            <w:vMerge/>
          </w:tcPr>
          <w:p w:rsidR="00FB01D0" w:rsidRPr="00BC0BDB" w:rsidRDefault="00FB01D0" w:rsidP="00FB01D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FB01D0" w:rsidRDefault="00C836E3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80</w:t>
            </w:r>
            <w:r w:rsidR="00FB01D0" w:rsidRPr="00FB01D0">
              <w:rPr>
                <w:rFonts w:ascii="Century Gothic" w:hAnsi="Century Gothic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FB01D0" w:rsidRDefault="00C836E3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8</w:t>
            </w:r>
            <w:r w:rsidR="00FB01D0" w:rsidRPr="00FB01D0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FB01D0" w:rsidRDefault="00C836E3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9</w:t>
            </w:r>
            <w:r w:rsidR="00FB01D0" w:rsidRPr="00FB01D0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FB01D0" w:rsidRDefault="00C836E3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9</w:t>
            </w:r>
            <w:r w:rsidR="00FB01D0" w:rsidRPr="00FB01D0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</w:tr>
      <w:tr w:rsidR="00770D25" w:rsidRPr="00BC0BDB" w:rsidTr="000C3DB4">
        <w:tc>
          <w:tcPr>
            <w:tcW w:w="3114" w:type="dxa"/>
          </w:tcPr>
          <w:p w:rsidR="00770D25" w:rsidRPr="00BC0BDB" w:rsidRDefault="00770D25" w:rsidP="00FB01D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770D25" w:rsidRPr="001C5796" w:rsidRDefault="00770D25" w:rsidP="00FB01D0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FB01D0" w:rsidRPr="00BC0BDB" w:rsidTr="00967C90">
        <w:tc>
          <w:tcPr>
            <w:tcW w:w="6629" w:type="dxa"/>
            <w:gridSpan w:val="3"/>
            <w:shd w:val="clear" w:color="auto" w:fill="D9D9D9" w:themeFill="background1" w:themeFillShade="D9"/>
          </w:tcPr>
          <w:p w:rsidR="00FB01D0" w:rsidRPr="001C5796" w:rsidRDefault="00FB01D0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B01D0" w:rsidRPr="001C5796" w:rsidRDefault="00FB01D0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B01D0" w:rsidRPr="001C5796" w:rsidRDefault="00FB01D0" w:rsidP="00FB01D0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FB01D0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070299" w:rsidRDefault="00070299" w:rsidP="00FB01D0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1. Проведення круглих столів, зустрічей за участю представників бізнесу</w:t>
            </w:r>
            <w:r w:rsidR="00010A7D">
              <w:rPr>
                <w:rFonts w:ascii="Century Gothic" w:hAnsi="Century Gothic"/>
                <w:sz w:val="22"/>
                <w:szCs w:val="22"/>
                <w:lang w:val="uk-UA"/>
              </w:rPr>
              <w:t xml:space="preserve"> у форматі «Кава з мером»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2A3710" w:rsidRDefault="00FB01D0" w:rsidP="00FB01D0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D0" w:rsidRPr="002A3710" w:rsidRDefault="00FB01D0" w:rsidP="00FB01D0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  <w:tr w:rsidR="00010A7D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7D" w:rsidRDefault="00010A7D" w:rsidP="00010A7D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2. Проведення засідань Ради бізнесу при Хмельницькому міському голові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7D" w:rsidRPr="002A3710" w:rsidRDefault="00010A7D" w:rsidP="00010A7D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7D" w:rsidRPr="002A3710" w:rsidRDefault="00010A7D" w:rsidP="00010A7D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Pr="0040495D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3D1335" w:rsidRDefault="003D1335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070299" w:rsidRPr="0040495D" w:rsidRDefault="00070299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b/>
          <w:sz w:val="22"/>
          <w:szCs w:val="22"/>
          <w:highlight w:val="yellow"/>
          <w:lang w:eastAsia="ru-RU"/>
        </w:rPr>
      </w:pPr>
    </w:p>
    <w:p w:rsidR="00E454C6" w:rsidRPr="0040495D" w:rsidRDefault="00880AE0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C2254B" wp14:editId="661D805E">
                <wp:simplePos x="0" y="0"/>
                <wp:positionH relativeFrom="page">
                  <wp:posOffset>-1155065</wp:posOffset>
                </wp:positionH>
                <wp:positionV relativeFrom="paragraph">
                  <wp:posOffset>242570</wp:posOffset>
                </wp:positionV>
                <wp:extent cx="10791825" cy="526415"/>
                <wp:effectExtent l="19050" t="19050" r="28575" b="26035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254B" id="Прямокутник 24" o:spid="_x0000_s1048" style="position:absolute;left:0;text-align:left;margin-left:-90.95pt;margin-top:19.1pt;width:849.75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on/wI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454C6" w:rsidRPr="0040495D" w:rsidRDefault="00E454C6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454C6" w:rsidRPr="0040495D" w:rsidRDefault="00E454C6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80AE0" w:rsidRPr="0040495D" w:rsidRDefault="00880AE0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100"/>
        <w:tblW w:w="10457" w:type="dxa"/>
        <w:tblLayout w:type="fixed"/>
        <w:tblLook w:val="04A0" w:firstRow="1" w:lastRow="0" w:firstColumn="1" w:lastColumn="0" w:noHBand="0" w:noVBand="1"/>
      </w:tblPr>
      <w:tblGrid>
        <w:gridCol w:w="3114"/>
        <w:gridCol w:w="1814"/>
        <w:gridCol w:w="1701"/>
        <w:gridCol w:w="1843"/>
        <w:gridCol w:w="1985"/>
      </w:tblGrid>
      <w:tr w:rsidR="00232107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232107" w:rsidRPr="00BC0BDB" w:rsidRDefault="00232107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232107" w:rsidRPr="001C5796" w:rsidRDefault="00232107" w:rsidP="00967C90">
            <w:pPr>
              <w:pStyle w:val="afa"/>
              <w:tabs>
                <w:tab w:val="left" w:pos="9498"/>
              </w:tabs>
              <w:ind w:left="317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 xml:space="preserve">6. </w:t>
            </w:r>
            <w:r w:rsidRPr="00FB01D0">
              <w:rPr>
                <w:rFonts w:ascii="Century Gothic" w:hAnsi="Century Gothic"/>
                <w:lang w:eastAsia="ru-RU"/>
              </w:rPr>
              <w:t>Забезпечення конструктивного діалогу з питань ведення підприємницької діяльності</w:t>
            </w:r>
          </w:p>
        </w:tc>
      </w:tr>
      <w:tr w:rsidR="00232107" w:rsidRPr="00BC0BDB" w:rsidTr="00967C90">
        <w:tc>
          <w:tcPr>
            <w:tcW w:w="3114" w:type="dxa"/>
            <w:shd w:val="clear" w:color="auto" w:fill="D9D9D9" w:themeFill="background1" w:themeFillShade="D9"/>
          </w:tcPr>
          <w:p w:rsidR="00232107" w:rsidRPr="00BC0BDB" w:rsidRDefault="00232107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43" w:type="dxa"/>
            <w:gridSpan w:val="4"/>
            <w:shd w:val="clear" w:color="auto" w:fill="D9D9D9" w:themeFill="background1" w:themeFillShade="D9"/>
          </w:tcPr>
          <w:p w:rsidR="00232107" w:rsidRPr="000D508E" w:rsidRDefault="002336CD" w:rsidP="00967C90">
            <w:pPr>
              <w:tabs>
                <w:tab w:val="left" w:pos="9498"/>
              </w:tabs>
              <w:ind w:left="317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6.2</w:t>
            </w:r>
            <w:r w:rsidR="0023210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. </w:t>
            </w:r>
            <w:r w:rsidR="00232107">
              <w:t xml:space="preserve"> </w:t>
            </w:r>
            <w:r w:rsidR="00232107">
              <w:rPr>
                <w:rFonts w:ascii="Century Gothic" w:hAnsi="Century Gothic"/>
                <w:sz w:val="22"/>
                <w:szCs w:val="22"/>
                <w:lang w:eastAsia="ru-RU"/>
              </w:rPr>
              <w:t>П</w:t>
            </w:r>
            <w:r w:rsidR="00232107" w:rsidRPr="00232107">
              <w:rPr>
                <w:rFonts w:ascii="Century Gothic" w:hAnsi="Century Gothic"/>
                <w:sz w:val="22"/>
                <w:szCs w:val="22"/>
                <w:lang w:eastAsia="ru-RU"/>
              </w:rPr>
              <w:t>ідтримка інформаційно-консультаційного ресурсу для бізнесу</w:t>
            </w:r>
          </w:p>
        </w:tc>
      </w:tr>
      <w:tr w:rsidR="00232107" w:rsidRPr="00BC0BDB" w:rsidTr="00967C90">
        <w:tc>
          <w:tcPr>
            <w:tcW w:w="3114" w:type="dxa"/>
          </w:tcPr>
          <w:p w:rsidR="00232107" w:rsidRPr="00BC0BDB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43" w:type="dxa"/>
            <w:gridSpan w:val="4"/>
          </w:tcPr>
          <w:p w:rsidR="00232107" w:rsidRPr="00232107" w:rsidRDefault="00232107" w:rsidP="00232107">
            <w:pPr>
              <w:tabs>
                <w:tab w:val="left" w:pos="317"/>
              </w:tabs>
              <w:rPr>
                <w:rFonts w:ascii="Century Gothic" w:hAnsi="Century Gothic"/>
                <w:noProof/>
                <w:sz w:val="22"/>
                <w:szCs w:val="22"/>
              </w:rPr>
            </w:pPr>
            <w:r w:rsidRPr="00232107">
              <w:rPr>
                <w:rFonts w:ascii="Century Gothic" w:hAnsi="Century Gothic"/>
                <w:noProof/>
                <w:sz w:val="22"/>
                <w:szCs w:val="22"/>
              </w:rPr>
              <w:t>Створення інноваційної системи підтримки бізнесу</w:t>
            </w:r>
          </w:p>
        </w:tc>
      </w:tr>
      <w:tr w:rsidR="00232107" w:rsidRPr="00BC0BDB" w:rsidTr="00967C90">
        <w:tc>
          <w:tcPr>
            <w:tcW w:w="3114" w:type="dxa"/>
          </w:tcPr>
          <w:p w:rsidR="00232107" w:rsidRPr="00BC0BDB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43" w:type="dxa"/>
            <w:gridSpan w:val="4"/>
          </w:tcPr>
          <w:p w:rsidR="00232107" w:rsidRPr="00232107" w:rsidRDefault="001D6113" w:rsidP="00232107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Забезпечення функціонування </w:t>
            </w:r>
            <w:r w:rsidR="00232107" w:rsidRPr="00232107">
              <w:rPr>
                <w:rFonts w:ascii="Century Gothic" w:hAnsi="Century Gothic"/>
                <w:sz w:val="22"/>
                <w:szCs w:val="22"/>
                <w:lang w:eastAsia="ru-RU"/>
              </w:rPr>
              <w:t>електронного інформаційно-консуль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таційного ресурсу для бізнесу,</w:t>
            </w:r>
            <w:r w:rsidR="00232107" w:rsidRPr="0023210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його інформаційне наповнення</w:t>
            </w:r>
            <w:r w:rsidR="00333256">
              <w:rPr>
                <w:rFonts w:ascii="Century Gothic" w:hAnsi="Century Gothic"/>
                <w:sz w:val="22"/>
                <w:szCs w:val="22"/>
                <w:lang w:eastAsia="ru-RU"/>
              </w:rPr>
              <w:t>, популяризація</w:t>
            </w:r>
          </w:p>
        </w:tc>
      </w:tr>
      <w:tr w:rsidR="00232107" w:rsidRPr="00BC0BDB" w:rsidTr="00967C90">
        <w:tc>
          <w:tcPr>
            <w:tcW w:w="3114" w:type="dxa"/>
          </w:tcPr>
          <w:p w:rsidR="00232107" w:rsidRPr="00BC0BDB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В</w:t>
            </w: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иконавці</w:t>
            </w:r>
          </w:p>
        </w:tc>
        <w:tc>
          <w:tcPr>
            <w:tcW w:w="7343" w:type="dxa"/>
            <w:gridSpan w:val="4"/>
          </w:tcPr>
          <w:p w:rsidR="00232107" w:rsidRPr="00232107" w:rsidRDefault="001D6113" w:rsidP="001D6113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232107" w:rsidRPr="00BC0BDB" w:rsidTr="00967C90">
        <w:tc>
          <w:tcPr>
            <w:tcW w:w="3114" w:type="dxa"/>
          </w:tcPr>
          <w:p w:rsidR="00232107" w:rsidRPr="00BC0BDB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43" w:type="dxa"/>
            <w:gridSpan w:val="4"/>
          </w:tcPr>
          <w:p w:rsidR="00232107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232107">
              <w:rPr>
                <w:rFonts w:ascii="Century Gothic" w:hAnsi="Century Gothic"/>
                <w:sz w:val="22"/>
                <w:szCs w:val="22"/>
                <w:lang w:eastAsia="ru-RU"/>
              </w:rPr>
              <w:t>Функціонування інформаційно-консультаційного веб-порталу, од.</w:t>
            </w:r>
          </w:p>
          <w:p w:rsidR="00333256" w:rsidRPr="00232107" w:rsidRDefault="00333256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зареєстрованого бізнесу, од.</w:t>
            </w:r>
          </w:p>
        </w:tc>
      </w:tr>
      <w:tr w:rsidR="00232107" w:rsidRPr="00BC0BDB" w:rsidTr="00967C90">
        <w:tc>
          <w:tcPr>
            <w:tcW w:w="3114" w:type="dxa"/>
          </w:tcPr>
          <w:p w:rsidR="00232107" w:rsidRPr="00BC0BDB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C0BDB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43" w:type="dxa"/>
            <w:gridSpan w:val="4"/>
          </w:tcPr>
          <w:p w:rsidR="00232107" w:rsidRPr="00232107" w:rsidRDefault="00232107" w:rsidP="00232107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232107">
              <w:rPr>
                <w:rFonts w:ascii="Century Gothic" w:hAnsi="Century Gothic"/>
                <w:sz w:val="22"/>
                <w:szCs w:val="22"/>
                <w:lang w:eastAsia="ru-RU"/>
              </w:rPr>
              <w:t>Впровадження системи комплексного інформаційно-консультативного забезпечення суб’єктів підприємництва</w:t>
            </w:r>
          </w:p>
        </w:tc>
      </w:tr>
      <w:tr w:rsidR="00232107" w:rsidRPr="00BC0BDB" w:rsidTr="00967C90">
        <w:tc>
          <w:tcPr>
            <w:tcW w:w="3114" w:type="dxa"/>
            <w:vMerge w:val="restart"/>
          </w:tcPr>
          <w:p w:rsidR="00232107" w:rsidRPr="00BC0BDB" w:rsidRDefault="00232107" w:rsidP="00967C90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бюджету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Хмельницької міської територіальної громади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>,</w:t>
            </w:r>
            <w:r w:rsidR="00BE642C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тис.</w:t>
            </w:r>
            <w:r w:rsidRPr="00AC2054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 грн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232107" w:rsidRPr="001C5796" w:rsidRDefault="00232107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2107" w:rsidRPr="001C5796" w:rsidRDefault="00232107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32107" w:rsidRPr="001C5796" w:rsidRDefault="00232107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32107" w:rsidRPr="001C5796" w:rsidRDefault="00232107" w:rsidP="00967C90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1D6113" w:rsidRPr="00BC0BDB" w:rsidTr="00967C90">
        <w:tc>
          <w:tcPr>
            <w:tcW w:w="3114" w:type="dxa"/>
            <w:vMerge/>
          </w:tcPr>
          <w:p w:rsidR="001D6113" w:rsidRPr="00BC0BDB" w:rsidRDefault="001D6113" w:rsidP="001D611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D6113" w:rsidRPr="001D6113" w:rsidRDefault="00333256" w:rsidP="001D611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20</w:t>
            </w:r>
            <w:r w:rsidR="001D6113" w:rsidRPr="001D611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6113" w:rsidRPr="001D6113" w:rsidRDefault="00880FAC" w:rsidP="001D611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23</w:t>
            </w:r>
            <w:r w:rsidR="001D6113" w:rsidRPr="001D611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113" w:rsidRPr="001D6113" w:rsidRDefault="00880FAC" w:rsidP="001D611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28</w:t>
            </w:r>
            <w:r w:rsidR="001D6113" w:rsidRPr="001D611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6113" w:rsidRPr="001D6113" w:rsidRDefault="00880FAC" w:rsidP="001D6113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33</w:t>
            </w:r>
            <w:r w:rsidR="001D6113" w:rsidRPr="001D6113">
              <w:rPr>
                <w:rFonts w:ascii="Century Gothic" w:hAnsi="Century Gothic"/>
                <w:sz w:val="22"/>
                <w:szCs w:val="22"/>
                <w:lang w:eastAsia="ru-RU"/>
              </w:rPr>
              <w:t>0,0</w:t>
            </w:r>
          </w:p>
        </w:tc>
      </w:tr>
      <w:tr w:rsidR="00171305" w:rsidRPr="00BC0BDB" w:rsidTr="000C3DB4">
        <w:tc>
          <w:tcPr>
            <w:tcW w:w="3114" w:type="dxa"/>
          </w:tcPr>
          <w:p w:rsidR="00171305" w:rsidRPr="00BC0BDB" w:rsidRDefault="00171305" w:rsidP="001D6113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43" w:type="dxa"/>
            <w:gridSpan w:val="4"/>
          </w:tcPr>
          <w:p w:rsidR="00171305" w:rsidRPr="001C5796" w:rsidRDefault="00171305" w:rsidP="001D6113">
            <w:pPr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  <w:r>
              <w:rPr>
                <w:rFonts w:ascii="Century Gothic" w:hAnsi="Century Gothic"/>
                <w:sz w:val="22"/>
                <w:szCs w:val="22"/>
                <w:lang w:eastAsia="ru-RU"/>
              </w:rPr>
              <w:t>, залучені кошти</w:t>
            </w:r>
          </w:p>
        </w:tc>
      </w:tr>
      <w:tr w:rsidR="001D6113" w:rsidRPr="00BC0BDB" w:rsidTr="00967C90">
        <w:tc>
          <w:tcPr>
            <w:tcW w:w="6629" w:type="dxa"/>
            <w:gridSpan w:val="3"/>
            <w:shd w:val="clear" w:color="auto" w:fill="D9D9D9" w:themeFill="background1" w:themeFillShade="D9"/>
          </w:tcPr>
          <w:p w:rsidR="001D6113" w:rsidRPr="001C5796" w:rsidRDefault="001D6113" w:rsidP="001D6113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D6113" w:rsidRPr="001C5796" w:rsidRDefault="001D6113" w:rsidP="001D6113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виконавці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D6113" w:rsidRPr="001C5796" w:rsidRDefault="001D6113" w:rsidP="001D6113">
            <w:pPr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C5796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1D6113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13" w:rsidRPr="00070299" w:rsidRDefault="001D6113" w:rsidP="001D6113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 xml:space="preserve">1. </w:t>
            </w:r>
            <w:r>
              <w:t xml:space="preserve"> </w:t>
            </w:r>
            <w:r w:rsidRPr="00232107">
              <w:rPr>
                <w:rFonts w:ascii="Century Gothic" w:hAnsi="Century Gothic"/>
                <w:sz w:val="22"/>
                <w:szCs w:val="22"/>
                <w:lang w:val="uk-UA"/>
              </w:rPr>
              <w:t>Оновлення та актуалізація Інформації для бізнесу</w:t>
            </w:r>
            <w:r w:rsidR="008A680A">
              <w:rPr>
                <w:rFonts w:ascii="Century Gothic" w:hAnsi="Century Gothic"/>
                <w:sz w:val="22"/>
                <w:szCs w:val="22"/>
                <w:lang w:val="uk-UA"/>
              </w:rPr>
              <w:t>, технічна підтримка сайту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13" w:rsidRPr="002A3710" w:rsidRDefault="001D6113" w:rsidP="001D6113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13" w:rsidRPr="002A3710" w:rsidRDefault="001D6113" w:rsidP="001D6113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  <w:tr w:rsidR="00333256" w:rsidRPr="00D82089" w:rsidTr="00967C90">
        <w:trPr>
          <w:trHeight w:val="665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56" w:rsidRDefault="00333256" w:rsidP="00333256">
            <w:pPr>
              <w:pStyle w:val="afc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2. Популяризація ресурсу на маркет-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uk-UA"/>
              </w:rPr>
              <w:t>плейсах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uk-UA"/>
              </w:rPr>
              <w:t>, галузевих сайтах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56" w:rsidRPr="002A3710" w:rsidRDefault="00333256" w:rsidP="00333256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Управління економіки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56" w:rsidRPr="002A3710" w:rsidRDefault="00333256" w:rsidP="00333256">
            <w:pPr>
              <w:pStyle w:val="afc"/>
              <w:spacing w:before="0" w:beforeAutospacing="0" w:after="0" w:afterAutospacing="0"/>
              <w:jc w:val="center"/>
              <w:rPr>
                <w:rFonts w:ascii="Century Gothic" w:hAnsi="Century Gothic"/>
                <w:sz w:val="22"/>
                <w:szCs w:val="22"/>
                <w:lang w:val="uk-UA"/>
              </w:rPr>
            </w:pPr>
            <w:r>
              <w:rPr>
                <w:rFonts w:ascii="Century Gothic" w:hAnsi="Century Gothic"/>
                <w:sz w:val="22"/>
                <w:szCs w:val="22"/>
                <w:lang w:val="uk-UA"/>
              </w:rPr>
              <w:t>2022</w:t>
            </w:r>
            <w:r w:rsidRPr="002A3710">
              <w:rPr>
                <w:rFonts w:ascii="Century Gothic" w:hAnsi="Century Gothic"/>
                <w:sz w:val="22"/>
                <w:szCs w:val="22"/>
                <w:lang w:val="uk-UA"/>
              </w:rPr>
              <w:t>-2025 роки</w:t>
            </w:r>
          </w:p>
        </w:tc>
      </w:tr>
    </w:tbl>
    <w:p w:rsidR="009B0493" w:rsidRDefault="009B049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232107" w:rsidRDefault="0023210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232107" w:rsidRDefault="0023210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232107" w:rsidRDefault="0023210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8A680A" w:rsidRDefault="008A680A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1D6113" w:rsidRDefault="001D6113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B51A6D" w:rsidRDefault="00B51A6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6E82E8" wp14:editId="48A0DCFE">
                <wp:simplePos x="0" y="0"/>
                <wp:positionH relativeFrom="page">
                  <wp:posOffset>-1088390</wp:posOffset>
                </wp:positionH>
                <wp:positionV relativeFrom="paragraph">
                  <wp:posOffset>137795</wp:posOffset>
                </wp:positionV>
                <wp:extent cx="10791825" cy="526415"/>
                <wp:effectExtent l="19050" t="19050" r="28575" b="26035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51A6D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82E8" id="Прямокутник 19" o:spid="_x0000_s1049" style="position:absolute;left:0;text-align:left;margin-left:-85.7pt;margin-top:10.85pt;width:849.75pt;height:41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51A6D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51A6D" w:rsidRDefault="00B51A6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B51A6D" w:rsidRDefault="00B51A6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B51A6D" w:rsidRDefault="00B51A6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B51A6D" w:rsidRDefault="00B51A6D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2065"/>
      </w:tblGrid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0"/>
                <w:numId w:val="45"/>
              </w:numPr>
              <w:tabs>
                <w:tab w:val="left" w:pos="9498"/>
              </w:tabs>
              <w:contextualSpacing/>
              <w:jc w:val="left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1"/>
                <w:numId w:val="45"/>
              </w:numPr>
              <w:tabs>
                <w:tab w:val="left" w:pos="9498"/>
              </w:tabs>
              <w:contextualSpacing/>
              <w:jc w:val="left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Підтримка органічного виробництва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hd w:val="clear" w:color="auto" w:fill="FFFFFF"/>
              <w:tabs>
                <w:tab w:val="left" w:pos="842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Збільшення частки виробництва та споживання органічної продукції. Забезпечення населення продуктами харчування, безпечними для здоров’я. Збереження та відновлення природних ресурсів.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Сприяння в отриманні доступу до фінансових ресурсів суб’єктами підприємництва шляхом часткового відшкодування з міського бюджету вартості сертифікації органічного виробництва.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tabs>
                <w:tab w:val="left" w:pos="842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tabs>
                <w:tab w:val="left" w:pos="842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суб’єктів підприємництва, що отримали фінансову підтримку, од.</w:t>
            </w:r>
          </w:p>
          <w:p w:rsidR="00B51A6D" w:rsidRPr="00B51A6D" w:rsidRDefault="00B51A6D" w:rsidP="00B51A6D">
            <w:pPr>
              <w:tabs>
                <w:tab w:val="left" w:pos="842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Кількість частково відшкодованих сертифікатів, од.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hd w:val="clear" w:color="auto" w:fill="FFFFFF"/>
              <w:tabs>
                <w:tab w:val="left" w:pos="842"/>
              </w:tabs>
              <w:textAlignment w:val="baseline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Забезпечення сталого органічного виробництва, захисту навколишнього природного середовища. Збільшення обсягів виробництва, споживання та експорту сертифікованої органічної продукції та продуктів харчування. </w:t>
            </w:r>
          </w:p>
          <w:p w:rsidR="00B51A6D" w:rsidRPr="00B51A6D" w:rsidRDefault="00B51A6D" w:rsidP="00B51A6D">
            <w:pPr>
              <w:shd w:val="clear" w:color="auto" w:fill="FFFFFF"/>
              <w:tabs>
                <w:tab w:val="left" w:pos="842"/>
              </w:tabs>
              <w:textAlignment w:val="baseline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Збільшення рівня інвестицій у аграрний сектор. </w:t>
            </w:r>
          </w:p>
        </w:tc>
      </w:tr>
      <w:tr w:rsidR="00B51A6D" w:rsidRPr="00B51A6D" w:rsidTr="00B51A6D">
        <w:tc>
          <w:tcPr>
            <w:tcW w:w="3114" w:type="dxa"/>
            <w:vMerge w:val="restart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</w:tabs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</w:tabs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</w:tabs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</w:tabs>
              <w:ind w:left="742" w:hanging="742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B51A6D" w:rsidRPr="00B51A6D" w:rsidTr="00967C90">
        <w:tc>
          <w:tcPr>
            <w:tcW w:w="3114" w:type="dxa"/>
            <w:vMerge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701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2065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250,0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10" w:type="dxa"/>
            <w:gridSpan w:val="5"/>
          </w:tcPr>
          <w:p w:rsidR="00B51A6D" w:rsidRPr="00B51A6D" w:rsidRDefault="00171305" w:rsidP="00B51A6D">
            <w:pPr>
              <w:tabs>
                <w:tab w:val="left" w:pos="842"/>
              </w:tabs>
              <w:jc w:val="left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171305">
              <w:rPr>
                <w:rFonts w:ascii="Century Gothic" w:hAnsi="Century Gothic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B51A6D" w:rsidRPr="00B51A6D" w:rsidTr="00B51A6D">
        <w:tc>
          <w:tcPr>
            <w:tcW w:w="4957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2632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1. </w:t>
            </w:r>
            <w:r w:rsidR="00B51A6D"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Відшкодування витрат на проведення сертифікації органічного виробництва і переробки, в тому числі у перехідний період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sz w:val="22"/>
                <w:szCs w:val="22"/>
                <w:lang w:eastAsia="ru-RU"/>
              </w:rPr>
              <w:t>2022-2025</w:t>
            </w:r>
          </w:p>
        </w:tc>
      </w:tr>
    </w:tbl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DF400B" w:rsidRDefault="00DF400B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CF721B" wp14:editId="7C596047">
                <wp:simplePos x="0" y="0"/>
                <wp:positionH relativeFrom="page">
                  <wp:posOffset>-1259840</wp:posOffset>
                </wp:positionH>
                <wp:positionV relativeFrom="paragraph">
                  <wp:posOffset>132715</wp:posOffset>
                </wp:positionV>
                <wp:extent cx="10791825" cy="526415"/>
                <wp:effectExtent l="19050" t="19050" r="28575" b="26035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51A6D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721B" id="Прямокутник 21" o:spid="_x0000_s1050" style="position:absolute;left:0;text-align:left;margin-left:-99.2pt;margin-top:10.45pt;width:849.75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51A6D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2065"/>
      </w:tblGrid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0"/>
                <w:numId w:val="47"/>
              </w:numPr>
              <w:tabs>
                <w:tab w:val="left" w:pos="9498"/>
              </w:tabs>
              <w:spacing w:after="200"/>
              <w:ind w:left="459" w:hanging="459"/>
              <w:contextualSpacing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1"/>
                <w:numId w:val="47"/>
              </w:numPr>
              <w:tabs>
                <w:tab w:val="left" w:pos="9498"/>
              </w:tabs>
              <w:spacing w:after="200"/>
              <w:ind w:left="459" w:hanging="459"/>
              <w:contextualSpacing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Підтримка розвитку особистих селянських господарств з метою активізації підприємницької складової галузі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hd w:val="clear" w:color="auto" w:fill="FFFFFF"/>
              <w:rPr>
                <w:rFonts w:ascii="Century Gothic" w:eastAsiaTheme="minorEastAsia" w:hAnsi="Century Gothic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Створення належних умов з трансформації особистих селянських господарств в інші організаційно-правові форми господарювання</w:t>
            </w:r>
            <w:r w:rsidRPr="00B51A6D">
              <w:rPr>
                <w:rFonts w:ascii="Century Gothic" w:eastAsiaTheme="minorEastAsia" w:hAnsi="Century Gothic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Забезпечення фінансової підтримки власників особистих селянських господарств, стимулювання їх до збільшення виробництва сільськогосподарської продукції.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10" w:type="dxa"/>
            <w:gridSpan w:val="5"/>
          </w:tcPr>
          <w:p w:rsidR="00B51A6D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Кількість фізичних осіб, що скористались підтримкою, осіб</w:t>
            </w:r>
          </w:p>
          <w:p w:rsidR="00164CCF" w:rsidRPr="00B51A6D" w:rsidRDefault="00164CCF" w:rsidP="00164CCF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Збільшення поголів’я ВРХ, в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. корів, в домогосподарствах, що отримали фінансову підтримку, %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A9337E">
            <w:pPr>
              <w:shd w:val="clear" w:color="auto" w:fill="FFFFFF"/>
              <w:rPr>
                <w:rFonts w:ascii="Century Gothic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hAnsi="Century Gothic" w:cs="Tahoma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Збільшення поголів’я корів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, виробництва та реалізації товарного молока, підвищення його якості</w:t>
            </w:r>
            <w:r w:rsidRPr="00B51A6D">
              <w:rPr>
                <w:rFonts w:ascii="Century Gothic" w:hAnsi="Century Gothic" w:cs="Tahoma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.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Створення сімейних фермерських господарств та сільськогосподарських обслуговуючих кооперативів молочного напрямку. Підвищення рівня доходів сільського населення.</w:t>
            </w:r>
          </w:p>
        </w:tc>
      </w:tr>
      <w:tr w:rsidR="00B51A6D" w:rsidRPr="00B51A6D" w:rsidTr="00B51A6D">
        <w:tc>
          <w:tcPr>
            <w:tcW w:w="3114" w:type="dxa"/>
            <w:vMerge w:val="restart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</w:tc>
      </w:tr>
      <w:tr w:rsidR="00B51A6D" w:rsidRPr="00B51A6D" w:rsidTr="00967C90">
        <w:tc>
          <w:tcPr>
            <w:tcW w:w="3114" w:type="dxa"/>
            <w:vMerge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B51A6D" w:rsidRPr="00B51A6D" w:rsidRDefault="00B51A6D" w:rsidP="00B51A6D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51A6D" w:rsidRPr="00B51A6D" w:rsidRDefault="00B51A6D" w:rsidP="00B51A6D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701" w:type="dxa"/>
            <w:gridSpan w:val="2"/>
          </w:tcPr>
          <w:p w:rsidR="00B51A6D" w:rsidRPr="00B51A6D" w:rsidRDefault="00B51A6D" w:rsidP="00B51A6D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065" w:type="dxa"/>
          </w:tcPr>
          <w:p w:rsidR="00B51A6D" w:rsidRPr="00B51A6D" w:rsidRDefault="00B51A6D" w:rsidP="00B51A6D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10" w:type="dxa"/>
            <w:gridSpan w:val="5"/>
          </w:tcPr>
          <w:p w:rsidR="00B51A6D" w:rsidRPr="00B51A6D" w:rsidRDefault="00171305" w:rsidP="00B51A6D">
            <w:pPr>
              <w:spacing w:after="200"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171305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B51A6D" w:rsidRPr="00B51A6D" w:rsidTr="00B51A6D">
        <w:tc>
          <w:tcPr>
            <w:tcW w:w="4957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2632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tabs>
                <w:tab w:val="left" w:pos="596"/>
              </w:tabs>
              <w:spacing w:after="200"/>
              <w:contextualSpacing/>
              <w:jc w:val="left"/>
              <w:rPr>
                <w:rFonts w:ascii="Century Gothic" w:eastAsiaTheme="minorEastAsia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Фінансова </w:t>
            </w:r>
            <w:r w:rsidR="00B51A6D" w:rsidRPr="00B51A6D">
              <w:rPr>
                <w:rFonts w:ascii="Century Gothic" w:eastAsiaTheme="minorEastAsia" w:hAnsi="Century Gothic" w:cstheme="majorHAnsi"/>
                <w:color w:val="000000" w:themeColor="text1"/>
                <w:sz w:val="22"/>
                <w:szCs w:val="22"/>
                <w:lang w:eastAsia="ru-RU"/>
              </w:rPr>
              <w:t xml:space="preserve">підтримка </w:t>
            </w:r>
            <w:r w:rsidR="00B51A6D" w:rsidRPr="00B51A6D">
              <w:rPr>
                <w:rFonts w:ascii="Century Gothic" w:eastAsiaTheme="minorEastAsia" w:hAnsi="Century Gothic" w:cstheme="majorHAnsi"/>
                <w:color w:val="000000" w:themeColor="text1"/>
                <w:sz w:val="22"/>
                <w:szCs w:val="22"/>
                <w:shd w:val="clear" w:color="auto" w:fill="FFFFFF"/>
              </w:rPr>
              <w:t>власникам особистих селянських господарств</w:t>
            </w:r>
            <w:r w:rsidR="00B51A6D" w:rsidRPr="00B51A6D">
              <w:rPr>
                <w:rFonts w:ascii="Century Gothic" w:eastAsiaTheme="minorEastAsia" w:hAnsi="Century Gothic" w:cstheme="majorHAnsi"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за приріст поголів’я корів власного</w:t>
            </w:r>
            <w:r w:rsidR="00B51A6D" w:rsidRPr="00B51A6D">
              <w:rPr>
                <w:rFonts w:ascii="Century Gothic" w:eastAsiaTheme="minorEastAsia" w:hAnsi="Century Gothic"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відтворення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</w:tbl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  <w:r w:rsidRPr="00B51A6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19AB5A" wp14:editId="3FCF79CE">
                <wp:simplePos x="0" y="0"/>
                <wp:positionH relativeFrom="page">
                  <wp:posOffset>-1278890</wp:posOffset>
                </wp:positionH>
                <wp:positionV relativeFrom="paragraph">
                  <wp:posOffset>189865</wp:posOffset>
                </wp:positionV>
                <wp:extent cx="10791825" cy="526415"/>
                <wp:effectExtent l="19050" t="19050" r="28575" b="2603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51A6D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9AB5A" id="Прямокутник 22" o:spid="_x0000_s1051" style="position:absolute;left:0;text-align:left;margin-left:-100.7pt;margin-top:14.95pt;width:849.75pt;height:41.4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xv/wI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51A6D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2065"/>
      </w:tblGrid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0"/>
                <w:numId w:val="48"/>
              </w:numPr>
              <w:tabs>
                <w:tab w:val="left" w:pos="9498"/>
              </w:tabs>
              <w:spacing w:after="200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1"/>
                <w:numId w:val="49"/>
              </w:numPr>
              <w:tabs>
                <w:tab w:val="left" w:pos="9498"/>
              </w:tabs>
              <w:spacing w:after="200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 xml:space="preserve">Підтримка розвитку суб’єктів господарювання агропромислового комплексу, сільськогосподарських кооперативів, фізичних осіб підприємців </w:t>
            </w:r>
            <w:r w:rsidRPr="00B51A6D">
              <w:rPr>
                <w:rFonts w:ascii="Century Gothic" w:eastAsiaTheme="minorEastAsia" w:hAnsi="Century Gothic" w:cs="Arial"/>
                <w:color w:val="000000" w:themeColor="text1"/>
                <w:spacing w:val="2"/>
                <w:sz w:val="22"/>
                <w:szCs w:val="22"/>
              </w:rPr>
              <w:t>та стимулювання виробництва сільськогосподарської продукції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hd w:val="clear" w:color="auto" w:fill="FFFFFF"/>
              <w:rPr>
                <w:rFonts w:ascii="Century Gothic" w:eastAsiaTheme="minorEastAsia" w:hAnsi="Century Gothic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 xml:space="preserve">Стимулювання до збільшення посівних площ малопоширених сільськогосподарських культур, </w:t>
            </w: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створення належних умов для диверсифікації діяльності малих сільгоспвиробників з інтеграцією до виробничо-збутових ланцюгів у несільськогосподарських видах діяльності, в тому числі розвитку сільського туризму та рекреаційної сфери на селі.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Сприяння в отриманні доступу до фінансових ресурсів сільськогосподарським товаровиробникам, шляхом н</w:t>
            </w: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адання фінансової </w:t>
            </w: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підтримки на 1 га посівів малопоширених культур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Управління економіки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10" w:type="dxa"/>
            <w:gridSpan w:val="5"/>
          </w:tcPr>
          <w:p w:rsidR="00B51A6D" w:rsidRPr="003E4AC5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Кількість суб’єктів господарювання, що отримали фінансову підтримку, од</w:t>
            </w:r>
            <w:r w:rsidR="009A6B8A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9A6B8A" w:rsidRPr="00B51A6D" w:rsidRDefault="009A6B8A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Площа посівів малопоширених культур, га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A9337E">
            <w:pPr>
              <w:shd w:val="clear" w:color="auto" w:fill="FFFFFF"/>
              <w:rPr>
                <w:rFonts w:ascii="Century Gothic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Збільшення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суб’єктів </w:t>
            </w:r>
            <w:r w:rsidRPr="00B51A6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агропромислового комплексу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 та підвищення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ефективності їх господарювання, розширення різноманіття сільськогосподарської продукції, підвищення її якості.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>Залученню міжнародних джерел інформаційної, технічної та фінансової допомоги.</w:t>
            </w:r>
          </w:p>
        </w:tc>
      </w:tr>
      <w:tr w:rsidR="00B51A6D" w:rsidRPr="00B51A6D" w:rsidTr="00B51A6D">
        <w:tc>
          <w:tcPr>
            <w:tcW w:w="3114" w:type="dxa"/>
            <w:vMerge w:val="restart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</w:tc>
      </w:tr>
      <w:tr w:rsidR="00B51A6D" w:rsidRPr="00B51A6D" w:rsidTr="00967C90">
        <w:tc>
          <w:tcPr>
            <w:tcW w:w="3114" w:type="dxa"/>
            <w:vMerge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B51A6D" w:rsidRPr="00B51A6D" w:rsidRDefault="00B51A6D" w:rsidP="00395831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200</w:t>
            </w:r>
            <w:r w:rsidR="00395831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01" w:type="dxa"/>
          </w:tcPr>
          <w:p w:rsidR="00B51A6D" w:rsidRPr="00B51A6D" w:rsidRDefault="00395831" w:rsidP="00395831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25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01" w:type="dxa"/>
            <w:gridSpan w:val="2"/>
          </w:tcPr>
          <w:p w:rsidR="00B51A6D" w:rsidRPr="00B51A6D" w:rsidRDefault="00B51A6D" w:rsidP="00395831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300</w:t>
            </w:r>
            <w:r w:rsidR="00395831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65" w:type="dxa"/>
          </w:tcPr>
          <w:p w:rsidR="00B51A6D" w:rsidRPr="00B51A6D" w:rsidRDefault="00B51A6D" w:rsidP="00395831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350</w:t>
            </w:r>
            <w:r w:rsidR="00395831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10" w:type="dxa"/>
            <w:gridSpan w:val="5"/>
          </w:tcPr>
          <w:p w:rsidR="00B51A6D" w:rsidRPr="00B51A6D" w:rsidRDefault="00171305" w:rsidP="00B51A6D">
            <w:pPr>
              <w:spacing w:after="200"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171305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B51A6D" w:rsidRPr="00B51A6D" w:rsidTr="00B51A6D">
        <w:tc>
          <w:tcPr>
            <w:tcW w:w="4957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2632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tabs>
                <w:tab w:val="left" w:pos="454"/>
              </w:tabs>
              <w:ind w:left="171"/>
              <w:contextualSpacing/>
              <w:jc w:val="left"/>
              <w:rPr>
                <w:rFonts w:ascii="Century Gothic" w:eastAsiaTheme="minorEastAsia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1.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Фінансова підтримка виробництва малопоширених сільськогосподарських культур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tabs>
                <w:tab w:val="left" w:pos="454"/>
              </w:tabs>
              <w:ind w:left="171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2.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Проведення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семінарів, тренінгів для суб’єктів господарювання агропромислового комплексу, о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бмін інформацією та досвідом в галузі вирощування малопоширених культур.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</w:tbl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702ACF" w:rsidRDefault="00702ACF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F83566" w:rsidRDefault="00F83566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  <w:r w:rsidRPr="00B51A6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300633" wp14:editId="156AD37B">
                <wp:simplePos x="0" y="0"/>
                <wp:positionH relativeFrom="page">
                  <wp:posOffset>-650240</wp:posOffset>
                </wp:positionH>
                <wp:positionV relativeFrom="paragraph">
                  <wp:posOffset>104140</wp:posOffset>
                </wp:positionV>
                <wp:extent cx="10791825" cy="526415"/>
                <wp:effectExtent l="19050" t="19050" r="28575" b="26035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B51A6D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0633" id="Прямокутник 23" o:spid="_x0000_s1052" style="position:absolute;left:0;text-align:left;margin-left:-51.2pt;margin-top:8.2pt;width:849.75pt;height:41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B51A6D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134"/>
        <w:gridCol w:w="567"/>
        <w:gridCol w:w="2065"/>
      </w:tblGrid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Пріоритетне завдання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0"/>
                <w:numId w:val="50"/>
              </w:numPr>
              <w:tabs>
                <w:tab w:val="left" w:pos="9498"/>
              </w:tabs>
              <w:spacing w:after="200" w:line="276" w:lineRule="auto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Сприяння інноваційному розвитку аграрного сектору та сільських територій</w:t>
            </w:r>
          </w:p>
        </w:tc>
      </w:tr>
      <w:tr w:rsidR="00B51A6D" w:rsidRPr="00B51A6D" w:rsidTr="00B51A6D">
        <w:tc>
          <w:tcPr>
            <w:tcW w:w="3114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Назва заходу </w:t>
            </w:r>
          </w:p>
        </w:tc>
        <w:tc>
          <w:tcPr>
            <w:tcW w:w="7310" w:type="dxa"/>
            <w:gridSpan w:val="5"/>
            <w:shd w:val="clear" w:color="auto" w:fill="D9D9D9" w:themeFill="background1" w:themeFillShade="D9"/>
          </w:tcPr>
          <w:p w:rsidR="00B51A6D" w:rsidRPr="00B51A6D" w:rsidRDefault="00B51A6D" w:rsidP="00B51A6D">
            <w:pPr>
              <w:numPr>
                <w:ilvl w:val="1"/>
                <w:numId w:val="49"/>
              </w:numPr>
              <w:tabs>
                <w:tab w:val="left" w:pos="9498"/>
              </w:tabs>
              <w:spacing w:after="200" w:line="276" w:lineRule="auto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Надання інформаційно-консультаційної підтримки щодо розвитку аграрного виробництва; залучення державної фінансової допомоги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Цілі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pacing w:before="100" w:beforeAutospacing="1" w:after="100" w:afterAutospacing="1"/>
              <w:jc w:val="left"/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Підвищення рівня обізнаності населення та підприємців щодо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сталого сільськогосподарського виробництва, захисту навколишнього природного середовища і тварин, поширення застосування методів органічного виробництва і використання біотехнологій.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 xml:space="preserve">Стислий опис заходу 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shd w:val="clear" w:color="auto" w:fill="FFFFFF"/>
              <w:jc w:val="left"/>
              <w:textAlignment w:val="baseline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val="ru-RU"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Організація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 тренінгів, </w:t>
            </w: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 xml:space="preserve">навчальних семінарів,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з прибуткового ведення </w:t>
            </w: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господарської діяльності в аграрній галузі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Управління економіки,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наукові та освітні установи, профільні асоціації, міжнародні та донорські організації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Індикатори виконання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B51A6D">
            <w:pPr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</w:pPr>
            <w:proofErr w:type="spellStart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>Кількість</w:t>
            </w:r>
            <w:proofErr w:type="spellEnd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>проведених</w:t>
            </w:r>
            <w:proofErr w:type="spellEnd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>заходів</w:t>
            </w:r>
            <w:proofErr w:type="spellEnd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val="ru-RU" w:eastAsia="ru-RU"/>
              </w:rPr>
              <w:t>, од.</w:t>
            </w:r>
          </w:p>
          <w:p w:rsidR="00B51A6D" w:rsidRPr="00B51A6D" w:rsidRDefault="00B51A6D" w:rsidP="00B51A6D">
            <w:pP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>Кількість</w:t>
            </w:r>
            <w:proofErr w:type="spellEnd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>залучених</w:t>
            </w:r>
            <w:proofErr w:type="spellEnd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>місцевих</w:t>
            </w:r>
            <w:proofErr w:type="spellEnd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>виробників</w:t>
            </w:r>
            <w:proofErr w:type="spellEnd"/>
            <w:r w:rsidRPr="00B51A6D">
              <w:rPr>
                <w:rFonts w:ascii="Century Gothic" w:hAnsi="Century Gothic"/>
                <w:color w:val="000000"/>
                <w:sz w:val="22"/>
                <w:szCs w:val="22"/>
                <w:lang w:val="ru-RU" w:eastAsia="ru-RU"/>
              </w:rPr>
              <w:t>, од.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Очікувані результати</w:t>
            </w:r>
          </w:p>
        </w:tc>
        <w:tc>
          <w:tcPr>
            <w:tcW w:w="7310" w:type="dxa"/>
            <w:gridSpan w:val="5"/>
          </w:tcPr>
          <w:p w:rsidR="00B51A6D" w:rsidRPr="00B51A6D" w:rsidRDefault="00B51A6D" w:rsidP="00A9337E">
            <w:pPr>
              <w:shd w:val="clear" w:color="auto" w:fill="FFFFFF"/>
              <w:rPr>
                <w:rFonts w:ascii="Century Gothic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Формування сприятливого бізнес-середовища, для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становлення малих форм підприємництва та їх об’єднань,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lang w:eastAsia="ru-RU"/>
              </w:rPr>
              <w:t xml:space="preserve">залучення інвестицій. </w:t>
            </w:r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Підвищення </w:t>
            </w:r>
            <w:proofErr w:type="spellStart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>доступності</w:t>
            </w:r>
            <w:proofErr w:type="spellEnd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>консультаційних</w:t>
            </w:r>
            <w:proofErr w:type="spellEnd"/>
            <w:r w:rsidRPr="00B51A6D">
              <w:rPr>
                <w:rFonts w:ascii="Century Gothic" w:hAnsi="Century Gothic"/>
                <w:color w:val="000000" w:themeColor="text1"/>
                <w:sz w:val="22"/>
                <w:szCs w:val="22"/>
                <w:shd w:val="clear" w:color="auto" w:fill="FFFFFF"/>
                <w:lang w:val="ru-RU" w:eastAsia="ru-RU"/>
              </w:rPr>
              <w:t xml:space="preserve"> послуг.</w:t>
            </w:r>
          </w:p>
        </w:tc>
      </w:tr>
      <w:tr w:rsidR="00B51A6D" w:rsidRPr="00B51A6D" w:rsidTr="00B51A6D">
        <w:tc>
          <w:tcPr>
            <w:tcW w:w="3114" w:type="dxa"/>
            <w:vMerge w:val="restart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Обсяги фінансування за рахунок коштів міського бюджету, тис. грн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ind w:left="742" w:hanging="7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</w:tc>
      </w:tr>
      <w:tr w:rsidR="00B51A6D" w:rsidRPr="00B51A6D" w:rsidTr="003A6945">
        <w:trPr>
          <w:trHeight w:val="334"/>
        </w:trPr>
        <w:tc>
          <w:tcPr>
            <w:tcW w:w="3114" w:type="dxa"/>
            <w:vMerge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2065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250,0</w:t>
            </w:r>
          </w:p>
        </w:tc>
      </w:tr>
      <w:tr w:rsidR="00B51A6D" w:rsidRPr="00B51A6D" w:rsidTr="00967C90">
        <w:tc>
          <w:tcPr>
            <w:tcW w:w="3114" w:type="dxa"/>
          </w:tcPr>
          <w:p w:rsidR="00B51A6D" w:rsidRPr="00B51A6D" w:rsidRDefault="00B51A6D" w:rsidP="00B51A6D">
            <w:pPr>
              <w:tabs>
                <w:tab w:val="left" w:pos="9498"/>
              </w:tabs>
              <w:spacing w:after="200" w:line="276" w:lineRule="auto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7310" w:type="dxa"/>
            <w:gridSpan w:val="5"/>
          </w:tcPr>
          <w:p w:rsidR="00B51A6D" w:rsidRPr="00B51A6D" w:rsidRDefault="00171305" w:rsidP="00B51A6D">
            <w:pPr>
              <w:spacing w:after="200" w:line="276" w:lineRule="auto"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171305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Кошти бюджету громади</w:t>
            </w:r>
          </w:p>
        </w:tc>
      </w:tr>
      <w:tr w:rsidR="00B51A6D" w:rsidRPr="00B51A6D" w:rsidTr="00B51A6D">
        <w:tc>
          <w:tcPr>
            <w:tcW w:w="4957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Дії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Відповідальні  виконавці</w:t>
            </w:r>
          </w:p>
        </w:tc>
        <w:tc>
          <w:tcPr>
            <w:tcW w:w="2632" w:type="dxa"/>
            <w:gridSpan w:val="2"/>
            <w:shd w:val="clear" w:color="auto" w:fill="D9D9D9" w:themeFill="background1" w:themeFillShade="D9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Термін виконання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spacing w:after="200" w:line="276" w:lineRule="auto"/>
              <w:ind w:left="171"/>
              <w:contextualSpacing/>
              <w:jc w:val="left"/>
              <w:rPr>
                <w:rFonts w:ascii="Century Gothic" w:eastAsiaTheme="minorEastAsia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1.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Інформаційно-консультаційне забезпечення суб’єктів господарювання аграрного сектору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highlight w:val="yellow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spacing w:after="200" w:line="276" w:lineRule="auto"/>
              <w:ind w:left="171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2.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Проведення інформаційно-роз’яснювальної роботи з питань одержання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державної фінансової допомоги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  <w:tr w:rsidR="00B51A6D" w:rsidRPr="00B51A6D" w:rsidTr="00967C90">
        <w:tc>
          <w:tcPr>
            <w:tcW w:w="4957" w:type="dxa"/>
            <w:gridSpan w:val="2"/>
          </w:tcPr>
          <w:p w:rsidR="00B51A6D" w:rsidRPr="00B51A6D" w:rsidRDefault="00702ACF" w:rsidP="00702ACF">
            <w:pPr>
              <w:spacing w:after="200" w:line="276" w:lineRule="auto"/>
              <w:ind w:left="171"/>
              <w:contextualSpacing/>
              <w:jc w:val="left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3. </w:t>
            </w:r>
            <w:r w:rsidR="006D1206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Проведення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 xml:space="preserve"> тренінгів,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 xml:space="preserve">навчальних семінарів, </w:t>
            </w:r>
            <w:r w:rsidR="00B51A6D"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з прибуткового ведення господарської діяльності в аграрній галузі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B51A6D" w:rsidRPr="00B51A6D" w:rsidRDefault="00B51A6D" w:rsidP="00B51A6D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</w:pPr>
            <w:r w:rsidRPr="00B51A6D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lang w:eastAsia="ru-RU"/>
              </w:rPr>
              <w:t>2022-2025</w:t>
            </w:r>
          </w:p>
        </w:tc>
      </w:tr>
      <w:tr w:rsidR="006D1206" w:rsidRPr="00B51A6D" w:rsidTr="00967C90">
        <w:tc>
          <w:tcPr>
            <w:tcW w:w="4957" w:type="dxa"/>
            <w:gridSpan w:val="2"/>
          </w:tcPr>
          <w:p w:rsidR="006D1206" w:rsidRPr="006D1206" w:rsidRDefault="006D1206" w:rsidP="006D1206">
            <w:pPr>
              <w:tabs>
                <w:tab w:val="left" w:pos="596"/>
              </w:tabs>
              <w:ind w:left="171"/>
              <w:rPr>
                <w:rFonts w:ascii="Century Gothic" w:eastAsiaTheme="minorEastAsia" w:hAnsi="Century Gothic"/>
                <w:color w:val="000000" w:themeColor="text1"/>
                <w:shd w:val="clear" w:color="auto" w:fill="FFFFFF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hd w:val="clear" w:color="auto" w:fill="FFFFFF"/>
              </w:rPr>
              <w:t xml:space="preserve">4. </w:t>
            </w:r>
            <w:r w:rsidRPr="006D1206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Вивчення іноземного досвіду сталого сільськогосподарського виробництва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D1206" w:rsidRPr="006D1206" w:rsidRDefault="006D1206" w:rsidP="006D1206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206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Управління економіки</w:t>
            </w:r>
          </w:p>
        </w:tc>
        <w:tc>
          <w:tcPr>
            <w:tcW w:w="2632" w:type="dxa"/>
            <w:gridSpan w:val="2"/>
            <w:shd w:val="clear" w:color="auto" w:fill="FFFFFF" w:themeFill="background1"/>
          </w:tcPr>
          <w:p w:rsidR="006D1206" w:rsidRPr="006D1206" w:rsidRDefault="006D1206" w:rsidP="006D1206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206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  <w:shd w:val="clear" w:color="auto" w:fill="FFFFFF"/>
              </w:rPr>
              <w:t>2022-2025</w:t>
            </w:r>
          </w:p>
        </w:tc>
      </w:tr>
    </w:tbl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P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DF400B" w:rsidRPr="00B51A6D" w:rsidRDefault="00DF400B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B51A6D" w:rsidRDefault="00B51A6D" w:rsidP="00B51A6D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DF400B" w:rsidRDefault="00DF400B" w:rsidP="00AD1942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ru-RU"/>
        </w:rPr>
      </w:pPr>
    </w:p>
    <w:p w:rsidR="003A6945" w:rsidRDefault="003A6945" w:rsidP="00AD1942">
      <w:pPr>
        <w:tabs>
          <w:tab w:val="left" w:pos="9498"/>
        </w:tabs>
        <w:spacing w:after="0" w:line="240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40495D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98F2A" wp14:editId="2D760178">
                <wp:simplePos x="0" y="0"/>
                <wp:positionH relativeFrom="page">
                  <wp:posOffset>-1021715</wp:posOffset>
                </wp:positionH>
                <wp:positionV relativeFrom="paragraph">
                  <wp:posOffset>113490</wp:posOffset>
                </wp:positionV>
                <wp:extent cx="10791825" cy="526415"/>
                <wp:effectExtent l="19050" t="19050" r="28575" b="26035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1825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5831" w:rsidRPr="005076E5" w:rsidRDefault="00395831" w:rsidP="00193F21">
                            <w:pPr>
                              <w:shd w:val="clear" w:color="auto" w:fill="8496B0" w:themeFill="text2" w:themeFillTint="99"/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Фінансове забезпечення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8F2A" id="Прямокутник 25" o:spid="_x0000_s1053" style="position:absolute;left:0;text-align:left;margin-left:-80.45pt;margin-top:8.95pt;width:849.75pt;height:41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" fillcolor="#8497b0" strokecolor="#8497b0" strokeweight="2.5pt">
                <v:shadow color="#868686"/>
                <v:textbox>
                  <w:txbxContent>
                    <w:p w:rsidR="00395831" w:rsidRPr="005076E5" w:rsidRDefault="00395831" w:rsidP="00193F21">
                      <w:pPr>
                        <w:shd w:val="clear" w:color="auto" w:fill="8496B0" w:themeFill="text2" w:themeFillTint="99"/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Фінансове забезпечення Програми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71ED7" w:rsidRPr="0040495D" w:rsidRDefault="00A71ED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71ED7" w:rsidRPr="0040495D" w:rsidRDefault="00A71ED7" w:rsidP="00AD19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71ED7" w:rsidRPr="0040495D" w:rsidRDefault="00A71ED7" w:rsidP="00F80A67">
      <w:pPr>
        <w:shd w:val="clear" w:color="auto" w:fill="FFFFFF" w:themeFill="background1"/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34A80" w:rsidRPr="00F80A67" w:rsidRDefault="00234A80" w:rsidP="00F80A67">
      <w:pPr>
        <w:shd w:val="clear" w:color="auto" w:fill="FFFFFF" w:themeFill="background1"/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F80A6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Фінансування заходів щодо виконання Програми забезпечується за рахунок коштів </w:t>
      </w:r>
      <w:r w:rsidR="00F80A67" w:rsidRPr="00F80A67">
        <w:rPr>
          <w:rFonts w:ascii="Century Gothic" w:eastAsia="Times New Roman" w:hAnsi="Century Gothic" w:cs="Times New Roman"/>
          <w:sz w:val="24"/>
          <w:szCs w:val="24"/>
          <w:lang w:eastAsia="ru-RU"/>
        </w:rPr>
        <w:t>бюджету Хмельницької міської територіальної громади</w:t>
      </w:r>
      <w:r w:rsidRPr="00F80A67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. </w:t>
      </w:r>
    </w:p>
    <w:p w:rsidR="00234A80" w:rsidRPr="00F80A67" w:rsidRDefault="00234A80" w:rsidP="00F80A67">
      <w:pPr>
        <w:shd w:val="clear" w:color="auto" w:fill="FFFFFF" w:themeFill="background1"/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234A80" w:rsidRPr="00F80A67" w:rsidRDefault="00234A80" w:rsidP="00F80A67">
      <w:pPr>
        <w:shd w:val="clear" w:color="auto" w:fill="FFFFFF" w:themeFill="background1"/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F80A67">
        <w:rPr>
          <w:rFonts w:ascii="Century Gothic" w:eastAsia="Times New Roman" w:hAnsi="Century Gothic" w:cs="Times New Roman"/>
          <w:sz w:val="24"/>
          <w:szCs w:val="24"/>
          <w:lang w:eastAsia="ru-RU"/>
        </w:rPr>
        <w:t>Обсяги фінансування за роками подано в таблиці.</w:t>
      </w:r>
    </w:p>
    <w:p w:rsidR="00234A80" w:rsidRPr="0040495D" w:rsidRDefault="00234A80" w:rsidP="00F80A67">
      <w:pPr>
        <w:shd w:val="clear" w:color="auto" w:fill="FFFFFF" w:themeFill="background1"/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pPr w:leftFromText="180" w:rightFromText="180" w:vertAnchor="text" w:horzAnchor="margin" w:tblpY="48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985"/>
        <w:gridCol w:w="1842"/>
      </w:tblGrid>
      <w:tr w:rsidR="00F34866" w:rsidRPr="0040495D" w:rsidTr="00B51A6D">
        <w:tc>
          <w:tcPr>
            <w:tcW w:w="2830" w:type="dxa"/>
            <w:vMerge w:val="restart"/>
          </w:tcPr>
          <w:p w:rsidR="00F34866" w:rsidRPr="0040495D" w:rsidRDefault="00F34866" w:rsidP="00E72D44">
            <w:pPr>
              <w:tabs>
                <w:tab w:val="left" w:pos="9498"/>
              </w:tabs>
              <w:rPr>
                <w:rFonts w:ascii="Century Gothic" w:hAnsi="Century Gothic"/>
                <w:sz w:val="22"/>
                <w:szCs w:val="22"/>
                <w:highlight w:val="yellow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Обсяги фінансування за рахунок коштів </w:t>
            </w:r>
            <w:r w:rsidR="00F80A67" w:rsidRPr="00F80A67">
              <w:t xml:space="preserve"> </w:t>
            </w:r>
            <w:r w:rsidR="00F80A67"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бюджету Хмельницької міської територіальної громади</w:t>
            </w: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, </w:t>
            </w:r>
            <w:r w:rsidR="00F80A67"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тис. </w:t>
            </w: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грн</w:t>
            </w:r>
            <w:r w:rsidR="00F80A67">
              <w:rPr>
                <w:rFonts w:ascii="Century Gothic" w:hAnsi="Century Gothic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866" w:rsidRPr="00F80A67" w:rsidRDefault="00F80A67" w:rsidP="00F80A67">
            <w:pPr>
              <w:spacing w:line="276" w:lineRule="auto"/>
              <w:ind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866" w:rsidRPr="00F80A67" w:rsidRDefault="00F80A67" w:rsidP="00F80A67">
            <w:pPr>
              <w:spacing w:line="276" w:lineRule="auto"/>
              <w:ind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866" w:rsidRPr="00F80A67" w:rsidRDefault="00F80A67" w:rsidP="00F80A67">
            <w:pPr>
              <w:spacing w:line="276" w:lineRule="auto"/>
              <w:ind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866" w:rsidRPr="00F80A67" w:rsidRDefault="00F80A67" w:rsidP="00F80A67">
            <w:pPr>
              <w:ind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65498E" w:rsidRPr="0040495D" w:rsidTr="00967C90">
        <w:tc>
          <w:tcPr>
            <w:tcW w:w="2830" w:type="dxa"/>
            <w:vMerge/>
          </w:tcPr>
          <w:p w:rsidR="0065498E" w:rsidRPr="0040495D" w:rsidRDefault="0065498E" w:rsidP="0065498E">
            <w:pPr>
              <w:tabs>
                <w:tab w:val="left" w:pos="9498"/>
              </w:tabs>
              <w:ind w:firstLine="709"/>
              <w:rPr>
                <w:rFonts w:ascii="Century Gothic" w:hAnsi="Century Gothic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8E" w:rsidRPr="0065498E" w:rsidRDefault="0065498E" w:rsidP="0065498E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65498E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9915,0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8E" w:rsidRPr="0065498E" w:rsidRDefault="0065498E" w:rsidP="0065498E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65498E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12057,0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8E" w:rsidRPr="0065498E" w:rsidRDefault="0065498E" w:rsidP="0065498E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65498E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14578,0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98E" w:rsidRPr="0065498E" w:rsidRDefault="0065498E" w:rsidP="0065498E">
            <w:pPr>
              <w:tabs>
                <w:tab w:val="left" w:pos="9498"/>
              </w:tabs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 w:rsidRPr="0065498E"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17130,0</w:t>
            </w:r>
          </w:p>
        </w:tc>
      </w:tr>
    </w:tbl>
    <w:p w:rsidR="00A71ED7" w:rsidRPr="0040495D" w:rsidRDefault="00A71ED7" w:rsidP="0006070F">
      <w:pPr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highlight w:val="yellow"/>
          <w:lang w:eastAsia="ru-RU"/>
        </w:rPr>
      </w:pPr>
    </w:p>
    <w:p w:rsidR="00A71ED7" w:rsidRPr="006D01B4" w:rsidRDefault="00234A80" w:rsidP="0006070F">
      <w:pPr>
        <w:tabs>
          <w:tab w:val="left" w:pos="9498"/>
        </w:tabs>
        <w:spacing w:after="0" w:line="240" w:lineRule="auto"/>
        <w:ind w:firstLine="709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Процес реалізації Програми допускає також </w:t>
      </w:r>
      <w:proofErr w:type="spellStart"/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>співфінансування</w:t>
      </w:r>
      <w:proofErr w:type="spellEnd"/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коштами державного та місцевих бюджетів, виділених в порядку та обсягах, передбачених законодавством, коштами приватних інвесторів, залученими коштами та коштами з інших джерел, не заборонених законодавством.</w:t>
      </w:r>
    </w:p>
    <w:p w:rsidR="007D78A8" w:rsidRPr="006D01B4" w:rsidRDefault="007D78A8" w:rsidP="00921DB0">
      <w:pPr>
        <w:tabs>
          <w:tab w:val="left" w:pos="9498"/>
        </w:tabs>
        <w:spacing w:after="0" w:line="240" w:lineRule="auto"/>
      </w:pPr>
    </w:p>
    <w:p w:rsidR="008B067D" w:rsidRPr="006D01B4" w:rsidRDefault="008B067D" w:rsidP="00921DB0">
      <w:pPr>
        <w:tabs>
          <w:tab w:val="left" w:pos="9498"/>
        </w:tabs>
        <w:spacing w:after="0" w:line="240" w:lineRule="auto"/>
      </w:pPr>
    </w:p>
    <w:p w:rsidR="008B067D" w:rsidRPr="00101EE9" w:rsidRDefault="008B067D" w:rsidP="00921DB0">
      <w:pPr>
        <w:tabs>
          <w:tab w:val="left" w:pos="9498"/>
        </w:tabs>
        <w:spacing w:after="0" w:line="240" w:lineRule="auto"/>
        <w:rPr>
          <w:highlight w:val="green"/>
        </w:rPr>
      </w:pPr>
    </w:p>
    <w:p w:rsidR="008B067D" w:rsidRPr="00101EE9" w:rsidRDefault="008B067D" w:rsidP="00921DB0">
      <w:pPr>
        <w:tabs>
          <w:tab w:val="left" w:pos="9498"/>
        </w:tabs>
        <w:spacing w:after="0" w:line="240" w:lineRule="auto"/>
        <w:rPr>
          <w:highlight w:val="green"/>
        </w:rPr>
      </w:pPr>
    </w:p>
    <w:p w:rsidR="008B067D" w:rsidRPr="00101EE9" w:rsidRDefault="008B067D" w:rsidP="00921DB0">
      <w:pPr>
        <w:tabs>
          <w:tab w:val="left" w:pos="9498"/>
        </w:tabs>
        <w:spacing w:after="0" w:line="240" w:lineRule="auto"/>
        <w:rPr>
          <w:highlight w:val="green"/>
        </w:rPr>
      </w:pPr>
    </w:p>
    <w:p w:rsidR="008B067D" w:rsidRPr="00101EE9" w:rsidRDefault="008B067D" w:rsidP="00921DB0">
      <w:pPr>
        <w:tabs>
          <w:tab w:val="left" w:pos="9498"/>
        </w:tabs>
        <w:spacing w:after="0" w:line="240" w:lineRule="auto"/>
        <w:rPr>
          <w:highlight w:val="green"/>
        </w:rPr>
      </w:pPr>
    </w:p>
    <w:p w:rsidR="008B067D" w:rsidRPr="006D01B4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B067D" w:rsidRPr="006D01B4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B067D" w:rsidRPr="006D01B4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DB21DB" w:rsidRDefault="00A039C3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Керуючий справами виконавчого комітету</w:t>
      </w:r>
      <w:r w:rsidR="008B067D"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         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                          </w:t>
      </w:r>
      <w:r w:rsidR="008B067D"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Ю. САБІЙ </w:t>
      </w:r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 </w:t>
      </w:r>
    </w:p>
    <w:p w:rsidR="008B067D" w:rsidRPr="006D01B4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                    </w:t>
      </w:r>
      <w:r w:rsidR="00703466"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     </w:t>
      </w:r>
    </w:p>
    <w:p w:rsidR="008B067D" w:rsidRPr="006D01B4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8B067D" w:rsidRPr="008B067D" w:rsidRDefault="008B067D" w:rsidP="00921DB0">
      <w:pPr>
        <w:tabs>
          <w:tab w:val="left" w:pos="9498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Начальник управління економіки                                                                    О. </w:t>
      </w:r>
      <w:r w:rsidR="00703466" w:rsidRPr="006D01B4">
        <w:rPr>
          <w:rFonts w:ascii="Century Gothic" w:eastAsia="Times New Roman" w:hAnsi="Century Gothic" w:cs="Times New Roman"/>
          <w:sz w:val="24"/>
          <w:szCs w:val="24"/>
          <w:lang w:eastAsia="ru-RU"/>
        </w:rPr>
        <w:t>НОВОДОН</w:t>
      </w:r>
    </w:p>
    <w:sectPr w:rsidR="008B067D" w:rsidRPr="008B067D" w:rsidSect="00921DB0">
      <w:pgSz w:w="11906" w:h="16838"/>
      <w:pgMar w:top="851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86" w:rsidRDefault="002E5286" w:rsidP="0070127F">
      <w:pPr>
        <w:spacing w:after="0" w:line="240" w:lineRule="auto"/>
      </w:pPr>
      <w:r>
        <w:separator/>
      </w:r>
    </w:p>
  </w:endnote>
  <w:endnote w:type="continuationSeparator" w:id="0">
    <w:p w:rsidR="002E5286" w:rsidRDefault="002E5286" w:rsidP="0070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86" w:rsidRDefault="002E5286" w:rsidP="0070127F">
      <w:pPr>
        <w:spacing w:after="0" w:line="240" w:lineRule="auto"/>
      </w:pPr>
      <w:r>
        <w:separator/>
      </w:r>
    </w:p>
  </w:footnote>
  <w:footnote w:type="continuationSeparator" w:id="0">
    <w:p w:rsidR="002E5286" w:rsidRDefault="002E5286" w:rsidP="0070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1" w:rsidRDefault="00395831">
    <w:pPr>
      <w:pStyle w:val="af6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AA4321" wp14:editId="27DE1BA3">
              <wp:simplePos x="0" y="0"/>
              <wp:positionH relativeFrom="margin">
                <wp:posOffset>-290195</wp:posOffset>
              </wp:positionH>
              <wp:positionV relativeFrom="topMargin">
                <wp:posOffset>428624</wp:posOffset>
              </wp:positionV>
              <wp:extent cx="5943600" cy="504825"/>
              <wp:effectExtent l="0" t="0" r="0" b="9525"/>
              <wp:wrapNone/>
              <wp:docPr id="220" name="Текстов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831" w:rsidRPr="00C518F7" w:rsidRDefault="00395831" w:rsidP="00C518F7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  <w:r w:rsidRPr="00C518F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Програ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ма розвитку підприємництва</w:t>
                          </w:r>
                          <w:r w:rsidRPr="00C518F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 xml:space="preserve"> Хмельницької міської територіальної громади  на 2022-2025 роки</w:t>
                          </w:r>
                        </w:p>
                        <w:p w:rsidR="00395831" w:rsidRPr="00C518F7" w:rsidRDefault="00395831" w:rsidP="00C518F7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</w:p>
                        <w:p w:rsidR="00395831" w:rsidRPr="00493725" w:rsidRDefault="00395831" w:rsidP="00493725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4321" id="_x0000_t202" coordsize="21600,21600" o:spt="202" path="m,l,21600r21600,l21600,xe">
              <v:stroke joinstyle="miter"/>
              <v:path gradientshapeok="t" o:connecttype="rect"/>
            </v:shapetype>
            <v:shape id="Текстове поле 220" o:spid="_x0000_s1054" type="#_x0000_t202" style="position:absolute;left:0;text-align:left;margin-left:-22.85pt;margin-top:33.75pt;width:468pt;height:39.7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" o:allowincell="f" filled="f" stroked="f">
              <v:textbox inset=",0,,0">
                <w:txbxContent>
                  <w:p w:rsidR="00395831" w:rsidRPr="00C518F7" w:rsidRDefault="00395831" w:rsidP="00C518F7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  <w:r w:rsidRPr="00C518F7">
                      <w:rPr>
                        <w:rFonts w:ascii="Century Gothic" w:hAnsi="Century Gothic"/>
                        <w:sz w:val="17"/>
                        <w:szCs w:val="17"/>
                      </w:rPr>
                      <w:t>Програ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ма розвитку підприємництва</w:t>
                    </w:r>
                    <w:r w:rsidRPr="00C518F7">
                      <w:rPr>
                        <w:rFonts w:ascii="Century Gothic" w:hAnsi="Century Gothic"/>
                        <w:sz w:val="17"/>
                        <w:szCs w:val="17"/>
                      </w:rPr>
                      <w:t xml:space="preserve"> Хмельницької міської територіальної громади  на 2022-2025 роки</w:t>
                    </w:r>
                  </w:p>
                  <w:p w:rsidR="00395831" w:rsidRPr="00C518F7" w:rsidRDefault="00395831" w:rsidP="00C518F7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</w:p>
                  <w:p w:rsidR="00395831" w:rsidRPr="00493725" w:rsidRDefault="00395831" w:rsidP="00493725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347CD0" wp14:editId="18A4F6BB">
              <wp:simplePos x="0" y="0"/>
              <wp:positionH relativeFrom="page">
                <wp:posOffset>6688455</wp:posOffset>
              </wp:positionH>
              <wp:positionV relativeFrom="topMargin">
                <wp:align>bottom</wp:align>
              </wp:positionV>
              <wp:extent cx="911860" cy="170815"/>
              <wp:effectExtent l="0" t="0" r="0" b="0"/>
              <wp:wrapNone/>
              <wp:docPr id="221" name="Текстов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95831" w:rsidRDefault="0039583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52F34" w:rsidRPr="00152F34">
                            <w:rPr>
                              <w:noProof/>
                              <w:color w:val="FFFFFF" w:themeColor="background1"/>
                            </w:rPr>
                            <w:t>22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47CD0" id="_x0000_t202" coordsize="21600,21600" o:spt="202" path="m,l,21600r21600,l21600,xe">
              <v:stroke joinstyle="miter"/>
              <v:path gradientshapeok="t" o:connecttype="rect"/>
            </v:shapetype>
            <v:shape id="Текстове поле 221" o:spid="_x0000_s1055" type="#_x0000_t202" style="position:absolute;left:0;text-align:left;margin-left:526.65pt;margin-top:0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" o:allowincell="f" fillcolor="#acb9ca [1311]" stroked="f">
              <v:textbox style="mso-fit-shape-to-text:t" inset=",0,,0">
                <w:txbxContent>
                  <w:p w:rsidR="00395831" w:rsidRDefault="0039583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52F34" w:rsidRPr="00152F34">
                      <w:rPr>
                        <w:noProof/>
                        <w:color w:val="FFFFFF" w:themeColor="background1"/>
                      </w:rPr>
                      <w:t>22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31" w:rsidRDefault="00395831">
    <w:pPr>
      <w:pStyle w:val="af6"/>
    </w:pPr>
    <w:r w:rsidRPr="00AD1942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3ADE6B9" wp14:editId="1179057A">
              <wp:simplePos x="0" y="0"/>
              <wp:positionH relativeFrom="margin">
                <wp:posOffset>-359410</wp:posOffset>
              </wp:positionH>
              <wp:positionV relativeFrom="topMargin">
                <wp:posOffset>449580</wp:posOffset>
              </wp:positionV>
              <wp:extent cx="5943600" cy="173736"/>
              <wp:effectExtent l="0" t="0" r="0" b="635"/>
              <wp:wrapNone/>
              <wp:docPr id="10" name="Текстов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831" w:rsidRPr="00C518F7" w:rsidRDefault="00395831" w:rsidP="006D394F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  <w:r w:rsidRPr="00C518F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Програ</w:t>
                          </w:r>
                          <w:r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>ма розвитку підприємництва</w:t>
                          </w:r>
                          <w:r w:rsidRPr="00C518F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 xml:space="preserve"> Хмельницької міської територіальної громади  на 2022-2025 роки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DE6B9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0;text-align:left;margin-left:-28.3pt;margin-top:35.4pt;width:468pt;height:13.7pt;z-index:25166438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" o:allowincell="f" filled="f" stroked="f">
              <v:textbox style="mso-fit-shape-to-text:t" inset=",0,,0">
                <w:txbxContent>
                  <w:p w:rsidR="00395831" w:rsidRPr="00C518F7" w:rsidRDefault="00395831" w:rsidP="006D394F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  <w:r w:rsidRPr="00C518F7">
                      <w:rPr>
                        <w:rFonts w:ascii="Century Gothic" w:hAnsi="Century Gothic"/>
                        <w:sz w:val="17"/>
                        <w:szCs w:val="17"/>
                      </w:rPr>
                      <w:t>Програ</w:t>
                    </w:r>
                    <w:r>
                      <w:rPr>
                        <w:rFonts w:ascii="Century Gothic" w:hAnsi="Century Gothic"/>
                        <w:sz w:val="17"/>
                        <w:szCs w:val="17"/>
                      </w:rPr>
                      <w:t>ма розвитку підприємництва</w:t>
                    </w:r>
                    <w:r w:rsidRPr="00C518F7">
                      <w:rPr>
                        <w:rFonts w:ascii="Century Gothic" w:hAnsi="Century Gothic"/>
                        <w:sz w:val="17"/>
                        <w:szCs w:val="17"/>
                      </w:rPr>
                      <w:t xml:space="preserve"> Хмельницької міської територіальної громади  на 2022-2025 роки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D1942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81B6B1" wp14:editId="324A863C">
              <wp:simplePos x="0" y="0"/>
              <wp:positionH relativeFrom="page">
                <wp:align>right</wp:align>
              </wp:positionH>
              <wp:positionV relativeFrom="topMargin">
                <wp:posOffset>497205</wp:posOffset>
              </wp:positionV>
              <wp:extent cx="911860" cy="170815"/>
              <wp:effectExtent l="0" t="0" r="0" b="0"/>
              <wp:wrapNone/>
              <wp:docPr id="9" name="Текстов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4546A">
                          <a:lumMod val="40000"/>
                          <a:lumOff val="6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95831" w:rsidRDefault="00395831" w:rsidP="00AD194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52F34" w:rsidRPr="00152F34">
                            <w:rPr>
                              <w:noProof/>
                              <w:color w:val="FFFFFF" w:themeColor="background1"/>
                            </w:rPr>
                            <w:t>11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1B6B1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0;text-align:left;margin-left:20.6pt;margin-top:39.15pt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" o:allowincell="f" fillcolor="#adb9ca" stroked="f">
              <v:textbox style="mso-fit-shape-to-text:t" inset=",0,,0">
                <w:txbxContent>
                  <w:p w:rsidR="00395831" w:rsidRDefault="00395831" w:rsidP="00AD194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52F34" w:rsidRPr="00152F34">
                      <w:rPr>
                        <w:noProof/>
                        <w:color w:val="FFFFFF" w:themeColor="background1"/>
                      </w:rPr>
                      <w:t>11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98B"/>
    <w:multiLevelType w:val="multilevel"/>
    <w:tmpl w:val="5FD86E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">
    <w:nsid w:val="051A6B33"/>
    <w:multiLevelType w:val="hybridMultilevel"/>
    <w:tmpl w:val="B96C00D6"/>
    <w:lvl w:ilvl="0" w:tplc="BA9A4C76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1" w:hanging="360"/>
      </w:pPr>
    </w:lvl>
    <w:lvl w:ilvl="2" w:tplc="0422001B" w:tentative="1">
      <w:start w:val="1"/>
      <w:numFmt w:val="lowerRoman"/>
      <w:lvlText w:val="%3."/>
      <w:lvlJc w:val="right"/>
      <w:pPr>
        <w:ind w:left="2331" w:hanging="180"/>
      </w:pPr>
    </w:lvl>
    <w:lvl w:ilvl="3" w:tplc="0422000F" w:tentative="1">
      <w:start w:val="1"/>
      <w:numFmt w:val="decimal"/>
      <w:lvlText w:val="%4."/>
      <w:lvlJc w:val="left"/>
      <w:pPr>
        <w:ind w:left="3051" w:hanging="360"/>
      </w:pPr>
    </w:lvl>
    <w:lvl w:ilvl="4" w:tplc="04220019" w:tentative="1">
      <w:start w:val="1"/>
      <w:numFmt w:val="lowerLetter"/>
      <w:lvlText w:val="%5."/>
      <w:lvlJc w:val="left"/>
      <w:pPr>
        <w:ind w:left="3771" w:hanging="360"/>
      </w:pPr>
    </w:lvl>
    <w:lvl w:ilvl="5" w:tplc="0422001B" w:tentative="1">
      <w:start w:val="1"/>
      <w:numFmt w:val="lowerRoman"/>
      <w:lvlText w:val="%6."/>
      <w:lvlJc w:val="right"/>
      <w:pPr>
        <w:ind w:left="4491" w:hanging="180"/>
      </w:pPr>
    </w:lvl>
    <w:lvl w:ilvl="6" w:tplc="0422000F" w:tentative="1">
      <w:start w:val="1"/>
      <w:numFmt w:val="decimal"/>
      <w:lvlText w:val="%7."/>
      <w:lvlJc w:val="left"/>
      <w:pPr>
        <w:ind w:left="5211" w:hanging="360"/>
      </w:pPr>
    </w:lvl>
    <w:lvl w:ilvl="7" w:tplc="04220019" w:tentative="1">
      <w:start w:val="1"/>
      <w:numFmt w:val="lowerLetter"/>
      <w:lvlText w:val="%8."/>
      <w:lvlJc w:val="left"/>
      <w:pPr>
        <w:ind w:left="5931" w:hanging="360"/>
      </w:pPr>
    </w:lvl>
    <w:lvl w:ilvl="8" w:tplc="0422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081542A7"/>
    <w:multiLevelType w:val="multilevel"/>
    <w:tmpl w:val="A9D2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14CD8"/>
    <w:multiLevelType w:val="hybridMultilevel"/>
    <w:tmpl w:val="82A809C0"/>
    <w:lvl w:ilvl="0" w:tplc="B656A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92752B"/>
    <w:multiLevelType w:val="multilevel"/>
    <w:tmpl w:val="BE16E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B782CF7"/>
    <w:multiLevelType w:val="multilevel"/>
    <w:tmpl w:val="A9D28822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33AD7"/>
    <w:multiLevelType w:val="hybridMultilevel"/>
    <w:tmpl w:val="D172A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76AB4"/>
    <w:multiLevelType w:val="multilevel"/>
    <w:tmpl w:val="A9D28822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37D51"/>
    <w:multiLevelType w:val="multilevel"/>
    <w:tmpl w:val="D7A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D2483"/>
    <w:multiLevelType w:val="multilevel"/>
    <w:tmpl w:val="E21001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4159C8"/>
    <w:multiLevelType w:val="hybridMultilevel"/>
    <w:tmpl w:val="B4E8C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2691"/>
    <w:multiLevelType w:val="hybridMultilevel"/>
    <w:tmpl w:val="7D0CC0CA"/>
    <w:lvl w:ilvl="0" w:tplc="3E9C79D6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1" w:hanging="360"/>
      </w:pPr>
    </w:lvl>
    <w:lvl w:ilvl="2" w:tplc="0422001B" w:tentative="1">
      <w:start w:val="1"/>
      <w:numFmt w:val="lowerRoman"/>
      <w:lvlText w:val="%3."/>
      <w:lvlJc w:val="right"/>
      <w:pPr>
        <w:ind w:left="2331" w:hanging="180"/>
      </w:pPr>
    </w:lvl>
    <w:lvl w:ilvl="3" w:tplc="0422000F" w:tentative="1">
      <w:start w:val="1"/>
      <w:numFmt w:val="decimal"/>
      <w:lvlText w:val="%4."/>
      <w:lvlJc w:val="left"/>
      <w:pPr>
        <w:ind w:left="3051" w:hanging="360"/>
      </w:pPr>
    </w:lvl>
    <w:lvl w:ilvl="4" w:tplc="04220019" w:tentative="1">
      <w:start w:val="1"/>
      <w:numFmt w:val="lowerLetter"/>
      <w:lvlText w:val="%5."/>
      <w:lvlJc w:val="left"/>
      <w:pPr>
        <w:ind w:left="3771" w:hanging="360"/>
      </w:pPr>
    </w:lvl>
    <w:lvl w:ilvl="5" w:tplc="0422001B" w:tentative="1">
      <w:start w:val="1"/>
      <w:numFmt w:val="lowerRoman"/>
      <w:lvlText w:val="%6."/>
      <w:lvlJc w:val="right"/>
      <w:pPr>
        <w:ind w:left="4491" w:hanging="180"/>
      </w:pPr>
    </w:lvl>
    <w:lvl w:ilvl="6" w:tplc="0422000F" w:tentative="1">
      <w:start w:val="1"/>
      <w:numFmt w:val="decimal"/>
      <w:lvlText w:val="%7."/>
      <w:lvlJc w:val="left"/>
      <w:pPr>
        <w:ind w:left="5211" w:hanging="360"/>
      </w:pPr>
    </w:lvl>
    <w:lvl w:ilvl="7" w:tplc="04220019" w:tentative="1">
      <w:start w:val="1"/>
      <w:numFmt w:val="lowerLetter"/>
      <w:lvlText w:val="%8."/>
      <w:lvlJc w:val="left"/>
      <w:pPr>
        <w:ind w:left="5931" w:hanging="360"/>
      </w:pPr>
    </w:lvl>
    <w:lvl w:ilvl="8" w:tplc="0422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>
    <w:nsid w:val="2BE227DD"/>
    <w:multiLevelType w:val="multilevel"/>
    <w:tmpl w:val="409C1C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5B1CEF"/>
    <w:multiLevelType w:val="hybridMultilevel"/>
    <w:tmpl w:val="9998F304"/>
    <w:lvl w:ilvl="0" w:tplc="8480A4F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C339F"/>
    <w:multiLevelType w:val="multilevel"/>
    <w:tmpl w:val="A9D2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8206C"/>
    <w:multiLevelType w:val="hybridMultilevel"/>
    <w:tmpl w:val="7D0CC0CA"/>
    <w:lvl w:ilvl="0" w:tplc="3E9C79D6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1" w:hanging="360"/>
      </w:pPr>
    </w:lvl>
    <w:lvl w:ilvl="2" w:tplc="0422001B" w:tentative="1">
      <w:start w:val="1"/>
      <w:numFmt w:val="lowerRoman"/>
      <w:lvlText w:val="%3."/>
      <w:lvlJc w:val="right"/>
      <w:pPr>
        <w:ind w:left="2331" w:hanging="180"/>
      </w:pPr>
    </w:lvl>
    <w:lvl w:ilvl="3" w:tplc="0422000F" w:tentative="1">
      <w:start w:val="1"/>
      <w:numFmt w:val="decimal"/>
      <w:lvlText w:val="%4."/>
      <w:lvlJc w:val="left"/>
      <w:pPr>
        <w:ind w:left="3051" w:hanging="360"/>
      </w:pPr>
    </w:lvl>
    <w:lvl w:ilvl="4" w:tplc="04220019" w:tentative="1">
      <w:start w:val="1"/>
      <w:numFmt w:val="lowerLetter"/>
      <w:lvlText w:val="%5."/>
      <w:lvlJc w:val="left"/>
      <w:pPr>
        <w:ind w:left="3771" w:hanging="360"/>
      </w:pPr>
    </w:lvl>
    <w:lvl w:ilvl="5" w:tplc="0422001B" w:tentative="1">
      <w:start w:val="1"/>
      <w:numFmt w:val="lowerRoman"/>
      <w:lvlText w:val="%6."/>
      <w:lvlJc w:val="right"/>
      <w:pPr>
        <w:ind w:left="4491" w:hanging="180"/>
      </w:pPr>
    </w:lvl>
    <w:lvl w:ilvl="6" w:tplc="0422000F" w:tentative="1">
      <w:start w:val="1"/>
      <w:numFmt w:val="decimal"/>
      <w:lvlText w:val="%7."/>
      <w:lvlJc w:val="left"/>
      <w:pPr>
        <w:ind w:left="5211" w:hanging="360"/>
      </w:pPr>
    </w:lvl>
    <w:lvl w:ilvl="7" w:tplc="04220019" w:tentative="1">
      <w:start w:val="1"/>
      <w:numFmt w:val="lowerLetter"/>
      <w:lvlText w:val="%8."/>
      <w:lvlJc w:val="left"/>
      <w:pPr>
        <w:ind w:left="5931" w:hanging="360"/>
      </w:pPr>
    </w:lvl>
    <w:lvl w:ilvl="8" w:tplc="0422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6">
    <w:nsid w:val="34BF5336"/>
    <w:multiLevelType w:val="multilevel"/>
    <w:tmpl w:val="05109B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0"/>
      </w:rPr>
    </w:lvl>
  </w:abstractNum>
  <w:abstractNum w:abstractNumId="17">
    <w:nsid w:val="356D56CC"/>
    <w:multiLevelType w:val="multilevel"/>
    <w:tmpl w:val="A736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5703EC6"/>
    <w:multiLevelType w:val="multilevel"/>
    <w:tmpl w:val="0694A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5A41F7E"/>
    <w:multiLevelType w:val="multilevel"/>
    <w:tmpl w:val="528057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B125FA1"/>
    <w:multiLevelType w:val="hybridMultilevel"/>
    <w:tmpl w:val="6E869052"/>
    <w:lvl w:ilvl="0" w:tplc="3C9CAA68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>
    <w:nsid w:val="3BB679A3"/>
    <w:multiLevelType w:val="multilevel"/>
    <w:tmpl w:val="A9D2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324AA"/>
    <w:multiLevelType w:val="multilevel"/>
    <w:tmpl w:val="DE9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CDF6F74"/>
    <w:multiLevelType w:val="hybridMultilevel"/>
    <w:tmpl w:val="74C043D0"/>
    <w:lvl w:ilvl="0" w:tplc="0A1E723A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1" w:hanging="360"/>
      </w:pPr>
    </w:lvl>
    <w:lvl w:ilvl="2" w:tplc="0422001B" w:tentative="1">
      <w:start w:val="1"/>
      <w:numFmt w:val="lowerRoman"/>
      <w:lvlText w:val="%3."/>
      <w:lvlJc w:val="right"/>
      <w:pPr>
        <w:ind w:left="2331" w:hanging="180"/>
      </w:pPr>
    </w:lvl>
    <w:lvl w:ilvl="3" w:tplc="0422000F" w:tentative="1">
      <w:start w:val="1"/>
      <w:numFmt w:val="decimal"/>
      <w:lvlText w:val="%4."/>
      <w:lvlJc w:val="left"/>
      <w:pPr>
        <w:ind w:left="3051" w:hanging="360"/>
      </w:pPr>
    </w:lvl>
    <w:lvl w:ilvl="4" w:tplc="04220019" w:tentative="1">
      <w:start w:val="1"/>
      <w:numFmt w:val="lowerLetter"/>
      <w:lvlText w:val="%5."/>
      <w:lvlJc w:val="left"/>
      <w:pPr>
        <w:ind w:left="3771" w:hanging="360"/>
      </w:pPr>
    </w:lvl>
    <w:lvl w:ilvl="5" w:tplc="0422001B" w:tentative="1">
      <w:start w:val="1"/>
      <w:numFmt w:val="lowerRoman"/>
      <w:lvlText w:val="%6."/>
      <w:lvlJc w:val="right"/>
      <w:pPr>
        <w:ind w:left="4491" w:hanging="180"/>
      </w:pPr>
    </w:lvl>
    <w:lvl w:ilvl="6" w:tplc="0422000F" w:tentative="1">
      <w:start w:val="1"/>
      <w:numFmt w:val="decimal"/>
      <w:lvlText w:val="%7."/>
      <w:lvlJc w:val="left"/>
      <w:pPr>
        <w:ind w:left="5211" w:hanging="360"/>
      </w:pPr>
    </w:lvl>
    <w:lvl w:ilvl="7" w:tplc="04220019" w:tentative="1">
      <w:start w:val="1"/>
      <w:numFmt w:val="lowerLetter"/>
      <w:lvlText w:val="%8."/>
      <w:lvlJc w:val="left"/>
      <w:pPr>
        <w:ind w:left="5931" w:hanging="360"/>
      </w:pPr>
    </w:lvl>
    <w:lvl w:ilvl="8" w:tplc="0422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4">
    <w:nsid w:val="3EA17960"/>
    <w:multiLevelType w:val="multilevel"/>
    <w:tmpl w:val="EFE6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F6C52AD"/>
    <w:multiLevelType w:val="multilevel"/>
    <w:tmpl w:val="4EA6C8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4E01B10"/>
    <w:multiLevelType w:val="hybridMultilevel"/>
    <w:tmpl w:val="7EB8CE0A"/>
    <w:lvl w:ilvl="0" w:tplc="49E0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0483"/>
    <w:multiLevelType w:val="hybridMultilevel"/>
    <w:tmpl w:val="D2D261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D2811"/>
    <w:multiLevelType w:val="multilevel"/>
    <w:tmpl w:val="559EE87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F5A6FDA"/>
    <w:multiLevelType w:val="multilevel"/>
    <w:tmpl w:val="1518B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F787C2F"/>
    <w:multiLevelType w:val="hybridMultilevel"/>
    <w:tmpl w:val="D38C1C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968D3"/>
    <w:multiLevelType w:val="multilevel"/>
    <w:tmpl w:val="0694A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1707AC6"/>
    <w:multiLevelType w:val="hybridMultilevel"/>
    <w:tmpl w:val="E1AE6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C577E"/>
    <w:multiLevelType w:val="hybridMultilevel"/>
    <w:tmpl w:val="9D74E762"/>
    <w:lvl w:ilvl="0" w:tplc="1DFEF9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953EB"/>
    <w:multiLevelType w:val="hybridMultilevel"/>
    <w:tmpl w:val="B61A7356"/>
    <w:lvl w:ilvl="0" w:tplc="1922786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CB9CA" w:themeColor="text2" w:themeTint="66"/>
        <w:u w:color="D5DCE4" w:themeColor="text2" w:themeTint="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E4946"/>
    <w:multiLevelType w:val="hybridMultilevel"/>
    <w:tmpl w:val="D66EF7BE"/>
    <w:lvl w:ilvl="0" w:tplc="7E5E405E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1" w:hanging="360"/>
      </w:pPr>
    </w:lvl>
    <w:lvl w:ilvl="2" w:tplc="0422001B" w:tentative="1">
      <w:start w:val="1"/>
      <w:numFmt w:val="lowerRoman"/>
      <w:lvlText w:val="%3."/>
      <w:lvlJc w:val="right"/>
      <w:pPr>
        <w:ind w:left="2331" w:hanging="180"/>
      </w:pPr>
    </w:lvl>
    <w:lvl w:ilvl="3" w:tplc="0422000F" w:tentative="1">
      <w:start w:val="1"/>
      <w:numFmt w:val="decimal"/>
      <w:lvlText w:val="%4."/>
      <w:lvlJc w:val="left"/>
      <w:pPr>
        <w:ind w:left="3051" w:hanging="360"/>
      </w:pPr>
    </w:lvl>
    <w:lvl w:ilvl="4" w:tplc="04220019" w:tentative="1">
      <w:start w:val="1"/>
      <w:numFmt w:val="lowerLetter"/>
      <w:lvlText w:val="%5."/>
      <w:lvlJc w:val="left"/>
      <w:pPr>
        <w:ind w:left="3771" w:hanging="360"/>
      </w:pPr>
    </w:lvl>
    <w:lvl w:ilvl="5" w:tplc="0422001B" w:tentative="1">
      <w:start w:val="1"/>
      <w:numFmt w:val="lowerRoman"/>
      <w:lvlText w:val="%6."/>
      <w:lvlJc w:val="right"/>
      <w:pPr>
        <w:ind w:left="4491" w:hanging="180"/>
      </w:pPr>
    </w:lvl>
    <w:lvl w:ilvl="6" w:tplc="0422000F" w:tentative="1">
      <w:start w:val="1"/>
      <w:numFmt w:val="decimal"/>
      <w:lvlText w:val="%7."/>
      <w:lvlJc w:val="left"/>
      <w:pPr>
        <w:ind w:left="5211" w:hanging="360"/>
      </w:pPr>
    </w:lvl>
    <w:lvl w:ilvl="7" w:tplc="04220019" w:tentative="1">
      <w:start w:val="1"/>
      <w:numFmt w:val="lowerLetter"/>
      <w:lvlText w:val="%8."/>
      <w:lvlJc w:val="left"/>
      <w:pPr>
        <w:ind w:left="5931" w:hanging="360"/>
      </w:pPr>
    </w:lvl>
    <w:lvl w:ilvl="8" w:tplc="0422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6">
    <w:nsid w:val="614306B7"/>
    <w:multiLevelType w:val="hybridMultilevel"/>
    <w:tmpl w:val="45AA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77E5B"/>
    <w:multiLevelType w:val="multilevel"/>
    <w:tmpl w:val="ECA282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27C0230"/>
    <w:multiLevelType w:val="multilevel"/>
    <w:tmpl w:val="1E7A75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3E515CF"/>
    <w:multiLevelType w:val="singleLevel"/>
    <w:tmpl w:val="7A00B8A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abstractNum w:abstractNumId="40">
    <w:nsid w:val="64C77C7E"/>
    <w:multiLevelType w:val="multilevel"/>
    <w:tmpl w:val="D98EB4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55A7477"/>
    <w:multiLevelType w:val="multilevel"/>
    <w:tmpl w:val="4EA6C8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A743369"/>
    <w:multiLevelType w:val="hybridMultilevel"/>
    <w:tmpl w:val="F07A1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A2CB7"/>
    <w:multiLevelType w:val="multilevel"/>
    <w:tmpl w:val="4C5E3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4751081"/>
    <w:multiLevelType w:val="multilevel"/>
    <w:tmpl w:val="DE9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42C26"/>
    <w:multiLevelType w:val="multilevel"/>
    <w:tmpl w:val="60F4F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4C02E4B"/>
    <w:multiLevelType w:val="multilevel"/>
    <w:tmpl w:val="F3A45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9C259D4"/>
    <w:multiLevelType w:val="multilevel"/>
    <w:tmpl w:val="1518B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BB10FC2"/>
    <w:multiLevelType w:val="hybridMultilevel"/>
    <w:tmpl w:val="F1DE6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2502C"/>
    <w:multiLevelType w:val="hybridMultilevel"/>
    <w:tmpl w:val="F4EC98CC"/>
    <w:lvl w:ilvl="0" w:tplc="0422000F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9"/>
  </w:num>
  <w:num w:numId="5">
    <w:abstractNumId w:val="13"/>
  </w:num>
  <w:num w:numId="6">
    <w:abstractNumId w:val="33"/>
  </w:num>
  <w:num w:numId="7">
    <w:abstractNumId w:val="3"/>
  </w:num>
  <w:num w:numId="8">
    <w:abstractNumId w:val="29"/>
  </w:num>
  <w:num w:numId="9">
    <w:abstractNumId w:val="19"/>
  </w:num>
  <w:num w:numId="10">
    <w:abstractNumId w:val="15"/>
  </w:num>
  <w:num w:numId="11">
    <w:abstractNumId w:val="1"/>
  </w:num>
  <w:num w:numId="12">
    <w:abstractNumId w:val="25"/>
  </w:num>
  <w:num w:numId="13">
    <w:abstractNumId w:val="37"/>
  </w:num>
  <w:num w:numId="14">
    <w:abstractNumId w:val="23"/>
  </w:num>
  <w:num w:numId="15">
    <w:abstractNumId w:val="41"/>
  </w:num>
  <w:num w:numId="16">
    <w:abstractNumId w:val="35"/>
  </w:num>
  <w:num w:numId="17">
    <w:abstractNumId w:val="10"/>
  </w:num>
  <w:num w:numId="18">
    <w:abstractNumId w:val="31"/>
  </w:num>
  <w:num w:numId="19">
    <w:abstractNumId w:val="38"/>
  </w:num>
  <w:num w:numId="20">
    <w:abstractNumId w:val="48"/>
  </w:num>
  <w:num w:numId="21">
    <w:abstractNumId w:val="18"/>
  </w:num>
  <w:num w:numId="22">
    <w:abstractNumId w:val="26"/>
  </w:num>
  <w:num w:numId="23">
    <w:abstractNumId w:val="32"/>
  </w:num>
  <w:num w:numId="24">
    <w:abstractNumId w:val="28"/>
  </w:num>
  <w:num w:numId="25">
    <w:abstractNumId w:val="42"/>
  </w:num>
  <w:num w:numId="26">
    <w:abstractNumId w:val="12"/>
  </w:num>
  <w:num w:numId="27">
    <w:abstractNumId w:val="4"/>
  </w:num>
  <w:num w:numId="28">
    <w:abstractNumId w:val="11"/>
  </w:num>
  <w:num w:numId="29">
    <w:abstractNumId w:val="9"/>
  </w:num>
  <w:num w:numId="30">
    <w:abstractNumId w:val="45"/>
  </w:num>
  <w:num w:numId="31">
    <w:abstractNumId w:val="46"/>
  </w:num>
  <w:num w:numId="32">
    <w:abstractNumId w:val="6"/>
  </w:num>
  <w:num w:numId="33">
    <w:abstractNumId w:val="43"/>
  </w:num>
  <w:num w:numId="34">
    <w:abstractNumId w:val="24"/>
  </w:num>
  <w:num w:numId="35">
    <w:abstractNumId w:val="8"/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17"/>
  </w:num>
  <w:num w:numId="38">
    <w:abstractNumId w:val="14"/>
  </w:num>
  <w:num w:numId="39">
    <w:abstractNumId w:val="5"/>
  </w:num>
  <w:num w:numId="40">
    <w:abstractNumId w:val="7"/>
  </w:num>
  <w:num w:numId="41">
    <w:abstractNumId w:val="21"/>
  </w:num>
  <w:num w:numId="42">
    <w:abstractNumId w:val="22"/>
  </w:num>
  <w:num w:numId="43">
    <w:abstractNumId w:val="44"/>
  </w:num>
  <w:num w:numId="44">
    <w:abstractNumId w:val="47"/>
  </w:num>
  <w:num w:numId="45">
    <w:abstractNumId w:val="40"/>
  </w:num>
  <w:num w:numId="46">
    <w:abstractNumId w:val="20"/>
  </w:num>
  <w:num w:numId="47">
    <w:abstractNumId w:val="0"/>
  </w:num>
  <w:num w:numId="48">
    <w:abstractNumId w:val="30"/>
  </w:num>
  <w:num w:numId="49">
    <w:abstractNumId w:val="16"/>
  </w:num>
  <w:num w:numId="5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76"/>
    <w:rsid w:val="00001E50"/>
    <w:rsid w:val="00010A7D"/>
    <w:rsid w:val="00013886"/>
    <w:rsid w:val="00014BD2"/>
    <w:rsid w:val="00017C22"/>
    <w:rsid w:val="00023DA6"/>
    <w:rsid w:val="00025F55"/>
    <w:rsid w:val="00025FB8"/>
    <w:rsid w:val="00036AA2"/>
    <w:rsid w:val="00040B58"/>
    <w:rsid w:val="00052C92"/>
    <w:rsid w:val="00053610"/>
    <w:rsid w:val="00053B7B"/>
    <w:rsid w:val="0006070F"/>
    <w:rsid w:val="00064A5E"/>
    <w:rsid w:val="00070299"/>
    <w:rsid w:val="00070B25"/>
    <w:rsid w:val="00073F70"/>
    <w:rsid w:val="0008154F"/>
    <w:rsid w:val="000856D9"/>
    <w:rsid w:val="000865A7"/>
    <w:rsid w:val="00095314"/>
    <w:rsid w:val="00096A39"/>
    <w:rsid w:val="00096FE1"/>
    <w:rsid w:val="000A0A90"/>
    <w:rsid w:val="000A5B12"/>
    <w:rsid w:val="000B1443"/>
    <w:rsid w:val="000B1736"/>
    <w:rsid w:val="000C2458"/>
    <w:rsid w:val="000C3DB4"/>
    <w:rsid w:val="000C52D5"/>
    <w:rsid w:val="000D1520"/>
    <w:rsid w:val="000D3630"/>
    <w:rsid w:val="000D508E"/>
    <w:rsid w:val="000E0270"/>
    <w:rsid w:val="000F1FE7"/>
    <w:rsid w:val="000F27D7"/>
    <w:rsid w:val="000F4D93"/>
    <w:rsid w:val="000F51BF"/>
    <w:rsid w:val="00100383"/>
    <w:rsid w:val="00101D9C"/>
    <w:rsid w:val="00101EE9"/>
    <w:rsid w:val="00107506"/>
    <w:rsid w:val="00107D01"/>
    <w:rsid w:val="00114E27"/>
    <w:rsid w:val="00120578"/>
    <w:rsid w:val="00124AB0"/>
    <w:rsid w:val="001267B4"/>
    <w:rsid w:val="001331A8"/>
    <w:rsid w:val="00136FC0"/>
    <w:rsid w:val="00137DAA"/>
    <w:rsid w:val="00141752"/>
    <w:rsid w:val="001452DE"/>
    <w:rsid w:val="00150E7E"/>
    <w:rsid w:val="00151A6E"/>
    <w:rsid w:val="00152F34"/>
    <w:rsid w:val="00154312"/>
    <w:rsid w:val="001570AA"/>
    <w:rsid w:val="00161CA4"/>
    <w:rsid w:val="001648FB"/>
    <w:rsid w:val="00164CCF"/>
    <w:rsid w:val="00171305"/>
    <w:rsid w:val="00173350"/>
    <w:rsid w:val="00176837"/>
    <w:rsid w:val="00176C3F"/>
    <w:rsid w:val="00182383"/>
    <w:rsid w:val="00182423"/>
    <w:rsid w:val="001879EA"/>
    <w:rsid w:val="00193F21"/>
    <w:rsid w:val="001A24C9"/>
    <w:rsid w:val="001B5C02"/>
    <w:rsid w:val="001C5796"/>
    <w:rsid w:val="001D6113"/>
    <w:rsid w:val="001D6E69"/>
    <w:rsid w:val="001E5A2B"/>
    <w:rsid w:val="001F7A24"/>
    <w:rsid w:val="00204FF2"/>
    <w:rsid w:val="00205999"/>
    <w:rsid w:val="00213144"/>
    <w:rsid w:val="00214A95"/>
    <w:rsid w:val="00214DAE"/>
    <w:rsid w:val="0022074E"/>
    <w:rsid w:val="002217ED"/>
    <w:rsid w:val="0022481F"/>
    <w:rsid w:val="002257E9"/>
    <w:rsid w:val="0023207B"/>
    <w:rsid w:val="00232107"/>
    <w:rsid w:val="00232A74"/>
    <w:rsid w:val="00232E4C"/>
    <w:rsid w:val="002336CD"/>
    <w:rsid w:val="00234A80"/>
    <w:rsid w:val="00241642"/>
    <w:rsid w:val="002453D6"/>
    <w:rsid w:val="00250949"/>
    <w:rsid w:val="00253885"/>
    <w:rsid w:val="00261ED0"/>
    <w:rsid w:val="00262C32"/>
    <w:rsid w:val="0026370E"/>
    <w:rsid w:val="002651FF"/>
    <w:rsid w:val="00266AA8"/>
    <w:rsid w:val="0027015A"/>
    <w:rsid w:val="00270844"/>
    <w:rsid w:val="00273256"/>
    <w:rsid w:val="0028499D"/>
    <w:rsid w:val="00284B66"/>
    <w:rsid w:val="00284C46"/>
    <w:rsid w:val="0028698B"/>
    <w:rsid w:val="002912DC"/>
    <w:rsid w:val="00291AEB"/>
    <w:rsid w:val="002947D4"/>
    <w:rsid w:val="0029595A"/>
    <w:rsid w:val="002A03B4"/>
    <w:rsid w:val="002A3710"/>
    <w:rsid w:val="002A42FE"/>
    <w:rsid w:val="002A4E24"/>
    <w:rsid w:val="002B028E"/>
    <w:rsid w:val="002B7431"/>
    <w:rsid w:val="002C3ECE"/>
    <w:rsid w:val="002C53E4"/>
    <w:rsid w:val="002D15FB"/>
    <w:rsid w:val="002D195C"/>
    <w:rsid w:val="002E0D11"/>
    <w:rsid w:val="002E2F0B"/>
    <w:rsid w:val="002E5286"/>
    <w:rsid w:val="002F0D68"/>
    <w:rsid w:val="002F4C59"/>
    <w:rsid w:val="00307CA8"/>
    <w:rsid w:val="0031347E"/>
    <w:rsid w:val="003228FA"/>
    <w:rsid w:val="00330478"/>
    <w:rsid w:val="00333256"/>
    <w:rsid w:val="00343C2A"/>
    <w:rsid w:val="00344955"/>
    <w:rsid w:val="00347A72"/>
    <w:rsid w:val="003601D2"/>
    <w:rsid w:val="00360398"/>
    <w:rsid w:val="00367DA8"/>
    <w:rsid w:val="003706C3"/>
    <w:rsid w:val="00376C7C"/>
    <w:rsid w:val="00377A57"/>
    <w:rsid w:val="00380903"/>
    <w:rsid w:val="00382833"/>
    <w:rsid w:val="00384B96"/>
    <w:rsid w:val="00385DD3"/>
    <w:rsid w:val="00395831"/>
    <w:rsid w:val="0039636B"/>
    <w:rsid w:val="0039708E"/>
    <w:rsid w:val="003A27D7"/>
    <w:rsid w:val="003A6945"/>
    <w:rsid w:val="003B068D"/>
    <w:rsid w:val="003C1DF6"/>
    <w:rsid w:val="003C2D37"/>
    <w:rsid w:val="003D1335"/>
    <w:rsid w:val="003D2D57"/>
    <w:rsid w:val="003E0306"/>
    <w:rsid w:val="003E09A2"/>
    <w:rsid w:val="003E2AA3"/>
    <w:rsid w:val="003E4192"/>
    <w:rsid w:val="003E497C"/>
    <w:rsid w:val="003E4AC5"/>
    <w:rsid w:val="003E5538"/>
    <w:rsid w:val="003F566D"/>
    <w:rsid w:val="003F6758"/>
    <w:rsid w:val="0040495D"/>
    <w:rsid w:val="00406D62"/>
    <w:rsid w:val="00413A58"/>
    <w:rsid w:val="004214A8"/>
    <w:rsid w:val="00421D71"/>
    <w:rsid w:val="00445E5C"/>
    <w:rsid w:val="004504F6"/>
    <w:rsid w:val="0045366B"/>
    <w:rsid w:val="00455DCF"/>
    <w:rsid w:val="00462098"/>
    <w:rsid w:val="004637B8"/>
    <w:rsid w:val="004643A1"/>
    <w:rsid w:val="0046664E"/>
    <w:rsid w:val="00472E37"/>
    <w:rsid w:val="0047672B"/>
    <w:rsid w:val="00480F9B"/>
    <w:rsid w:val="0048113D"/>
    <w:rsid w:val="00484F9E"/>
    <w:rsid w:val="00486165"/>
    <w:rsid w:val="00490D4B"/>
    <w:rsid w:val="00493725"/>
    <w:rsid w:val="004A09A5"/>
    <w:rsid w:val="004C3D83"/>
    <w:rsid w:val="004C47EC"/>
    <w:rsid w:val="004D5431"/>
    <w:rsid w:val="004F06A2"/>
    <w:rsid w:val="004F137A"/>
    <w:rsid w:val="004F13C5"/>
    <w:rsid w:val="004F5580"/>
    <w:rsid w:val="00501147"/>
    <w:rsid w:val="00511E6C"/>
    <w:rsid w:val="00517F87"/>
    <w:rsid w:val="00521E58"/>
    <w:rsid w:val="0052664C"/>
    <w:rsid w:val="00537504"/>
    <w:rsid w:val="00537A08"/>
    <w:rsid w:val="0054476E"/>
    <w:rsid w:val="00547816"/>
    <w:rsid w:val="00551CCE"/>
    <w:rsid w:val="00552863"/>
    <w:rsid w:val="00554991"/>
    <w:rsid w:val="00560063"/>
    <w:rsid w:val="005608B4"/>
    <w:rsid w:val="00565004"/>
    <w:rsid w:val="0057026C"/>
    <w:rsid w:val="00570F53"/>
    <w:rsid w:val="00580409"/>
    <w:rsid w:val="00580FFE"/>
    <w:rsid w:val="005A1741"/>
    <w:rsid w:val="005A2C1C"/>
    <w:rsid w:val="005A6231"/>
    <w:rsid w:val="005A6D0E"/>
    <w:rsid w:val="005B696F"/>
    <w:rsid w:val="005E7B2A"/>
    <w:rsid w:val="005F2657"/>
    <w:rsid w:val="00611CEC"/>
    <w:rsid w:val="0061519C"/>
    <w:rsid w:val="006249C3"/>
    <w:rsid w:val="006277BB"/>
    <w:rsid w:val="006308B4"/>
    <w:rsid w:val="006324DE"/>
    <w:rsid w:val="00640B43"/>
    <w:rsid w:val="00643374"/>
    <w:rsid w:val="006477A9"/>
    <w:rsid w:val="00652252"/>
    <w:rsid w:val="0065498E"/>
    <w:rsid w:val="00664786"/>
    <w:rsid w:val="00672317"/>
    <w:rsid w:val="00676297"/>
    <w:rsid w:val="00676932"/>
    <w:rsid w:val="00677B31"/>
    <w:rsid w:val="00685DEA"/>
    <w:rsid w:val="006867BE"/>
    <w:rsid w:val="00687EDC"/>
    <w:rsid w:val="00691CD7"/>
    <w:rsid w:val="006922CE"/>
    <w:rsid w:val="00692BC8"/>
    <w:rsid w:val="00693A5D"/>
    <w:rsid w:val="00696705"/>
    <w:rsid w:val="006B0C63"/>
    <w:rsid w:val="006B2AC3"/>
    <w:rsid w:val="006C554A"/>
    <w:rsid w:val="006C5AE8"/>
    <w:rsid w:val="006D01B4"/>
    <w:rsid w:val="006D1206"/>
    <w:rsid w:val="006D394F"/>
    <w:rsid w:val="006E371D"/>
    <w:rsid w:val="006E3ED2"/>
    <w:rsid w:val="006F09D5"/>
    <w:rsid w:val="006F2917"/>
    <w:rsid w:val="006F5CD1"/>
    <w:rsid w:val="006F6DA2"/>
    <w:rsid w:val="0070127F"/>
    <w:rsid w:val="007018F8"/>
    <w:rsid w:val="00702ACF"/>
    <w:rsid w:val="00703466"/>
    <w:rsid w:val="0072595B"/>
    <w:rsid w:val="00725A88"/>
    <w:rsid w:val="00737524"/>
    <w:rsid w:val="007426C8"/>
    <w:rsid w:val="00746970"/>
    <w:rsid w:val="00747899"/>
    <w:rsid w:val="00753B20"/>
    <w:rsid w:val="00753EA1"/>
    <w:rsid w:val="00756B18"/>
    <w:rsid w:val="0076194D"/>
    <w:rsid w:val="00764066"/>
    <w:rsid w:val="00770D25"/>
    <w:rsid w:val="0077294C"/>
    <w:rsid w:val="00773475"/>
    <w:rsid w:val="00780B67"/>
    <w:rsid w:val="007852C8"/>
    <w:rsid w:val="007A64F5"/>
    <w:rsid w:val="007A7F16"/>
    <w:rsid w:val="007B706F"/>
    <w:rsid w:val="007C40A2"/>
    <w:rsid w:val="007D2E03"/>
    <w:rsid w:val="007D5A2D"/>
    <w:rsid w:val="007D78A8"/>
    <w:rsid w:val="007E46A2"/>
    <w:rsid w:val="007E5DFB"/>
    <w:rsid w:val="007E6A87"/>
    <w:rsid w:val="007F370C"/>
    <w:rsid w:val="007F5339"/>
    <w:rsid w:val="00803397"/>
    <w:rsid w:val="00806947"/>
    <w:rsid w:val="008124DC"/>
    <w:rsid w:val="008210D5"/>
    <w:rsid w:val="0082342B"/>
    <w:rsid w:val="0083071E"/>
    <w:rsid w:val="00831CCE"/>
    <w:rsid w:val="0083779E"/>
    <w:rsid w:val="008433D5"/>
    <w:rsid w:val="00844796"/>
    <w:rsid w:val="00844C1E"/>
    <w:rsid w:val="00845591"/>
    <w:rsid w:val="00846AEA"/>
    <w:rsid w:val="00850B17"/>
    <w:rsid w:val="0085200D"/>
    <w:rsid w:val="00865E6D"/>
    <w:rsid w:val="0087698F"/>
    <w:rsid w:val="00880AE0"/>
    <w:rsid w:val="00880FAC"/>
    <w:rsid w:val="00883387"/>
    <w:rsid w:val="00884ACC"/>
    <w:rsid w:val="008A07DD"/>
    <w:rsid w:val="008A14C9"/>
    <w:rsid w:val="008A680A"/>
    <w:rsid w:val="008B067D"/>
    <w:rsid w:val="008C35B2"/>
    <w:rsid w:val="008D1B2B"/>
    <w:rsid w:val="008E24C5"/>
    <w:rsid w:val="008E3CAC"/>
    <w:rsid w:val="008F1209"/>
    <w:rsid w:val="008F3C9E"/>
    <w:rsid w:val="009101D3"/>
    <w:rsid w:val="009108D3"/>
    <w:rsid w:val="00913142"/>
    <w:rsid w:val="00921DB0"/>
    <w:rsid w:val="009268CF"/>
    <w:rsid w:val="009308BE"/>
    <w:rsid w:val="00937AD7"/>
    <w:rsid w:val="00940220"/>
    <w:rsid w:val="00942B38"/>
    <w:rsid w:val="00946C8C"/>
    <w:rsid w:val="00953058"/>
    <w:rsid w:val="009530A4"/>
    <w:rsid w:val="009532C9"/>
    <w:rsid w:val="00953C19"/>
    <w:rsid w:val="00962B27"/>
    <w:rsid w:val="00967C90"/>
    <w:rsid w:val="00976F28"/>
    <w:rsid w:val="00983FEE"/>
    <w:rsid w:val="00984C5F"/>
    <w:rsid w:val="009865C2"/>
    <w:rsid w:val="00997EC8"/>
    <w:rsid w:val="009A6B8A"/>
    <w:rsid w:val="009B0493"/>
    <w:rsid w:val="009B2F11"/>
    <w:rsid w:val="009C0CFD"/>
    <w:rsid w:val="009D2E30"/>
    <w:rsid w:val="009D535F"/>
    <w:rsid w:val="009D6A68"/>
    <w:rsid w:val="009E2C31"/>
    <w:rsid w:val="00A003FC"/>
    <w:rsid w:val="00A039C3"/>
    <w:rsid w:val="00A06D4E"/>
    <w:rsid w:val="00A13E6B"/>
    <w:rsid w:val="00A25825"/>
    <w:rsid w:val="00A27176"/>
    <w:rsid w:val="00A35370"/>
    <w:rsid w:val="00A433C7"/>
    <w:rsid w:val="00A441C2"/>
    <w:rsid w:val="00A45D69"/>
    <w:rsid w:val="00A47840"/>
    <w:rsid w:val="00A54D1D"/>
    <w:rsid w:val="00A60D98"/>
    <w:rsid w:val="00A63F23"/>
    <w:rsid w:val="00A64128"/>
    <w:rsid w:val="00A717B1"/>
    <w:rsid w:val="00A71ED7"/>
    <w:rsid w:val="00A8786E"/>
    <w:rsid w:val="00A91758"/>
    <w:rsid w:val="00A9337E"/>
    <w:rsid w:val="00A968C7"/>
    <w:rsid w:val="00A976E8"/>
    <w:rsid w:val="00AA0D85"/>
    <w:rsid w:val="00AA309B"/>
    <w:rsid w:val="00AA3E22"/>
    <w:rsid w:val="00AA45D9"/>
    <w:rsid w:val="00AA4B4F"/>
    <w:rsid w:val="00AA6B39"/>
    <w:rsid w:val="00AB0756"/>
    <w:rsid w:val="00AB1B71"/>
    <w:rsid w:val="00AB3B90"/>
    <w:rsid w:val="00AB4F93"/>
    <w:rsid w:val="00AB7FD5"/>
    <w:rsid w:val="00AC2054"/>
    <w:rsid w:val="00AC31C1"/>
    <w:rsid w:val="00AD1942"/>
    <w:rsid w:val="00AD443B"/>
    <w:rsid w:val="00AD6194"/>
    <w:rsid w:val="00AE633F"/>
    <w:rsid w:val="00AF5418"/>
    <w:rsid w:val="00AF5908"/>
    <w:rsid w:val="00AF6805"/>
    <w:rsid w:val="00B06621"/>
    <w:rsid w:val="00B277EE"/>
    <w:rsid w:val="00B30C0A"/>
    <w:rsid w:val="00B34AC9"/>
    <w:rsid w:val="00B3606B"/>
    <w:rsid w:val="00B37F82"/>
    <w:rsid w:val="00B421C0"/>
    <w:rsid w:val="00B51A6D"/>
    <w:rsid w:val="00B51E2C"/>
    <w:rsid w:val="00B53004"/>
    <w:rsid w:val="00B569ED"/>
    <w:rsid w:val="00B620B2"/>
    <w:rsid w:val="00B62F63"/>
    <w:rsid w:val="00B74FFA"/>
    <w:rsid w:val="00B7789C"/>
    <w:rsid w:val="00B831FB"/>
    <w:rsid w:val="00B84B36"/>
    <w:rsid w:val="00B85244"/>
    <w:rsid w:val="00B8748E"/>
    <w:rsid w:val="00B93523"/>
    <w:rsid w:val="00B944CC"/>
    <w:rsid w:val="00BA6F8D"/>
    <w:rsid w:val="00BA7750"/>
    <w:rsid w:val="00BB2AD8"/>
    <w:rsid w:val="00BB76BC"/>
    <w:rsid w:val="00BC0BDB"/>
    <w:rsid w:val="00BC1430"/>
    <w:rsid w:val="00BC1B7D"/>
    <w:rsid w:val="00BC3EB6"/>
    <w:rsid w:val="00BC706B"/>
    <w:rsid w:val="00BD6109"/>
    <w:rsid w:val="00BD64C0"/>
    <w:rsid w:val="00BE189E"/>
    <w:rsid w:val="00BE642C"/>
    <w:rsid w:val="00BF0EC7"/>
    <w:rsid w:val="00C0356E"/>
    <w:rsid w:val="00C0672C"/>
    <w:rsid w:val="00C21CFB"/>
    <w:rsid w:val="00C27EA1"/>
    <w:rsid w:val="00C3571A"/>
    <w:rsid w:val="00C47BA1"/>
    <w:rsid w:val="00C518F7"/>
    <w:rsid w:val="00C544AA"/>
    <w:rsid w:val="00C63463"/>
    <w:rsid w:val="00C702CA"/>
    <w:rsid w:val="00C73CE1"/>
    <w:rsid w:val="00C7713F"/>
    <w:rsid w:val="00C774BA"/>
    <w:rsid w:val="00C777ED"/>
    <w:rsid w:val="00C7791C"/>
    <w:rsid w:val="00C836E3"/>
    <w:rsid w:val="00C83DBC"/>
    <w:rsid w:val="00C87495"/>
    <w:rsid w:val="00C911CE"/>
    <w:rsid w:val="00C927F3"/>
    <w:rsid w:val="00C94F98"/>
    <w:rsid w:val="00CA2AFD"/>
    <w:rsid w:val="00CA402F"/>
    <w:rsid w:val="00CA4133"/>
    <w:rsid w:val="00CA532B"/>
    <w:rsid w:val="00CB1B68"/>
    <w:rsid w:val="00CB356F"/>
    <w:rsid w:val="00CB4CC2"/>
    <w:rsid w:val="00CB7612"/>
    <w:rsid w:val="00CC3DB7"/>
    <w:rsid w:val="00CC76E7"/>
    <w:rsid w:val="00CD5FD7"/>
    <w:rsid w:val="00CE1080"/>
    <w:rsid w:val="00CE2639"/>
    <w:rsid w:val="00CE4592"/>
    <w:rsid w:val="00CF2636"/>
    <w:rsid w:val="00CF2E6D"/>
    <w:rsid w:val="00CF673B"/>
    <w:rsid w:val="00D01089"/>
    <w:rsid w:val="00D06083"/>
    <w:rsid w:val="00D12A45"/>
    <w:rsid w:val="00D169F8"/>
    <w:rsid w:val="00D22030"/>
    <w:rsid w:val="00D241E1"/>
    <w:rsid w:val="00D35EAA"/>
    <w:rsid w:val="00D36F09"/>
    <w:rsid w:val="00D41944"/>
    <w:rsid w:val="00D5737A"/>
    <w:rsid w:val="00D57EC0"/>
    <w:rsid w:val="00D66389"/>
    <w:rsid w:val="00D67ECD"/>
    <w:rsid w:val="00D76A3B"/>
    <w:rsid w:val="00D7758D"/>
    <w:rsid w:val="00D809A5"/>
    <w:rsid w:val="00D82089"/>
    <w:rsid w:val="00D82CB4"/>
    <w:rsid w:val="00D87A6C"/>
    <w:rsid w:val="00D901E6"/>
    <w:rsid w:val="00D92827"/>
    <w:rsid w:val="00D94AA3"/>
    <w:rsid w:val="00D95989"/>
    <w:rsid w:val="00DA002F"/>
    <w:rsid w:val="00DA0CED"/>
    <w:rsid w:val="00DA2035"/>
    <w:rsid w:val="00DA2884"/>
    <w:rsid w:val="00DA3B86"/>
    <w:rsid w:val="00DB21DB"/>
    <w:rsid w:val="00DB2785"/>
    <w:rsid w:val="00DB6D2C"/>
    <w:rsid w:val="00DC3660"/>
    <w:rsid w:val="00DC5056"/>
    <w:rsid w:val="00DE1E93"/>
    <w:rsid w:val="00DE332F"/>
    <w:rsid w:val="00DF1AA1"/>
    <w:rsid w:val="00DF400B"/>
    <w:rsid w:val="00E008B4"/>
    <w:rsid w:val="00E05745"/>
    <w:rsid w:val="00E15C1B"/>
    <w:rsid w:val="00E16BE5"/>
    <w:rsid w:val="00E2116C"/>
    <w:rsid w:val="00E2262C"/>
    <w:rsid w:val="00E24382"/>
    <w:rsid w:val="00E2632F"/>
    <w:rsid w:val="00E2680C"/>
    <w:rsid w:val="00E30E0D"/>
    <w:rsid w:val="00E327D5"/>
    <w:rsid w:val="00E44797"/>
    <w:rsid w:val="00E454C6"/>
    <w:rsid w:val="00E469E3"/>
    <w:rsid w:val="00E50827"/>
    <w:rsid w:val="00E542D4"/>
    <w:rsid w:val="00E552BE"/>
    <w:rsid w:val="00E57AFF"/>
    <w:rsid w:val="00E64994"/>
    <w:rsid w:val="00E66624"/>
    <w:rsid w:val="00E72D44"/>
    <w:rsid w:val="00E944B2"/>
    <w:rsid w:val="00E95E34"/>
    <w:rsid w:val="00E9604C"/>
    <w:rsid w:val="00E97347"/>
    <w:rsid w:val="00EA27D0"/>
    <w:rsid w:val="00EB0967"/>
    <w:rsid w:val="00EB1B98"/>
    <w:rsid w:val="00EB6757"/>
    <w:rsid w:val="00EC3AFC"/>
    <w:rsid w:val="00ED0859"/>
    <w:rsid w:val="00ED4FA1"/>
    <w:rsid w:val="00EE5D45"/>
    <w:rsid w:val="00EF4190"/>
    <w:rsid w:val="00F03E7F"/>
    <w:rsid w:val="00F0535F"/>
    <w:rsid w:val="00F11FF8"/>
    <w:rsid w:val="00F166FA"/>
    <w:rsid w:val="00F20A3B"/>
    <w:rsid w:val="00F23D44"/>
    <w:rsid w:val="00F2465E"/>
    <w:rsid w:val="00F261A4"/>
    <w:rsid w:val="00F31BF5"/>
    <w:rsid w:val="00F32E2A"/>
    <w:rsid w:val="00F34866"/>
    <w:rsid w:val="00F426E4"/>
    <w:rsid w:val="00F43726"/>
    <w:rsid w:val="00F555B6"/>
    <w:rsid w:val="00F577C4"/>
    <w:rsid w:val="00F578DF"/>
    <w:rsid w:val="00F60D5F"/>
    <w:rsid w:val="00F719BF"/>
    <w:rsid w:val="00F742F7"/>
    <w:rsid w:val="00F74FFF"/>
    <w:rsid w:val="00F77BE7"/>
    <w:rsid w:val="00F80A67"/>
    <w:rsid w:val="00F83566"/>
    <w:rsid w:val="00FA1711"/>
    <w:rsid w:val="00FA34FA"/>
    <w:rsid w:val="00FA3B62"/>
    <w:rsid w:val="00FA50C1"/>
    <w:rsid w:val="00FB0029"/>
    <w:rsid w:val="00FB01D0"/>
    <w:rsid w:val="00FB616C"/>
    <w:rsid w:val="00FD3DBF"/>
    <w:rsid w:val="00FD45E6"/>
    <w:rsid w:val="00FE17D0"/>
    <w:rsid w:val="00FE3539"/>
    <w:rsid w:val="00FE7EF9"/>
    <w:rsid w:val="00FF0374"/>
    <w:rsid w:val="00FF0C1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122174-AD9D-4D5E-8463-F75F7732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07"/>
  </w:style>
  <w:style w:type="paragraph" w:styleId="1">
    <w:name w:val="heading 1"/>
    <w:basedOn w:val="a"/>
    <w:next w:val="a"/>
    <w:link w:val="10"/>
    <w:uiPriority w:val="9"/>
    <w:qFormat/>
    <w:rsid w:val="0070127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7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7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7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7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7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7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7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7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D0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127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27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27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127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0127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0127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0127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127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0127F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70127F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0127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70127F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0127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ідзаголовок Знак"/>
    <w:basedOn w:val="a0"/>
    <w:link w:val="a7"/>
    <w:uiPriority w:val="11"/>
    <w:rsid w:val="0070127F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70127F"/>
    <w:rPr>
      <w:b/>
      <w:bCs/>
      <w:color w:val="70AD47" w:themeColor="accent6"/>
    </w:rPr>
  </w:style>
  <w:style w:type="character" w:styleId="aa">
    <w:name w:val="Emphasis"/>
    <w:uiPriority w:val="20"/>
    <w:qFormat/>
    <w:rsid w:val="0070127F"/>
    <w:rPr>
      <w:b/>
      <w:bCs/>
      <w:i/>
      <w:iCs/>
      <w:spacing w:val="10"/>
    </w:rPr>
  </w:style>
  <w:style w:type="paragraph" w:styleId="ab">
    <w:name w:val="No Spacing"/>
    <w:uiPriority w:val="1"/>
    <w:qFormat/>
    <w:rsid w:val="0070127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0127F"/>
    <w:rPr>
      <w:i/>
      <w:iCs/>
    </w:rPr>
  </w:style>
  <w:style w:type="character" w:customStyle="1" w:styleId="ad">
    <w:name w:val="Цитата Знак"/>
    <w:basedOn w:val="a0"/>
    <w:link w:val="ac"/>
    <w:uiPriority w:val="29"/>
    <w:rsid w:val="0070127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0127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Насичена цитата Знак"/>
    <w:basedOn w:val="a0"/>
    <w:link w:val="ae"/>
    <w:uiPriority w:val="30"/>
    <w:rsid w:val="0070127F"/>
    <w:rPr>
      <w:b/>
      <w:bCs/>
      <w:i/>
      <w:iCs/>
    </w:rPr>
  </w:style>
  <w:style w:type="character" w:styleId="af0">
    <w:name w:val="Subtle Emphasis"/>
    <w:uiPriority w:val="19"/>
    <w:qFormat/>
    <w:rsid w:val="0070127F"/>
    <w:rPr>
      <w:i/>
      <w:iCs/>
    </w:rPr>
  </w:style>
  <w:style w:type="character" w:styleId="af1">
    <w:name w:val="Intense Emphasis"/>
    <w:uiPriority w:val="21"/>
    <w:qFormat/>
    <w:rsid w:val="0070127F"/>
    <w:rPr>
      <w:b/>
      <w:bCs/>
      <w:i/>
      <w:iCs/>
      <w:color w:val="70AD47" w:themeColor="accent6"/>
      <w:spacing w:val="10"/>
    </w:rPr>
  </w:style>
  <w:style w:type="character" w:styleId="af2">
    <w:name w:val="Subtle Reference"/>
    <w:uiPriority w:val="31"/>
    <w:qFormat/>
    <w:rsid w:val="0070127F"/>
    <w:rPr>
      <w:b/>
      <w:bCs/>
    </w:rPr>
  </w:style>
  <w:style w:type="character" w:styleId="af3">
    <w:name w:val="Intense Reference"/>
    <w:uiPriority w:val="32"/>
    <w:qFormat/>
    <w:rsid w:val="0070127F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70127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0127F"/>
    <w:pPr>
      <w:outlineLvl w:val="9"/>
    </w:pPr>
  </w:style>
  <w:style w:type="paragraph" w:styleId="af6">
    <w:name w:val="header"/>
    <w:basedOn w:val="a"/>
    <w:link w:val="af7"/>
    <w:uiPriority w:val="99"/>
    <w:unhideWhenUsed/>
    <w:rsid w:val="007012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70127F"/>
  </w:style>
  <w:style w:type="paragraph" w:styleId="af8">
    <w:name w:val="footer"/>
    <w:basedOn w:val="a"/>
    <w:link w:val="af9"/>
    <w:uiPriority w:val="99"/>
    <w:unhideWhenUsed/>
    <w:rsid w:val="007012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70127F"/>
  </w:style>
  <w:style w:type="paragraph" w:styleId="afa">
    <w:name w:val="List Paragraph"/>
    <w:basedOn w:val="a"/>
    <w:link w:val="afb"/>
    <w:uiPriority w:val="34"/>
    <w:qFormat/>
    <w:rsid w:val="00493725"/>
    <w:pPr>
      <w:ind w:left="720"/>
      <w:contextualSpacing/>
      <w:jc w:val="left"/>
    </w:pPr>
    <w:rPr>
      <w:sz w:val="22"/>
      <w:szCs w:val="22"/>
      <w:lang w:eastAsia="uk-UA"/>
    </w:rPr>
  </w:style>
  <w:style w:type="character" w:customStyle="1" w:styleId="afb">
    <w:name w:val="Абзац списку Знак"/>
    <w:link w:val="afa"/>
    <w:uiPriority w:val="34"/>
    <w:locked/>
    <w:rsid w:val="00493725"/>
    <w:rPr>
      <w:sz w:val="22"/>
      <w:szCs w:val="22"/>
      <w:lang w:eastAsia="uk-UA"/>
    </w:rPr>
  </w:style>
  <w:style w:type="paragraph" w:styleId="afc">
    <w:name w:val="Normal (Web)"/>
    <w:basedOn w:val="a"/>
    <w:uiPriority w:val="99"/>
    <w:rsid w:val="00397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вичайний1"/>
    <w:rsid w:val="0039708E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z w:val="26"/>
      <w:lang w:eastAsia="ru-RU"/>
    </w:rPr>
  </w:style>
  <w:style w:type="paragraph" w:styleId="afd">
    <w:name w:val="Body Text"/>
    <w:aliases w:val=" Знак1,Знак1"/>
    <w:basedOn w:val="a"/>
    <w:link w:val="afe"/>
    <w:semiHidden/>
    <w:rsid w:val="00E15C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e">
    <w:name w:val="Основний текст Знак"/>
    <w:aliases w:val=" Знак1 Знак,Знак1 Знак"/>
    <w:basedOn w:val="a0"/>
    <w:link w:val="afd"/>
    <w:semiHidden/>
    <w:rsid w:val="00E15C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">
    <w:name w:val="Нормальний текст"/>
    <w:basedOn w:val="a"/>
    <w:rsid w:val="00E15C1B"/>
    <w:pPr>
      <w:spacing w:before="120" w:after="0" w:line="240" w:lineRule="auto"/>
      <w:ind w:firstLine="567"/>
      <w:jc w:val="left"/>
    </w:pPr>
    <w:rPr>
      <w:rFonts w:ascii="Antiqua" w:eastAsia="Times New Roman" w:hAnsi="Antiqua" w:cs="Times New Roman"/>
      <w:sz w:val="26"/>
      <w:lang w:eastAsia="ru-RU"/>
    </w:rPr>
  </w:style>
  <w:style w:type="paragraph" w:customStyle="1" w:styleId="ListBulletBox">
    <w:name w:val="List Bullet Box"/>
    <w:basedOn w:val="a"/>
    <w:rsid w:val="00E15C1B"/>
    <w:pPr>
      <w:numPr>
        <w:numId w:val="4"/>
      </w:numPr>
      <w:spacing w:after="240" w:line="240" w:lineRule="auto"/>
    </w:pPr>
    <w:rPr>
      <w:rFonts w:ascii="Arial" w:eastAsia="Calibri" w:hAnsi="Arial" w:cs="Arial"/>
      <w:sz w:val="18"/>
      <w:szCs w:val="22"/>
      <w:lang w:val="en-US" w:eastAsia="zh-CN"/>
    </w:rPr>
  </w:style>
  <w:style w:type="paragraph" w:styleId="aff0">
    <w:name w:val="Balloon Text"/>
    <w:basedOn w:val="a"/>
    <w:link w:val="aff1"/>
    <w:uiPriority w:val="99"/>
    <w:semiHidden/>
    <w:unhideWhenUsed/>
    <w:rsid w:val="00A9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A9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9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71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23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18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79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34</Pages>
  <Words>30750</Words>
  <Characters>17529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Ступарь Юлія Василівна</dc:creator>
  <cp:keywords/>
  <dc:description/>
  <cp:lastModifiedBy>Отрощенко Сергій Володимирович</cp:lastModifiedBy>
  <cp:revision>289</cp:revision>
  <cp:lastPrinted>2021-11-25T08:40:00Z</cp:lastPrinted>
  <dcterms:created xsi:type="dcterms:W3CDTF">2021-10-21T12:10:00Z</dcterms:created>
  <dcterms:modified xsi:type="dcterms:W3CDTF">2021-12-09T15:14:00Z</dcterms:modified>
</cp:coreProperties>
</file>