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70DC35AC" w:rsidR="00453D9C" w:rsidRDefault="00995D14" w:rsidP="00453D9C">
      <w:pPr>
        <w:pStyle w:val="a3"/>
        <w:ind w:left="9912" w:firstLine="708"/>
        <w:rPr>
          <w:lang w:val="uk-UA"/>
        </w:rPr>
      </w:pPr>
      <w:r>
        <w:rPr>
          <w:lang w:val="en-US"/>
        </w:rPr>
        <w:t>25.11.</w:t>
      </w:r>
      <w:r w:rsidR="00453D9C" w:rsidRPr="00AB72E9">
        <w:rPr>
          <w:lang w:val="uk-UA"/>
        </w:rPr>
        <w:t>2021</w:t>
      </w:r>
      <w:r>
        <w:rPr>
          <w:lang w:val="uk-UA"/>
        </w:rPr>
        <w:t>р.</w:t>
      </w:r>
      <w:bookmarkStart w:id="0" w:name="_GoBack"/>
      <w:bookmarkEnd w:id="0"/>
      <w:r w:rsidR="00453D9C">
        <w:rPr>
          <w:lang w:val="uk-UA"/>
        </w:rPr>
        <w:t xml:space="preserve"> </w:t>
      </w:r>
      <w:r w:rsidR="00453D9C" w:rsidRPr="00AB72E9">
        <w:rPr>
          <w:lang w:val="uk-UA"/>
        </w:rPr>
        <w:t xml:space="preserve"> № </w:t>
      </w:r>
      <w:r>
        <w:rPr>
          <w:lang w:val="uk-UA"/>
        </w:rPr>
        <w:t>1112</w:t>
      </w:r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47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446"/>
        <w:gridCol w:w="1616"/>
        <w:gridCol w:w="851"/>
        <w:gridCol w:w="1417"/>
        <w:gridCol w:w="1984"/>
        <w:gridCol w:w="1417"/>
        <w:gridCol w:w="1985"/>
      </w:tblGrid>
      <w:tr w:rsidR="00453D9C" w:rsidRPr="00AB72E9" w14:paraId="0E7F8DB0" w14:textId="77777777" w:rsidTr="00A47F71">
        <w:tc>
          <w:tcPr>
            <w:tcW w:w="572" w:type="dxa"/>
          </w:tcPr>
          <w:p w14:paraId="32A3BDB6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168E0422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14155A1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446" w:type="dxa"/>
          </w:tcPr>
          <w:p w14:paraId="227EF40E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1616" w:type="dxa"/>
          </w:tcPr>
          <w:p w14:paraId="7B658C82" w14:textId="19984ACC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1CC45C0" w14:textId="52D6E83D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53FCA9E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1F0F71C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37D4DCC" w14:textId="2DD4CF12" w:rsidR="00453D9C" w:rsidRP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б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</w:t>
            </w:r>
            <w:r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станом на 31.</w:t>
            </w:r>
            <w:r w:rsidR="00E26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8B1BB56" w14:textId="3C1DB173" w:rsidR="00453D9C" w:rsidRPr="00AB72E9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грн,</w:t>
            </w:r>
          </w:p>
          <w:p w14:paraId="6EE7FCEB" w14:textId="77777777" w:rsid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  <w:p w14:paraId="2E8D2EEC" w14:textId="54DEA2E7" w:rsidR="00453D9C" w:rsidRPr="00AB72E9" w:rsidRDefault="00453D9C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4DD3B8" w14:textId="77777777" w:rsidR="00453D9C" w:rsidRPr="00AB72E9" w:rsidRDefault="00453D9C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1F31E817" w14:textId="0CFEB59A" w:rsidR="00453D9C" w:rsidRPr="00724470" w:rsidRDefault="00453D9C" w:rsidP="0072447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</w:tc>
        <w:tc>
          <w:tcPr>
            <w:tcW w:w="1417" w:type="dxa"/>
          </w:tcPr>
          <w:p w14:paraId="58A18163" w14:textId="77777777" w:rsidR="00453D9C" w:rsidRPr="00AB72E9" w:rsidRDefault="00453D9C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985" w:type="dxa"/>
          </w:tcPr>
          <w:p w14:paraId="46ED944C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35EFF94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9C" w:rsidRPr="00AB72E9" w14:paraId="037F45C8" w14:textId="77777777" w:rsidTr="00A47F71">
        <w:trPr>
          <w:trHeight w:val="465"/>
        </w:trPr>
        <w:tc>
          <w:tcPr>
            <w:tcW w:w="14799" w:type="dxa"/>
            <w:gridSpan w:val="9"/>
          </w:tcPr>
          <w:p w14:paraId="4E6B3FE6" w14:textId="0AECC710" w:rsidR="00453D9C" w:rsidRPr="00971669" w:rsidRDefault="00453D9C" w:rsidP="0072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724470">
              <w:rPr>
                <w:rFonts w:ascii="Times New Roman" w:eastAsia="Times New Roman" w:hAnsi="Times New Roman"/>
                <w:sz w:val="24"/>
                <w:szCs w:val="24"/>
              </w:rPr>
              <w:t>Хмельницьке бюро технічної інвентаризації – код 03356000</w:t>
            </w:r>
          </w:p>
        </w:tc>
      </w:tr>
      <w:tr w:rsidR="00453D9C" w:rsidRPr="00263CEC" w14:paraId="539899B4" w14:textId="77777777" w:rsidTr="00A47F71">
        <w:trPr>
          <w:trHeight w:val="2991"/>
        </w:trPr>
        <w:tc>
          <w:tcPr>
            <w:tcW w:w="572" w:type="dxa"/>
          </w:tcPr>
          <w:p w14:paraId="6B8A76C4" w14:textId="46719584" w:rsidR="00453D9C" w:rsidRPr="00AB72E9" w:rsidRDefault="00453D9C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7ECCD207" w14:textId="09572863" w:rsidR="00724470" w:rsidRPr="00A47F71" w:rsidRDefault="00724470" w:rsidP="00724470">
            <w:pPr>
              <w:pStyle w:val="a3"/>
              <w:jc w:val="center"/>
              <w:rPr>
                <w:lang w:val="uk-UA"/>
              </w:rPr>
            </w:pPr>
            <w:r w:rsidRPr="00A47F71">
              <w:rPr>
                <w:lang w:val="uk-UA"/>
              </w:rPr>
              <w:t>Нежитлове приміщення</w:t>
            </w:r>
          </w:p>
          <w:p w14:paraId="12A25A0C" w14:textId="171CDA91" w:rsidR="00724470" w:rsidRPr="00A47F71" w:rsidRDefault="00724470" w:rsidP="00724470">
            <w:pPr>
              <w:pStyle w:val="a3"/>
              <w:jc w:val="center"/>
              <w:rPr>
                <w:lang w:val="uk-UA"/>
              </w:rPr>
            </w:pPr>
            <w:r w:rsidRPr="00A47F71">
              <w:rPr>
                <w:lang w:val="uk-UA"/>
              </w:rPr>
              <w:t>корисною площею 1</w:t>
            </w:r>
            <w:r w:rsidR="00E263BB">
              <w:rPr>
                <w:lang w:val="uk-UA"/>
              </w:rPr>
              <w:t>7,4 кв.м (загальною площею 22</w:t>
            </w:r>
            <w:r w:rsidRPr="00A47F71">
              <w:rPr>
                <w:lang w:val="uk-UA"/>
              </w:rPr>
              <w:t>,</w:t>
            </w:r>
            <w:r w:rsidR="00E263BB">
              <w:rPr>
                <w:lang w:val="uk-UA"/>
              </w:rPr>
              <w:t>1</w:t>
            </w:r>
            <w:r w:rsidRPr="00A47F71">
              <w:rPr>
                <w:lang w:val="uk-UA"/>
              </w:rPr>
              <w:t xml:space="preserve"> кв.м)</w:t>
            </w:r>
          </w:p>
          <w:p w14:paraId="79652971" w14:textId="77777777" w:rsidR="00724470" w:rsidRPr="00A47F71" w:rsidRDefault="00724470" w:rsidP="00724470">
            <w:pPr>
              <w:pStyle w:val="a3"/>
              <w:jc w:val="center"/>
              <w:rPr>
                <w:lang w:val="uk-UA"/>
              </w:rPr>
            </w:pPr>
            <w:r w:rsidRPr="00A47F71">
              <w:rPr>
                <w:lang w:val="uk-UA"/>
              </w:rPr>
              <w:t>на вул. Проскурівській, 15</w:t>
            </w:r>
          </w:p>
          <w:p w14:paraId="38F3BEE6" w14:textId="4D3C5B97" w:rsidR="00724470" w:rsidRPr="00A47F71" w:rsidRDefault="00724470" w:rsidP="00724470">
            <w:pPr>
              <w:pStyle w:val="a3"/>
              <w:jc w:val="center"/>
              <w:rPr>
                <w:lang w:val="uk-UA"/>
              </w:rPr>
            </w:pPr>
            <w:r w:rsidRPr="00A47F71">
              <w:rPr>
                <w:lang w:val="uk-UA"/>
              </w:rPr>
              <w:t xml:space="preserve">/2 поверх нежитлової будівлі/ </w:t>
            </w:r>
            <w:r w:rsidR="009E69BD">
              <w:rPr>
                <w:lang w:val="uk-UA"/>
              </w:rPr>
              <w:t>Виконавчий комітет Хмельницької міської ради для забезпечення робочого місця відповідального секретаря адміністративної комісії</w:t>
            </w:r>
            <w:r w:rsidRPr="00A47F71">
              <w:rPr>
                <w:lang w:val="uk-UA"/>
              </w:rPr>
              <w:t>/</w:t>
            </w:r>
          </w:p>
          <w:p w14:paraId="6E1B0DCF" w14:textId="3CB7C13C" w:rsidR="00724470" w:rsidRPr="009E69BD" w:rsidRDefault="00724470" w:rsidP="00724470">
            <w:pPr>
              <w:pStyle w:val="a3"/>
              <w:tabs>
                <w:tab w:val="left" w:pos="480"/>
                <w:tab w:val="center" w:pos="1647"/>
              </w:tabs>
            </w:pPr>
            <w:r w:rsidRPr="009E69BD">
              <w:rPr>
                <w:lang w:val="uk-UA"/>
              </w:rPr>
              <w:t xml:space="preserve">               </w:t>
            </w:r>
            <w:r w:rsidR="009E69BD" w:rsidRPr="009E69BD">
              <w:rPr>
                <w:lang w:val="uk-UA"/>
              </w:rPr>
              <w:t>з 01</w:t>
            </w:r>
            <w:r w:rsidRPr="009E69BD">
              <w:rPr>
                <w:lang w:val="uk-UA"/>
              </w:rPr>
              <w:t>.</w:t>
            </w:r>
            <w:r w:rsidR="009E69BD" w:rsidRPr="009E69BD">
              <w:rPr>
                <w:lang w:val="uk-UA"/>
              </w:rPr>
              <w:t>03</w:t>
            </w:r>
            <w:r w:rsidRPr="009E69BD">
              <w:rPr>
                <w:lang w:val="uk-UA"/>
              </w:rPr>
              <w:t>.20</w:t>
            </w:r>
            <w:r w:rsidR="009E69BD" w:rsidRPr="009E69BD">
              <w:rPr>
                <w:lang w:val="uk-UA"/>
              </w:rPr>
              <w:t xml:space="preserve">20 </w:t>
            </w:r>
            <w:r w:rsidRPr="009E69BD">
              <w:rPr>
                <w:lang w:val="uk-UA"/>
              </w:rPr>
              <w:t>р</w:t>
            </w:r>
            <w:r w:rsidRPr="009E69BD">
              <w:t>.</w:t>
            </w:r>
          </w:p>
          <w:p w14:paraId="0DD0D91F" w14:textId="1FF95AD3" w:rsidR="00573141" w:rsidRDefault="00724470" w:rsidP="00724470">
            <w:pPr>
              <w:pStyle w:val="a3"/>
              <w:tabs>
                <w:tab w:val="left" w:pos="480"/>
                <w:tab w:val="center" w:pos="1647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</w:r>
          </w:p>
          <w:p w14:paraId="3751AF8C" w14:textId="6C002DD0" w:rsidR="00453D9C" w:rsidRPr="00453D9C" w:rsidRDefault="00453D9C" w:rsidP="00453D9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446" w:type="dxa"/>
          </w:tcPr>
          <w:p w14:paraId="7164C8DD" w14:textId="77777777" w:rsidR="00453D9C" w:rsidRPr="00AB72E9" w:rsidRDefault="00453D9C" w:rsidP="00A47F71">
            <w:pPr>
              <w:pStyle w:val="a3"/>
              <w:ind w:right="-108" w:hanging="80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1616" w:type="dxa"/>
          </w:tcPr>
          <w:p w14:paraId="19515DE6" w14:textId="0596CD4E" w:rsidR="00473652" w:rsidRDefault="009E69BD" w:rsidP="004736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Органи місцевого самоврядування, діяльність</w:t>
            </w:r>
            <w:r w:rsidR="00473652">
              <w:rPr>
                <w:lang w:val="uk-UA"/>
              </w:rPr>
              <w:t xml:space="preserve"> як</w:t>
            </w:r>
            <w:r>
              <w:rPr>
                <w:lang w:val="uk-UA"/>
              </w:rPr>
              <w:t>их</w:t>
            </w:r>
            <w:r w:rsidR="00473652">
              <w:rPr>
                <w:lang w:val="uk-UA"/>
              </w:rPr>
              <w:t xml:space="preserve"> фінансується за рахунок міс</w:t>
            </w:r>
            <w:r w:rsidR="00724470">
              <w:rPr>
                <w:lang w:val="uk-UA"/>
              </w:rPr>
              <w:t>цевого</w:t>
            </w:r>
            <w:r w:rsidR="00473652">
              <w:rPr>
                <w:lang w:val="uk-UA"/>
              </w:rPr>
              <w:t xml:space="preserve"> бюджету</w:t>
            </w:r>
          </w:p>
          <w:p w14:paraId="427AB7E0" w14:textId="6FF3BF64" w:rsidR="00453D9C" w:rsidRDefault="00453D9C" w:rsidP="007D18FE">
            <w:pPr>
              <w:pStyle w:val="a3"/>
              <w:jc w:val="center"/>
              <w:rPr>
                <w:lang w:val="uk-UA"/>
              </w:rPr>
            </w:pPr>
          </w:p>
          <w:p w14:paraId="78ECF44C" w14:textId="5BD913A2" w:rsidR="00453D9C" w:rsidRDefault="00453D9C" w:rsidP="007D18FE">
            <w:pPr>
              <w:pStyle w:val="a3"/>
              <w:jc w:val="center"/>
              <w:rPr>
                <w:lang w:val="uk-UA"/>
              </w:rPr>
            </w:pPr>
          </w:p>
          <w:p w14:paraId="43F7783B" w14:textId="77777777" w:rsidR="00453D9C" w:rsidRPr="00453D9C" w:rsidRDefault="00453D9C" w:rsidP="00453D9C">
            <w:pPr>
              <w:rPr>
                <w:lang w:eastAsia="ar-SA"/>
              </w:rPr>
            </w:pPr>
          </w:p>
        </w:tc>
        <w:tc>
          <w:tcPr>
            <w:tcW w:w="851" w:type="dxa"/>
          </w:tcPr>
          <w:p w14:paraId="35650557" w14:textId="29D02382" w:rsidR="00453D9C" w:rsidRPr="00AB72E9" w:rsidRDefault="00E263BB" w:rsidP="00E263B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 рі</w:t>
            </w:r>
            <w:r w:rsidR="00453D9C" w:rsidRPr="00AB72E9">
              <w:rPr>
                <w:lang w:val="uk-UA"/>
              </w:rPr>
              <w:t>к</w:t>
            </w:r>
          </w:p>
        </w:tc>
        <w:tc>
          <w:tcPr>
            <w:tcW w:w="1417" w:type="dxa"/>
          </w:tcPr>
          <w:p w14:paraId="5AC0CBD8" w14:textId="09328C37" w:rsidR="00573141" w:rsidRPr="00A47F71" w:rsidRDefault="00E263BB" w:rsidP="0057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947821,49,</w:t>
            </w:r>
          </w:p>
          <w:p w14:paraId="060E588A" w14:textId="56C1E970" w:rsidR="00453D9C" w:rsidRPr="00AB72E9" w:rsidRDefault="00E263BB" w:rsidP="00E2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310840,04</w:t>
            </w:r>
          </w:p>
        </w:tc>
        <w:tc>
          <w:tcPr>
            <w:tcW w:w="1984" w:type="dxa"/>
          </w:tcPr>
          <w:p w14:paraId="6F675FE6" w14:textId="77777777" w:rsidR="00453D9C" w:rsidRDefault="00453D9C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 грн в рік</w:t>
            </w:r>
          </w:p>
          <w:p w14:paraId="6BD6FC7A" w14:textId="77777777" w:rsidR="00453D9C" w:rsidRPr="00AB72E9" w:rsidRDefault="00453D9C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16F4F792" w14:textId="77777777" w:rsidR="00724470" w:rsidRDefault="00724470" w:rsidP="0072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належить до щойно виявлених об’єктів культурної спадщини міста Хмельницького</w:t>
            </w:r>
          </w:p>
          <w:p w14:paraId="31A0D353" w14:textId="58442C67" w:rsidR="00453D9C" w:rsidRDefault="00453D9C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4E7D5" w14:textId="77777777" w:rsidR="00453D9C" w:rsidRPr="00453D9C" w:rsidRDefault="00453D9C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36E114" w14:textId="18B0D78E" w:rsidR="00724470" w:rsidRDefault="00724470" w:rsidP="0072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орендарем вимог законодавства про охорону культурної спадщини та умов охоронного договору на об’єкт культурної спадщини від 19.03.2021</w:t>
            </w:r>
          </w:p>
          <w:p w14:paraId="6C59E7BC" w14:textId="5F6D90C1" w:rsidR="00453D9C" w:rsidRPr="00453D9C" w:rsidRDefault="00724470" w:rsidP="0072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03-0090</w:t>
            </w:r>
          </w:p>
        </w:tc>
      </w:tr>
    </w:tbl>
    <w:p w14:paraId="408EDB61" w14:textId="205A87D8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77777777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023EEDD4" w14:textId="1F8E8319" w:rsidR="003C2356" w:rsidRPr="003C2356" w:rsidRDefault="003C2356" w:rsidP="003C235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</w:t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Начальник</w:t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 xml:space="preserve"> </w:t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Хмельницького бюро </w:t>
      </w:r>
    </w:p>
    <w:p w14:paraId="433686ED" w14:textId="3EE0D406" w:rsidR="003C2356" w:rsidRPr="003C2356" w:rsidRDefault="003C2356" w:rsidP="003C235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</w:t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технічної інвентаризації</w:t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 </w:t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</w:t>
      </w:r>
      <w:r w:rsidRPr="003C23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Р. ПОЛІЩУК</w:t>
      </w:r>
    </w:p>
    <w:p w14:paraId="52517E7A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7D668F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57335" w14:textId="77777777" w:rsidR="00E35A48" w:rsidRDefault="00E35A48" w:rsidP="00533893">
      <w:pPr>
        <w:spacing w:after="0" w:line="240" w:lineRule="auto"/>
      </w:pPr>
      <w:r>
        <w:separator/>
      </w:r>
    </w:p>
  </w:endnote>
  <w:endnote w:type="continuationSeparator" w:id="0">
    <w:p w14:paraId="3D10047C" w14:textId="77777777" w:rsidR="00E35A48" w:rsidRDefault="00E35A48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71DBA" w14:textId="77777777" w:rsidR="00E35A48" w:rsidRDefault="00E35A48" w:rsidP="00533893">
      <w:pPr>
        <w:spacing w:after="0" w:line="240" w:lineRule="auto"/>
      </w:pPr>
      <w:r>
        <w:separator/>
      </w:r>
    </w:p>
  </w:footnote>
  <w:footnote w:type="continuationSeparator" w:id="0">
    <w:p w14:paraId="79F0D892" w14:textId="77777777" w:rsidR="00E35A48" w:rsidRDefault="00E35A48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379F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C2356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73141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4470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0E15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95D14"/>
    <w:rsid w:val="009B0A64"/>
    <w:rsid w:val="009B19F0"/>
    <w:rsid w:val="009B2FC9"/>
    <w:rsid w:val="009B796A"/>
    <w:rsid w:val="009C7A95"/>
    <w:rsid w:val="009D5C8E"/>
    <w:rsid w:val="009E6151"/>
    <w:rsid w:val="009E69BD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47F71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77C73"/>
    <w:rsid w:val="00D82A5A"/>
    <w:rsid w:val="00D861A7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263BB"/>
    <w:rsid w:val="00E31611"/>
    <w:rsid w:val="00E35A48"/>
    <w:rsid w:val="00E3607A"/>
    <w:rsid w:val="00E36E2C"/>
    <w:rsid w:val="00E3727D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1544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A4F9-007E-4A92-B1EE-25FA307F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39</cp:revision>
  <cp:lastPrinted>2021-11-16T09:49:00Z</cp:lastPrinted>
  <dcterms:created xsi:type="dcterms:W3CDTF">2021-02-25T10:29:00Z</dcterms:created>
  <dcterms:modified xsi:type="dcterms:W3CDTF">2021-12-01T08:27:00Z</dcterms:modified>
</cp:coreProperties>
</file>