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0557F0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19689C2" wp14:editId="172FB849">
            <wp:extent cx="457200" cy="609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557F0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557F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557F0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5D65A8" w:rsidRPr="000557F0" w:rsidRDefault="005D65A8" w:rsidP="00055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  <w:r w:rsidRPr="000557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0557F0">
        <w:rPr>
          <w:rFonts w:ascii="Times New Roman CYR" w:hAnsi="Times New Roman CYR" w:cs="Times New Roman CYR"/>
          <w:b/>
          <w:bCs/>
          <w:lang w:val="uk-UA"/>
        </w:rPr>
        <w:tab/>
      </w:r>
      <w:r w:rsidR="000557F0" w:rsidRPr="000557F0">
        <w:rPr>
          <w:rFonts w:ascii="Times New Roman CYR" w:hAnsi="Times New Roman CYR" w:cs="Times New Roman CYR"/>
          <w:b/>
          <w:bCs/>
          <w:lang w:val="uk-UA"/>
        </w:rPr>
        <w:tab/>
      </w:r>
      <w:r w:rsidR="000557F0" w:rsidRPr="000557F0">
        <w:rPr>
          <w:rFonts w:ascii="Times New Roman CYR" w:hAnsi="Times New Roman CYR" w:cs="Times New Roman CYR"/>
          <w:b/>
          <w:bCs/>
          <w:lang w:val="uk-UA"/>
        </w:rPr>
        <w:tab/>
      </w:r>
      <w:r w:rsidR="000557F0" w:rsidRPr="000557F0">
        <w:rPr>
          <w:rFonts w:ascii="Times New Roman CYR" w:hAnsi="Times New Roman CYR" w:cs="Times New Roman CYR"/>
          <w:b/>
          <w:bCs/>
          <w:lang w:val="uk-UA"/>
        </w:rPr>
        <w:tab/>
      </w:r>
      <w:r w:rsidR="000557F0" w:rsidRPr="000557F0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0557F0" w:rsidRPr="000557F0">
        <w:rPr>
          <w:rFonts w:ascii="Times New Roman CYR" w:hAnsi="Times New Roman CYR" w:cs="Times New Roman CYR"/>
          <w:bCs/>
          <w:lang w:val="uk-UA"/>
        </w:rPr>
        <w:t>м.</w:t>
      </w:r>
      <w:r w:rsidRPr="000557F0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0557F0" w:rsidRPr="000557F0" w:rsidRDefault="000557F0" w:rsidP="000557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557F0" w:rsidRPr="000557F0" w:rsidRDefault="005D65A8" w:rsidP="000557F0">
      <w:pPr>
        <w:shd w:val="clear" w:color="auto" w:fill="FFFFFF"/>
        <w:spacing w:after="0" w:line="240" w:lineRule="auto"/>
        <w:ind w:right="5386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реорганізацію шляхом злиття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Пархомовецької</w:t>
      </w:r>
      <w:proofErr w:type="spellEnd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філії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Пироговецького</w:t>
      </w:r>
      <w:proofErr w:type="spellEnd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="000557F0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Пархомовецького</w:t>
      </w:r>
      <w:proofErr w:type="spellEnd"/>
      <w:r w:rsidR="000557F0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закладу дошкільної освіти «Веселка» Хмельницької  міської ради  Хмельницької області</w:t>
      </w:r>
    </w:p>
    <w:p w:rsidR="000557F0" w:rsidRPr="000557F0" w:rsidRDefault="000557F0" w:rsidP="000557F0">
      <w:pPr>
        <w:shd w:val="clear" w:color="auto" w:fill="FFFFFF"/>
        <w:spacing w:after="0" w:line="240" w:lineRule="auto"/>
        <w:ind w:right="5386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0557F0" w:rsidRPr="000557F0" w:rsidRDefault="005D65A8" w:rsidP="000557F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оптимізації мережі закладів освіти</w:t>
      </w: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забезпечення доступності та якості освіти, ефективного використання матеріально-технічних, кадрових, фінансових та управлінських ресурсів, раціонального використання бюджетних коштів, керуючись Господарським кодексом України, Цивільним кодексом України, Законами України «Про державну реєстрацію юридичних осіб, фізичних осіб – підприємців та громадських формувань»,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освіту», Законом України «Про повну загальну середню  освіту»</w:t>
      </w: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«Про місцеве самоврядування в Україні», міська рада </w:t>
      </w:r>
    </w:p>
    <w:p w:rsidR="000557F0" w:rsidRPr="000557F0" w:rsidRDefault="000557F0" w:rsidP="000557F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D65A8" w:rsidRPr="000557F0" w:rsidRDefault="005D65A8" w:rsidP="000557F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ВИРІШИЛА:</w:t>
      </w:r>
    </w:p>
    <w:p w:rsidR="000557F0" w:rsidRPr="000557F0" w:rsidRDefault="000557F0" w:rsidP="000557F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5D65A8" w:rsidRPr="000557F0" w:rsidRDefault="005D65A8" w:rsidP="000557F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Реорганізувати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Пархомовецької</w:t>
      </w:r>
      <w:proofErr w:type="spellEnd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філії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Пироговецького</w:t>
      </w:r>
      <w:proofErr w:type="spellEnd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Пархомовецького</w:t>
      </w:r>
      <w:proofErr w:type="spellEnd"/>
      <w:r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закладу дошкільної освіти «Веселка» </w:t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області </w:t>
      </w: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шляхом злиття та створити </w:t>
      </w:r>
      <w:proofErr w:type="spellStart"/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Пархомовецьку</w:t>
      </w:r>
      <w:proofErr w:type="spellEnd"/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гімназію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 міської ради  Хмельницької області</w:t>
      </w:r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D65A8" w:rsidRPr="000557F0" w:rsidRDefault="000557F0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Створити комісію з реорганізації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Пархомовецької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філії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Пироговецького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Пархомовецького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закладу дошкільної освіти «Веселка» Хмельницької  міської ради  Хмельницької області </w:t>
      </w:r>
      <w:r w:rsidR="005D65A8"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шляхом злиття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65A8" w:rsidRPr="000557F0" w:rsidRDefault="000557F0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освіти та науки Хмельницької міської ради (Н. </w:t>
      </w:r>
      <w:proofErr w:type="spellStart"/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Балабуст</w:t>
      </w:r>
      <w:proofErr w:type="spellEnd"/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5D65A8" w:rsidRPr="000557F0" w:rsidRDefault="005D65A8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3.1. Забезпечити здійснення усіх організаційно-правових заходів, пов'язаних з </w:t>
      </w:r>
      <w:proofErr w:type="spellStart"/>
      <w:r w:rsidRPr="000557F0">
        <w:rPr>
          <w:rFonts w:ascii="Times New Roman" w:hAnsi="Times New Roman" w:cs="Times New Roman"/>
          <w:sz w:val="24"/>
          <w:szCs w:val="24"/>
          <w:lang w:val="uk-UA"/>
        </w:rPr>
        <w:t>реорганізаціією</w:t>
      </w:r>
      <w:proofErr w:type="spellEnd"/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 юридичної особи, відповідно до вимог законодавства.</w:t>
      </w:r>
    </w:p>
    <w:p w:rsidR="005D65A8" w:rsidRPr="000557F0" w:rsidRDefault="005D65A8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3.2. Розробити та затвердити статут статуту </w:t>
      </w:r>
      <w:proofErr w:type="spellStart"/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Пархомовецької</w:t>
      </w:r>
      <w:proofErr w:type="spellEnd"/>
      <w:r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гімназії 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bookmarkStart w:id="0" w:name="_GoBack"/>
      <w:bookmarkEnd w:id="0"/>
      <w:r w:rsidRPr="000557F0">
        <w:rPr>
          <w:rFonts w:ascii="Times New Roman" w:hAnsi="Times New Roman" w:cs="Times New Roman"/>
          <w:sz w:val="24"/>
          <w:szCs w:val="24"/>
          <w:lang w:val="uk-UA"/>
        </w:rPr>
        <w:t>міської ради  Хмельницької області.</w:t>
      </w:r>
    </w:p>
    <w:p w:rsidR="005D65A8" w:rsidRPr="000557F0" w:rsidRDefault="000557F0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3.3. Провести передачу майна</w:t>
      </w:r>
      <w:r w:rsidR="005D65A8" w:rsidRPr="000557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Пархомовецької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філії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Пироговецького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Пархомовецького</w:t>
      </w:r>
      <w:proofErr w:type="spellEnd"/>
      <w:r w:rsidR="005D65A8" w:rsidRPr="000557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закладу дошкільної освіти «Веселка» Хмельницької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  <w:r w:rsidR="005D65A8" w:rsidRPr="000557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та  затвердити  акт  прийому-передачі  майна.</w:t>
      </w:r>
    </w:p>
    <w:p w:rsidR="000557F0" w:rsidRPr="000557F0" w:rsidRDefault="000557F0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D65A8"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за виконання рішення покласти на Департамент освіти та науки Хмельницької міської ради.</w:t>
      </w:r>
    </w:p>
    <w:p w:rsidR="005D65A8" w:rsidRPr="000557F0" w:rsidRDefault="000557F0" w:rsidP="0005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5D65A8" w:rsidRPr="00055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5D65A8" w:rsidRPr="000557F0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5D65A8" w:rsidRPr="000557F0" w:rsidRDefault="005D65A8" w:rsidP="005D65A8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5D65A8" w:rsidRPr="000557F0" w:rsidRDefault="005D65A8" w:rsidP="005D65A8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C22E2F" w:rsidRPr="000557F0" w:rsidRDefault="005D65A8" w:rsidP="005D65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57F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57F0"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Pr="000557F0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sectPr w:rsidR="00C22E2F" w:rsidRPr="000557F0" w:rsidSect="000557F0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99F"/>
    <w:multiLevelType w:val="hybridMultilevel"/>
    <w:tmpl w:val="518E3ABC"/>
    <w:lvl w:ilvl="0" w:tplc="F34C353A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5A8"/>
    <w:rsid w:val="00022961"/>
    <w:rsid w:val="000274AC"/>
    <w:rsid w:val="00037A6F"/>
    <w:rsid w:val="00037E13"/>
    <w:rsid w:val="00040CE7"/>
    <w:rsid w:val="00050C7E"/>
    <w:rsid w:val="00054774"/>
    <w:rsid w:val="000557F0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3BFA"/>
    <w:rsid w:val="005D65A8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65A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D65A8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ий текст Знак"/>
    <w:basedOn w:val="a0"/>
    <w:link w:val="a6"/>
    <w:uiPriority w:val="99"/>
    <w:semiHidden/>
    <w:rsid w:val="005D65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877</Characters>
  <Application>Microsoft Office Word</Application>
  <DocSecurity>0</DocSecurity>
  <Lines>7</Lines>
  <Paragraphs>4</Paragraphs>
  <ScaleCrop>false</ScaleCrop>
  <Company>RePack by SPecialiST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dcterms:created xsi:type="dcterms:W3CDTF">2021-08-20T11:44:00Z</dcterms:created>
  <dcterms:modified xsi:type="dcterms:W3CDTF">2021-08-20T12:48:00Z</dcterms:modified>
</cp:coreProperties>
</file>