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A73596" w:rsidP="00A73596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від</w:t>
      </w:r>
      <w:r w:rsidR="00B56E8B">
        <w:rPr>
          <w:lang w:val="uk-UA"/>
        </w:rPr>
        <w:t xml:space="preserve"> 22.07.2021 </w:t>
      </w:r>
      <w:r>
        <w:rPr>
          <w:lang w:val="uk-UA"/>
        </w:rPr>
        <w:t>№</w:t>
      </w:r>
      <w:r w:rsidR="00B56E8B">
        <w:rPr>
          <w:lang w:val="uk-UA"/>
        </w:rPr>
        <w:t xml:space="preserve"> 715</w:t>
      </w:r>
      <w:bookmarkStart w:id="0" w:name="_GoBack"/>
      <w:bookmarkEnd w:id="0"/>
    </w:p>
    <w:p w:rsidR="00A73596" w:rsidRDefault="00A73596" w:rsidP="00A73596">
      <w:pPr>
        <w:jc w:val="right"/>
        <w:rPr>
          <w:lang w:val="uk-UA"/>
        </w:rPr>
      </w:pPr>
    </w:p>
    <w:p w:rsidR="00A73596" w:rsidRDefault="00AF24CA" w:rsidP="00A73596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0132B9">
        <w:rPr>
          <w:lang w:val="uk-UA"/>
        </w:rPr>
        <w:t>установами</w:t>
      </w:r>
      <w:r w:rsidR="00C92A66">
        <w:rPr>
          <w:lang w:val="uk-UA"/>
        </w:rPr>
        <w:t xml:space="preserve"> підпорядкованими </w:t>
      </w:r>
      <w:r>
        <w:rPr>
          <w:lang w:val="uk-UA"/>
        </w:rPr>
        <w:t>у</w:t>
      </w:r>
      <w:r w:rsidR="00A73596">
        <w:rPr>
          <w:lang w:val="uk-UA"/>
        </w:rPr>
        <w:t>правлінн</w:t>
      </w:r>
      <w:r w:rsidR="00C92A66">
        <w:rPr>
          <w:lang w:val="uk-UA"/>
        </w:rPr>
        <w:t>ю</w:t>
      </w:r>
      <w:r w:rsidR="00A73596">
        <w:rPr>
          <w:lang w:val="uk-UA"/>
        </w:rPr>
        <w:t xml:space="preserve"> молоді та спорту</w:t>
      </w:r>
      <w:r w:rsidR="003D3FA4">
        <w:rPr>
          <w:lang w:val="uk-UA"/>
        </w:rPr>
        <w:t xml:space="preserve"> Хмельницької міської ради</w:t>
      </w:r>
    </w:p>
    <w:p w:rsidR="00A73596" w:rsidRPr="00A73596" w:rsidRDefault="00A73596" w:rsidP="00A73596">
      <w:pPr>
        <w:jc w:val="right"/>
        <w:rPr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2392"/>
        <w:gridCol w:w="1848"/>
        <w:gridCol w:w="1551"/>
        <w:gridCol w:w="1667"/>
        <w:gridCol w:w="1560"/>
      </w:tblGrid>
      <w:tr w:rsidR="00AF24CA" w:rsidRPr="00CE0786" w:rsidTr="006450F6">
        <w:trPr>
          <w:trHeight w:val="765"/>
        </w:trPr>
        <w:tc>
          <w:tcPr>
            <w:tcW w:w="622" w:type="dxa"/>
            <w:vAlign w:val="center"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/>
              </w:rPr>
            </w:pPr>
            <w:r w:rsidRPr="00CE078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CE0786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Електроенергія</w:t>
            </w:r>
            <w:proofErr w:type="spellEnd"/>
            <w:r w:rsidRPr="00CE0786">
              <w:rPr>
                <w:bCs/>
                <w:color w:val="000000"/>
              </w:rPr>
              <w:t>, кВт*год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Теплова </w:t>
            </w:r>
            <w:proofErr w:type="spellStart"/>
            <w:r w:rsidRPr="00CE0786">
              <w:rPr>
                <w:bCs/>
                <w:color w:val="000000"/>
              </w:rPr>
              <w:t>енергія</w:t>
            </w:r>
            <w:proofErr w:type="spellEnd"/>
            <w:r w:rsidRPr="00CE0786">
              <w:rPr>
                <w:bCs/>
                <w:color w:val="000000"/>
              </w:rPr>
              <w:t>, 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Природний</w:t>
            </w:r>
            <w:proofErr w:type="spellEnd"/>
            <w:r w:rsidRPr="00CE0786">
              <w:rPr>
                <w:bCs/>
                <w:color w:val="000000"/>
              </w:rPr>
              <w:t xml:space="preserve"> газ,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№1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29393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№2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22906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10060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№3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24729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728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132B9" w:rsidRPr="00CE0786" w:rsidTr="000132B9">
        <w:trPr>
          <w:trHeight w:val="255"/>
        </w:trPr>
        <w:tc>
          <w:tcPr>
            <w:tcW w:w="622" w:type="dxa"/>
            <w:vAlign w:val="center"/>
          </w:tcPr>
          <w:p w:rsidR="000132B9" w:rsidRPr="00CE0786" w:rsidRDefault="000132B9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132B9" w:rsidRPr="000132B9" w:rsidRDefault="000132B9" w:rsidP="000132B9">
            <w:pPr>
              <w:rPr>
                <w:color w:val="000000"/>
                <w:lang w:val="uk-UA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26632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0132B9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132B9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Хмельницький міський Центр соціальних служб для сім</w:t>
            </w:r>
            <w:r w:rsidRPr="006450F6">
              <w:rPr>
                <w:color w:val="000000"/>
              </w:rPr>
              <w:t>`</w:t>
            </w:r>
            <w:r w:rsidRPr="006450F6">
              <w:rPr>
                <w:color w:val="000000"/>
                <w:lang w:val="uk-UA"/>
              </w:rPr>
              <w:t>ї, дітей та молоді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будівля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</w:rPr>
              <w:t>СК «</w:t>
            </w:r>
            <w:proofErr w:type="spellStart"/>
            <w:r w:rsidRPr="006450F6">
              <w:rPr>
                <w:color w:val="000000"/>
              </w:rPr>
              <w:t>Поділля</w:t>
            </w:r>
            <w:proofErr w:type="spellEnd"/>
            <w:r>
              <w:rPr>
                <w:color w:val="000000"/>
                <w:lang w:val="uk-UA"/>
              </w:rPr>
              <w:t>»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стадіон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19255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3135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 </w:t>
            </w:r>
            <w:r>
              <w:rPr>
                <w:color w:val="000000"/>
                <w:lang w:val="uk-UA"/>
              </w:rPr>
              <w:t>(</w:t>
            </w:r>
            <w:r w:rsidRPr="006450F6">
              <w:rPr>
                <w:color w:val="000000"/>
                <w:lang w:val="uk-UA"/>
              </w:rPr>
              <w:t>б</w:t>
            </w:r>
            <w:proofErr w:type="spellStart"/>
            <w:r w:rsidRPr="006450F6">
              <w:rPr>
                <w:color w:val="000000"/>
              </w:rPr>
              <w:t>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1199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Вікторія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1086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Романтик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204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проживання, </w:t>
            </w:r>
            <w:r w:rsidRPr="006450F6">
              <w:rPr>
                <w:color w:val="000000"/>
                <w:lang w:val="uk-UA"/>
              </w:rPr>
              <w:lastRenderedPageBreak/>
              <w:t>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Сиріус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220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Мустанг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0132B9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="000132B9">
              <w:rPr>
                <w:color w:val="000000"/>
                <w:lang w:val="uk-UA"/>
              </w:rPr>
              <w:t>Фантазія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Індіго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</w:tbl>
    <w:p w:rsidR="00172E31" w:rsidRDefault="00172E31">
      <w:pPr>
        <w:rPr>
          <w:lang w:val="en-US"/>
        </w:rPr>
      </w:pPr>
    </w:p>
    <w:p w:rsidR="00A73596" w:rsidRDefault="00A73596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 w:rsidP="00221C08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221C08" w:rsidRDefault="00221C08" w:rsidP="00221C08">
      <w:pPr>
        <w:rPr>
          <w:lang w:val="uk-UA"/>
        </w:rPr>
      </w:pPr>
    </w:p>
    <w:p w:rsidR="00221C08" w:rsidRDefault="00221C08" w:rsidP="00221C08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p w:rsidR="00221C08" w:rsidRPr="00622A03" w:rsidRDefault="00221C08" w:rsidP="00221C08">
      <w:pPr>
        <w:rPr>
          <w:lang w:val="uk-UA"/>
        </w:rPr>
      </w:pPr>
    </w:p>
    <w:p w:rsidR="00A73596" w:rsidRPr="00172E31" w:rsidRDefault="00A73596">
      <w:pPr>
        <w:rPr>
          <w:lang w:val="en-US"/>
        </w:rPr>
      </w:pPr>
    </w:p>
    <w:sectPr w:rsidR="00A73596" w:rsidRPr="00172E3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155"/>
    <w:multiLevelType w:val="hybridMultilevel"/>
    <w:tmpl w:val="A71C66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3"/>
    <w:rsid w:val="000132B9"/>
    <w:rsid w:val="00172E31"/>
    <w:rsid w:val="00212D4B"/>
    <w:rsid w:val="00221C08"/>
    <w:rsid w:val="003D3FA4"/>
    <w:rsid w:val="0049496C"/>
    <w:rsid w:val="006450F6"/>
    <w:rsid w:val="006C24CC"/>
    <w:rsid w:val="00954E03"/>
    <w:rsid w:val="00A73596"/>
    <w:rsid w:val="00AF24CA"/>
    <w:rsid w:val="00B56E8B"/>
    <w:rsid w:val="00C92A66"/>
    <w:rsid w:val="00CD4CEA"/>
    <w:rsid w:val="00C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3F30-E889-4054-8FB9-7B27E37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AF2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0F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50F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Кірічук Оксана Володимирівна</cp:lastModifiedBy>
  <cp:revision>11</cp:revision>
  <cp:lastPrinted>2020-03-02T13:47:00Z</cp:lastPrinted>
  <dcterms:created xsi:type="dcterms:W3CDTF">2020-02-25T07:36:00Z</dcterms:created>
  <dcterms:modified xsi:type="dcterms:W3CDTF">2021-07-28T06:46:00Z</dcterms:modified>
</cp:coreProperties>
</file>