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90FA3" w14:textId="77777777" w:rsidR="00694E1E" w:rsidRPr="00AB72E9" w:rsidRDefault="00694E1E" w:rsidP="00694E1E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>
        <w:rPr>
          <w:rFonts w:eastAsia="Times New Roman"/>
          <w:lang w:val="uk-UA"/>
        </w:rPr>
        <w:t xml:space="preserve"> 1</w:t>
      </w:r>
    </w:p>
    <w:p w14:paraId="6F29B10F" w14:textId="77777777" w:rsidR="00694E1E" w:rsidRPr="00AB72E9" w:rsidRDefault="00694E1E" w:rsidP="00694E1E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2D7A8C47" w14:textId="17B035B4" w:rsidR="00694E1E" w:rsidRDefault="00952C9C" w:rsidP="00694E1E">
      <w:pPr>
        <w:pStyle w:val="a3"/>
        <w:ind w:left="9912" w:firstLine="708"/>
        <w:rPr>
          <w:lang w:val="uk-UA"/>
        </w:rPr>
      </w:pPr>
      <w:r>
        <w:rPr>
          <w:lang w:val="uk-UA"/>
        </w:rPr>
        <w:t>08.07.</w:t>
      </w:r>
      <w:r w:rsidR="00694E1E" w:rsidRPr="00AB72E9">
        <w:rPr>
          <w:lang w:val="uk-UA"/>
        </w:rPr>
        <w:t>2021</w:t>
      </w:r>
      <w:r w:rsidR="00694E1E">
        <w:rPr>
          <w:lang w:val="uk-UA"/>
        </w:rPr>
        <w:t xml:space="preserve">р. </w:t>
      </w:r>
      <w:r w:rsidR="00694E1E" w:rsidRPr="00AB72E9">
        <w:rPr>
          <w:lang w:val="uk-UA"/>
        </w:rPr>
        <w:t xml:space="preserve"> № </w:t>
      </w:r>
      <w:r>
        <w:rPr>
          <w:lang w:val="uk-UA"/>
        </w:rPr>
        <w:t>633</w:t>
      </w:r>
      <w:bookmarkStart w:id="0" w:name="_GoBack"/>
      <w:bookmarkEnd w:id="0"/>
    </w:p>
    <w:p w14:paraId="51645523" w14:textId="77777777" w:rsidR="00694E1E" w:rsidRPr="00AB72E9" w:rsidRDefault="00694E1E" w:rsidP="00694E1E">
      <w:pPr>
        <w:pStyle w:val="a3"/>
        <w:ind w:left="9912" w:firstLine="708"/>
        <w:rPr>
          <w:lang w:val="uk-UA"/>
        </w:rPr>
      </w:pPr>
    </w:p>
    <w:p w14:paraId="1122F549" w14:textId="77777777" w:rsidR="00694E1E" w:rsidRDefault="00694E1E" w:rsidP="00694E1E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0528B5A2" w14:textId="77777777" w:rsidR="00694E1E" w:rsidRPr="00AB72E9" w:rsidRDefault="00694E1E" w:rsidP="00694E1E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309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013"/>
        <w:gridCol w:w="1134"/>
        <w:gridCol w:w="1417"/>
        <w:gridCol w:w="2410"/>
        <w:gridCol w:w="992"/>
        <w:gridCol w:w="1729"/>
      </w:tblGrid>
      <w:tr w:rsidR="00694E1E" w:rsidRPr="00AB72E9" w14:paraId="48A64EA4" w14:textId="77777777" w:rsidTr="00A94A26">
        <w:tc>
          <w:tcPr>
            <w:tcW w:w="572" w:type="dxa"/>
          </w:tcPr>
          <w:p w14:paraId="05CCBF9A" w14:textId="77777777" w:rsidR="00694E1E" w:rsidRPr="00AB72E9" w:rsidRDefault="00694E1E" w:rsidP="002D71F4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1ADF2FD2" w14:textId="77777777" w:rsidR="00694E1E" w:rsidRPr="00AB72E9" w:rsidRDefault="00694E1E" w:rsidP="002D71F4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7F3A3997" w14:textId="77777777" w:rsidR="00694E1E" w:rsidRPr="00AB72E9" w:rsidRDefault="00694E1E" w:rsidP="002D71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77C05FCC" w14:textId="77777777" w:rsidR="00694E1E" w:rsidRPr="00AB72E9" w:rsidRDefault="00694E1E" w:rsidP="002D71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A27FE63" w14:textId="77777777" w:rsidR="00694E1E" w:rsidRPr="00AB72E9" w:rsidRDefault="00694E1E" w:rsidP="002D71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013" w:type="dxa"/>
          </w:tcPr>
          <w:p w14:paraId="5B56D762" w14:textId="77777777" w:rsidR="00694E1E" w:rsidRPr="00AB72E9" w:rsidRDefault="00694E1E" w:rsidP="002D71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2D91A604" w14:textId="77777777" w:rsidR="00694E1E" w:rsidRPr="00AB72E9" w:rsidRDefault="00694E1E" w:rsidP="002D71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134" w:type="dxa"/>
          </w:tcPr>
          <w:p w14:paraId="479AB202" w14:textId="77777777" w:rsidR="00694E1E" w:rsidRPr="00AB72E9" w:rsidRDefault="00694E1E" w:rsidP="002D71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14ABC64E" w14:textId="77777777" w:rsidR="00694E1E" w:rsidRPr="00AB72E9" w:rsidRDefault="00694E1E" w:rsidP="002D71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CE34E11" w14:textId="77777777" w:rsidR="00694E1E" w:rsidRPr="00AB72E9" w:rsidRDefault="00694E1E" w:rsidP="002D71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736B0B3" w14:textId="77777777" w:rsidR="00694E1E" w:rsidRPr="00AB72E9" w:rsidRDefault="00694E1E" w:rsidP="002D7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Ринкова вартість об’єкта оренди, грн / станом на 31.12.2020 </w:t>
            </w:r>
          </w:p>
        </w:tc>
        <w:tc>
          <w:tcPr>
            <w:tcW w:w="2410" w:type="dxa"/>
          </w:tcPr>
          <w:p w14:paraId="6825AAA7" w14:textId="77777777" w:rsidR="00694E1E" w:rsidRPr="00AB72E9" w:rsidRDefault="00694E1E" w:rsidP="002D71F4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0810AA87" w14:textId="77777777" w:rsidR="00694E1E" w:rsidRPr="00AB72E9" w:rsidRDefault="00694E1E" w:rsidP="002D71F4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026AB911" w14:textId="77777777" w:rsidR="00694E1E" w:rsidRPr="00AB72E9" w:rsidRDefault="00694E1E" w:rsidP="002D7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A613F" w14:textId="77777777" w:rsidR="00694E1E" w:rsidRPr="00AB72E9" w:rsidRDefault="00694E1E" w:rsidP="002D71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729" w:type="dxa"/>
          </w:tcPr>
          <w:p w14:paraId="67817DD6" w14:textId="77777777" w:rsidR="00694E1E" w:rsidRPr="00AB72E9" w:rsidRDefault="00694E1E" w:rsidP="002D71F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6DC56450" w14:textId="77777777" w:rsidR="00694E1E" w:rsidRPr="00AB72E9" w:rsidRDefault="00694E1E" w:rsidP="002D71F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1E" w:rsidRPr="00AB72E9" w14:paraId="0C851518" w14:textId="77777777" w:rsidTr="00A94A26">
        <w:trPr>
          <w:trHeight w:val="465"/>
        </w:trPr>
        <w:tc>
          <w:tcPr>
            <w:tcW w:w="15309" w:type="dxa"/>
            <w:gridSpan w:val="9"/>
          </w:tcPr>
          <w:p w14:paraId="2F23D3E7" w14:textId="77777777" w:rsidR="00694E1E" w:rsidRPr="00971669" w:rsidRDefault="00694E1E" w:rsidP="002D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 – міське комунальне підприємство по утриманню нежитлових приміщень комунальної власності – код 30579655</w:t>
            </w:r>
          </w:p>
        </w:tc>
      </w:tr>
      <w:tr w:rsidR="00A94A26" w:rsidRPr="00AB72E9" w14:paraId="5890E721" w14:textId="77777777" w:rsidTr="00A94A26">
        <w:trPr>
          <w:trHeight w:val="1266"/>
        </w:trPr>
        <w:tc>
          <w:tcPr>
            <w:tcW w:w="572" w:type="dxa"/>
          </w:tcPr>
          <w:p w14:paraId="6886FAD4" w14:textId="77777777" w:rsidR="00A94A26" w:rsidRPr="00AB72E9" w:rsidRDefault="00A94A26" w:rsidP="00A94A2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12F0D0F0" w14:textId="77777777" w:rsidR="00A94A26" w:rsidRPr="00A94A26" w:rsidRDefault="00A94A26" w:rsidP="00A94A2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A94A26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Нежитлове приміщення на</w:t>
            </w:r>
          </w:p>
          <w:p w14:paraId="0D320341" w14:textId="463A3E2B" w:rsidR="00A94A26" w:rsidRPr="00A94A26" w:rsidRDefault="00A94A26" w:rsidP="00A94A2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A94A26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вул. Проскурівського підпілля, 71</w:t>
            </w:r>
            <w:r w:rsidR="00FB0C13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</w:t>
            </w:r>
            <w:r w:rsidRPr="00A94A26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корисною площею 22,1 кв.м </w:t>
            </w:r>
          </w:p>
          <w:p w14:paraId="52B38145" w14:textId="77777777" w:rsidR="00A94A26" w:rsidRPr="00A94A26" w:rsidRDefault="00A94A26" w:rsidP="00A94A2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A94A26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(загальною площею 30,2 кв.м)</w:t>
            </w:r>
          </w:p>
          <w:p w14:paraId="1964BDE2" w14:textId="7A0C6BC0" w:rsidR="00A94A26" w:rsidRPr="00A94A26" w:rsidRDefault="00A94A26" w:rsidP="00A94A2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A94A26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/цокольний поверх двоповерхового </w:t>
            </w:r>
            <w:r w:rsidR="00FB0C13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нежитлового будинку з мансардою</w:t>
            </w:r>
            <w:r w:rsidRPr="00A94A26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/Управління праці та соціального захисту населення/ </w:t>
            </w:r>
          </w:p>
          <w:p w14:paraId="1B25D558" w14:textId="48D55999" w:rsidR="00A94A26" w:rsidRPr="00A94A26" w:rsidRDefault="00A94A26" w:rsidP="00A94A26">
            <w:pPr>
              <w:pStyle w:val="a3"/>
              <w:jc w:val="center"/>
              <w:rPr>
                <w:lang w:val="uk-UA"/>
              </w:rPr>
            </w:pPr>
            <w:r w:rsidRPr="00A94A26">
              <w:rPr>
                <w:lang w:val="uk-UA"/>
              </w:rPr>
              <w:t xml:space="preserve">з 19.10.2018 р. </w:t>
            </w:r>
          </w:p>
        </w:tc>
        <w:tc>
          <w:tcPr>
            <w:tcW w:w="1531" w:type="dxa"/>
          </w:tcPr>
          <w:p w14:paraId="15764E1D" w14:textId="5FCA0DCF" w:rsidR="00A94A26" w:rsidRPr="00A94A26" w:rsidRDefault="00A94A26" w:rsidP="00A94A26">
            <w:pPr>
              <w:pStyle w:val="a3"/>
              <w:jc w:val="center"/>
              <w:rPr>
                <w:lang w:val="uk-UA"/>
              </w:rPr>
            </w:pPr>
            <w:r w:rsidRPr="00A94A26">
              <w:rPr>
                <w:lang w:val="uk-UA"/>
              </w:rPr>
              <w:t>задовільний</w:t>
            </w:r>
          </w:p>
        </w:tc>
        <w:tc>
          <w:tcPr>
            <w:tcW w:w="2013" w:type="dxa"/>
          </w:tcPr>
          <w:p w14:paraId="12600C23" w14:textId="7CAE6ABA" w:rsidR="00A94A26" w:rsidRPr="00A94A26" w:rsidRDefault="00FB0C13" w:rsidP="00A94A2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р</w:t>
            </w:r>
            <w:r w:rsidR="00A94A26" w:rsidRPr="00A94A26">
              <w:rPr>
                <w:lang w:val="uk-UA"/>
              </w:rPr>
              <w:t>озміщення громадської приймальні депутата Хмельницької обласної ради</w:t>
            </w:r>
          </w:p>
        </w:tc>
        <w:tc>
          <w:tcPr>
            <w:tcW w:w="1134" w:type="dxa"/>
          </w:tcPr>
          <w:p w14:paraId="09BE541D" w14:textId="2714ACDB" w:rsidR="00A94A26" w:rsidRPr="00A94A26" w:rsidRDefault="00A94A26" w:rsidP="00A94A26">
            <w:pPr>
              <w:pStyle w:val="a3"/>
              <w:jc w:val="center"/>
              <w:rPr>
                <w:lang w:val="uk-UA"/>
              </w:rPr>
            </w:pPr>
            <w:r w:rsidRPr="00A94A26">
              <w:rPr>
                <w:lang w:val="uk-UA"/>
              </w:rPr>
              <w:t xml:space="preserve">до 31.12.2022 </w:t>
            </w:r>
          </w:p>
        </w:tc>
        <w:tc>
          <w:tcPr>
            <w:tcW w:w="1417" w:type="dxa"/>
          </w:tcPr>
          <w:p w14:paraId="65AD9541" w14:textId="00FF524C" w:rsidR="00A94A26" w:rsidRPr="00A94A26" w:rsidRDefault="00A94A26" w:rsidP="00A9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6">
              <w:rPr>
                <w:rFonts w:ascii="Times New Roman" w:eastAsia="Times New Roman" w:hAnsi="Times New Roman"/>
                <w:sz w:val="24"/>
                <w:szCs w:val="24"/>
              </w:rPr>
              <w:t>395 345</w:t>
            </w:r>
          </w:p>
        </w:tc>
        <w:tc>
          <w:tcPr>
            <w:tcW w:w="2410" w:type="dxa"/>
          </w:tcPr>
          <w:p w14:paraId="07E4CA63" w14:textId="77777777" w:rsidR="00A94A26" w:rsidRPr="00A94A26" w:rsidRDefault="00A94A26" w:rsidP="00A94A2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A94A26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988,36 </w:t>
            </w:r>
          </w:p>
          <w:p w14:paraId="714020CA" w14:textId="154CCAF7" w:rsidR="00A94A26" w:rsidRPr="00A94A26" w:rsidRDefault="00A94A26" w:rsidP="00A94A2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A94A26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(без врахування індексу інфляції за червень 2021 р.) </w:t>
            </w:r>
          </w:p>
          <w:p w14:paraId="286A51DB" w14:textId="77777777" w:rsidR="00A94A26" w:rsidRPr="00A94A26" w:rsidRDefault="00A94A26" w:rsidP="00A94A26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11D2FA21" w14:textId="02B770E6" w:rsidR="00A94A26" w:rsidRPr="00A94A26" w:rsidRDefault="00A94A26" w:rsidP="00A9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729" w:type="dxa"/>
          </w:tcPr>
          <w:p w14:paraId="65D286F9" w14:textId="1C2CA95E" w:rsidR="00A94A26" w:rsidRPr="00A94A26" w:rsidRDefault="00A94A26" w:rsidP="00A94A2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6"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вартість проведення оцінки об’єкта оренди (відповідно до ст. 6 ЗУ «Про оренду  державного та комунального майна»</w:t>
            </w:r>
          </w:p>
        </w:tc>
      </w:tr>
    </w:tbl>
    <w:p w14:paraId="49FFD3AD" w14:textId="6F34E5E5" w:rsidR="00694E1E" w:rsidRDefault="00694E1E" w:rsidP="00694E1E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766862E5" w14:textId="77777777" w:rsidR="00694E1E" w:rsidRDefault="00694E1E" w:rsidP="00694E1E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1DA6DD3C" w14:textId="77777777" w:rsidR="00694E1E" w:rsidRPr="00AB72E9" w:rsidRDefault="00694E1E" w:rsidP="00694E1E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4FC281D7" w14:textId="77777777" w:rsidR="00A94A26" w:rsidRDefault="00A94A26" w:rsidP="00A94A26">
      <w:pPr>
        <w:pStyle w:val="ad"/>
        <w:spacing w:after="0"/>
        <w:ind w:left="1843"/>
        <w:rPr>
          <w:lang w:val="uk-UA"/>
        </w:rPr>
      </w:pPr>
      <w:r>
        <w:rPr>
          <w:lang w:val="uk-UA"/>
        </w:rPr>
        <w:t>Директор міського комунального</w:t>
      </w:r>
    </w:p>
    <w:p w14:paraId="73FBF66F" w14:textId="77777777" w:rsidR="00A94A26" w:rsidRDefault="00A94A26" w:rsidP="00A94A26">
      <w:pPr>
        <w:pStyle w:val="ad"/>
        <w:spacing w:after="0"/>
        <w:ind w:left="1843"/>
        <w:rPr>
          <w:lang w:val="uk-UA"/>
        </w:rPr>
      </w:pPr>
      <w:r>
        <w:rPr>
          <w:lang w:val="uk-UA"/>
        </w:rPr>
        <w:t>підприємства по утриманню нежитлових</w:t>
      </w:r>
    </w:p>
    <w:p w14:paraId="2429FEA8" w14:textId="51660E30" w:rsidR="00A94A26" w:rsidRPr="001640EB" w:rsidRDefault="00A94A26" w:rsidP="00A94A26">
      <w:pPr>
        <w:pStyle w:val="ad"/>
        <w:spacing w:after="0"/>
        <w:ind w:left="1843"/>
        <w:rPr>
          <w:lang w:val="uk-UA"/>
        </w:rPr>
      </w:pPr>
      <w:r>
        <w:rPr>
          <w:lang w:val="uk-UA"/>
        </w:rPr>
        <w:t>приміщень комунальної власності                                                                                                    Д. ГОНЧАР</w:t>
      </w:r>
    </w:p>
    <w:p w14:paraId="768DF8F2" w14:textId="77777777" w:rsidR="006A3C9C" w:rsidRDefault="006A3C9C" w:rsidP="00694E1E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6A3C9C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660CE" w14:textId="77777777" w:rsidR="00887D41" w:rsidRDefault="00887D41" w:rsidP="00533893">
      <w:pPr>
        <w:spacing w:after="0" w:line="240" w:lineRule="auto"/>
      </w:pPr>
      <w:r>
        <w:separator/>
      </w:r>
    </w:p>
  </w:endnote>
  <w:endnote w:type="continuationSeparator" w:id="0">
    <w:p w14:paraId="125D6DCE" w14:textId="77777777" w:rsidR="00887D41" w:rsidRDefault="00887D41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A716C" w14:textId="77777777" w:rsidR="00887D41" w:rsidRDefault="00887D41" w:rsidP="00533893">
      <w:pPr>
        <w:spacing w:after="0" w:line="240" w:lineRule="auto"/>
      </w:pPr>
      <w:r>
        <w:separator/>
      </w:r>
    </w:p>
  </w:footnote>
  <w:footnote w:type="continuationSeparator" w:id="0">
    <w:p w14:paraId="7B795E27" w14:textId="77777777" w:rsidR="00887D41" w:rsidRDefault="00887D41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B4E5D"/>
    <w:rsid w:val="005B5F2A"/>
    <w:rsid w:val="005B6D44"/>
    <w:rsid w:val="005C1548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94E1E"/>
    <w:rsid w:val="006A3C9C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AD3"/>
    <w:rsid w:val="007A0CA9"/>
    <w:rsid w:val="007A1585"/>
    <w:rsid w:val="007A5AD4"/>
    <w:rsid w:val="007B0D61"/>
    <w:rsid w:val="007B1FE7"/>
    <w:rsid w:val="007B2C25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87D41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2C9C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4A26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55E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0FB5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0C13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  <w:style w:type="paragraph" w:styleId="ad">
    <w:name w:val="Body Text"/>
    <w:basedOn w:val="a"/>
    <w:link w:val="ae"/>
    <w:unhideWhenUsed/>
    <w:rsid w:val="00A94A2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A94A26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5A90-E7C1-4F9C-A867-5E97DA47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38</cp:revision>
  <cp:lastPrinted>2021-03-24T08:18:00Z</cp:lastPrinted>
  <dcterms:created xsi:type="dcterms:W3CDTF">2021-02-25T10:29:00Z</dcterms:created>
  <dcterms:modified xsi:type="dcterms:W3CDTF">2021-07-13T06:39:00Z</dcterms:modified>
</cp:coreProperties>
</file>