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2A" w:rsidRPr="00CE1AE9" w:rsidRDefault="00224E2A" w:rsidP="00224E2A">
      <w:pPr>
        <w:jc w:val="center"/>
        <w:rPr>
          <w:noProof/>
        </w:rPr>
      </w:pPr>
      <w:r>
        <w:rPr>
          <w:noProof/>
          <w:lang w:val="uk-UA" w:eastAsia="uk-UA"/>
        </w:rPr>
        <w:drawing>
          <wp:inline distT="0" distB="0" distL="0" distR="0" wp14:anchorId="3740B149" wp14:editId="47DE0D51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2A" w:rsidRPr="00CE1AE9" w:rsidRDefault="00224E2A" w:rsidP="00224E2A">
      <w:pPr>
        <w:jc w:val="center"/>
        <w:rPr>
          <w:noProof/>
          <w:sz w:val="16"/>
          <w:szCs w:val="16"/>
        </w:rPr>
      </w:pPr>
    </w:p>
    <w:p w:rsidR="00224E2A" w:rsidRPr="00CE1AE9" w:rsidRDefault="00224E2A" w:rsidP="00224E2A">
      <w:pPr>
        <w:jc w:val="center"/>
        <w:rPr>
          <w:noProof/>
          <w:sz w:val="30"/>
          <w:szCs w:val="30"/>
        </w:rPr>
      </w:pPr>
      <w:r w:rsidRPr="00CE1AE9">
        <w:rPr>
          <w:b/>
          <w:bCs/>
          <w:noProof/>
          <w:sz w:val="30"/>
          <w:szCs w:val="30"/>
        </w:rPr>
        <w:t>ХМЕЛЬНИЦЬКА МІСЬКА РАДА</w:t>
      </w:r>
    </w:p>
    <w:p w:rsidR="00224E2A" w:rsidRPr="00CE1AE9" w:rsidRDefault="005444A6" w:rsidP="00224E2A">
      <w:pPr>
        <w:jc w:val="center"/>
        <w:rPr>
          <w:b/>
          <w:noProof/>
          <w:sz w:val="36"/>
          <w:szCs w:val="30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E2A" w:rsidRPr="00224E2A" w:rsidRDefault="00224E2A" w:rsidP="00224E2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224E2A">
                              <w:rPr>
                                <w:b/>
                                <w:lang w:val="uk-UA"/>
                              </w:rPr>
                              <w:t>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pU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oenqV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224E2A" w:rsidRPr="00224E2A" w:rsidRDefault="00224E2A" w:rsidP="00224E2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224E2A">
                        <w:rPr>
                          <w:b/>
                          <w:lang w:val="uk-UA"/>
                        </w:rPr>
                        <w:t>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224E2A" w:rsidRPr="00CE1AE9">
        <w:rPr>
          <w:b/>
          <w:noProof/>
          <w:sz w:val="36"/>
          <w:szCs w:val="30"/>
        </w:rPr>
        <w:t>РІШЕННЯ</w:t>
      </w:r>
    </w:p>
    <w:p w:rsidR="00224E2A" w:rsidRPr="00CE1AE9" w:rsidRDefault="00224E2A" w:rsidP="00224E2A">
      <w:pPr>
        <w:jc w:val="center"/>
        <w:rPr>
          <w:b/>
          <w:bCs/>
          <w:noProof/>
          <w:sz w:val="36"/>
          <w:szCs w:val="30"/>
        </w:rPr>
      </w:pPr>
      <w:r w:rsidRPr="00CE1AE9">
        <w:rPr>
          <w:b/>
          <w:noProof/>
          <w:sz w:val="36"/>
          <w:szCs w:val="30"/>
        </w:rPr>
        <w:t>______________________________</w:t>
      </w:r>
    </w:p>
    <w:p w:rsidR="00224E2A" w:rsidRPr="00CE1AE9" w:rsidRDefault="005444A6" w:rsidP="00224E2A">
      <w:pPr>
        <w:rPr>
          <w:noProof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3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E2A" w:rsidRPr="00224E2A" w:rsidRDefault="00224E2A" w:rsidP="00224E2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Ggb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Gph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D6UGgb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224E2A" w:rsidRPr="00224E2A" w:rsidRDefault="00224E2A" w:rsidP="00224E2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E2A" w:rsidRPr="00CE1AE9" w:rsidRDefault="00224E2A" w:rsidP="00224E2A">
                            <w:r>
                              <w:t>21.04</w:t>
                            </w:r>
                            <w:r w:rsidRPr="00CE1AE9">
                              <w:t>.20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58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JOSDn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224E2A" w:rsidRPr="00CE1AE9" w:rsidRDefault="00224E2A" w:rsidP="00224E2A">
                      <w:r>
                        <w:t>21.04</w:t>
                      </w:r>
                      <w:r w:rsidRPr="00CE1AE9">
                        <w:t>.20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224E2A" w:rsidRPr="00CE1AE9" w:rsidRDefault="00224E2A" w:rsidP="00224E2A">
      <w:pPr>
        <w:rPr>
          <w:noProof/>
        </w:rPr>
      </w:pPr>
      <w:r w:rsidRPr="00CE1AE9">
        <w:rPr>
          <w:noProof/>
        </w:rPr>
        <w:t>від __________________________ № __________</w:t>
      </w:r>
      <w:r w:rsidRPr="00CE1AE9">
        <w:rPr>
          <w:noProof/>
        </w:rPr>
        <w:tab/>
      </w:r>
      <w:r w:rsidRPr="00CE1AE9">
        <w:rPr>
          <w:noProof/>
        </w:rPr>
        <w:tab/>
      </w:r>
      <w:r w:rsidRPr="00CE1AE9">
        <w:rPr>
          <w:noProof/>
        </w:rPr>
        <w:tab/>
      </w:r>
      <w:r>
        <w:rPr>
          <w:noProof/>
        </w:rPr>
        <w:tab/>
      </w:r>
      <w:r w:rsidRPr="00CE1AE9">
        <w:rPr>
          <w:noProof/>
        </w:rPr>
        <w:t>м.Хмельницький</w:t>
      </w:r>
    </w:p>
    <w:p w:rsidR="00224E2A" w:rsidRPr="00CE1AE9" w:rsidRDefault="00224E2A" w:rsidP="00224E2A">
      <w:pPr>
        <w:ind w:right="5386"/>
        <w:jc w:val="both"/>
      </w:pPr>
    </w:p>
    <w:p w:rsidR="00517298" w:rsidRPr="00272BE1" w:rsidRDefault="005E5FD2" w:rsidP="00272BE1">
      <w:pPr>
        <w:ind w:right="5386"/>
        <w:jc w:val="both"/>
        <w:rPr>
          <w:lang w:val="uk-UA" w:eastAsia="zh-CN"/>
        </w:rPr>
      </w:pPr>
      <w:r w:rsidRPr="00272BE1">
        <w:rPr>
          <w:lang w:val="uk-UA" w:eastAsia="zh-CN"/>
        </w:rPr>
        <w:t>Про внесення</w:t>
      </w:r>
      <w:r w:rsidR="008E4E5D" w:rsidRPr="00272BE1">
        <w:rPr>
          <w:lang w:val="uk-UA" w:eastAsia="zh-CN"/>
        </w:rPr>
        <w:t xml:space="preserve"> </w:t>
      </w:r>
      <w:r w:rsidR="00517298" w:rsidRPr="00272BE1">
        <w:rPr>
          <w:lang w:val="uk-UA" w:eastAsia="zh-CN"/>
        </w:rPr>
        <w:t>змін до</w:t>
      </w:r>
      <w:r w:rsidR="00517298" w:rsidRPr="00272BE1">
        <w:rPr>
          <w:color w:val="000000"/>
          <w:lang w:val="uk-UA"/>
        </w:rPr>
        <w:t xml:space="preserve"> Положення</w:t>
      </w:r>
      <w:r w:rsidR="00E865BE" w:rsidRPr="00272BE1">
        <w:rPr>
          <w:color w:val="000000"/>
          <w:lang w:val="uk-UA"/>
        </w:rPr>
        <w:t xml:space="preserve"> </w:t>
      </w:r>
      <w:r w:rsidR="00517298" w:rsidRPr="00272BE1">
        <w:rPr>
          <w:color w:val="000000"/>
          <w:lang w:val="uk-UA"/>
        </w:rPr>
        <w:t xml:space="preserve">про </w:t>
      </w:r>
      <w:r w:rsidR="00272BE1">
        <w:rPr>
          <w:color w:val="000000"/>
          <w:lang w:val="uk-UA"/>
        </w:rPr>
        <w:t xml:space="preserve">комунальну </w:t>
      </w:r>
      <w:r w:rsidR="00517298" w:rsidRPr="00272BE1">
        <w:rPr>
          <w:color w:val="000000"/>
          <w:lang w:val="uk-UA"/>
        </w:rPr>
        <w:t xml:space="preserve">установу «Молодіжний </w:t>
      </w:r>
      <w:r w:rsidR="00272BE1">
        <w:rPr>
          <w:color w:val="000000"/>
          <w:lang w:val="uk-UA"/>
        </w:rPr>
        <w:t xml:space="preserve">центр» </w:t>
      </w:r>
      <w:r w:rsidR="00517298" w:rsidRPr="00272BE1">
        <w:rPr>
          <w:lang w:val="uk-UA" w:eastAsia="zh-CN"/>
        </w:rPr>
        <w:t xml:space="preserve">та затвердження </w:t>
      </w:r>
      <w:r w:rsidR="00272BE1">
        <w:rPr>
          <w:lang w:val="uk-UA" w:eastAsia="zh-CN"/>
        </w:rPr>
        <w:t xml:space="preserve">Положення у </w:t>
      </w:r>
      <w:r w:rsidR="00517298" w:rsidRPr="00272BE1">
        <w:rPr>
          <w:lang w:val="uk-UA" w:eastAsia="zh-CN"/>
        </w:rPr>
        <w:t>нов</w:t>
      </w:r>
      <w:r w:rsidR="00272BE1">
        <w:rPr>
          <w:lang w:val="uk-UA" w:eastAsia="zh-CN"/>
        </w:rPr>
        <w:t>ій</w:t>
      </w:r>
      <w:r w:rsidR="00517298" w:rsidRPr="00272BE1">
        <w:rPr>
          <w:lang w:val="uk-UA" w:eastAsia="zh-CN"/>
        </w:rPr>
        <w:t xml:space="preserve"> редакції</w:t>
      </w:r>
    </w:p>
    <w:p w:rsidR="00517298" w:rsidRPr="00272BE1" w:rsidRDefault="00517298" w:rsidP="00517298">
      <w:pPr>
        <w:suppressAutoHyphens/>
        <w:jc w:val="both"/>
        <w:rPr>
          <w:lang w:val="uk-UA" w:eastAsia="zh-CN"/>
        </w:rPr>
      </w:pPr>
    </w:p>
    <w:p w:rsidR="005E5FD2" w:rsidRPr="00272BE1" w:rsidRDefault="005E5FD2" w:rsidP="008E4E5D">
      <w:pPr>
        <w:suppressAutoHyphens/>
        <w:jc w:val="both"/>
        <w:rPr>
          <w:lang w:val="uk-UA" w:eastAsia="zh-CN"/>
        </w:rPr>
      </w:pPr>
    </w:p>
    <w:p w:rsidR="00F46723" w:rsidRPr="00272BE1" w:rsidRDefault="00DC22DE" w:rsidP="00272BE1">
      <w:pPr>
        <w:ind w:firstLine="567"/>
        <w:jc w:val="both"/>
        <w:rPr>
          <w:lang w:val="uk-UA"/>
        </w:rPr>
      </w:pPr>
      <w:r>
        <w:rPr>
          <w:lang w:val="uk-UA"/>
        </w:rPr>
        <w:t>Розглянувши пропозицію</w:t>
      </w:r>
      <w:r w:rsidR="00F46723" w:rsidRPr="00272BE1">
        <w:rPr>
          <w:lang w:val="uk-UA"/>
        </w:rPr>
        <w:t xml:space="preserve"> </w:t>
      </w:r>
      <w:r w:rsidR="00272BE1">
        <w:rPr>
          <w:lang w:val="uk-UA"/>
        </w:rPr>
        <w:t>виконавчого комітету, керуючись</w:t>
      </w:r>
      <w:r w:rsidR="00F46723" w:rsidRPr="00272BE1">
        <w:rPr>
          <w:lang w:val="uk-UA"/>
        </w:rPr>
        <w:t xml:space="preserve"> Законом України </w:t>
      </w:r>
      <w:r w:rsidR="00CC6B8A" w:rsidRPr="00272BE1">
        <w:rPr>
          <w:lang w:val="uk-UA"/>
        </w:rPr>
        <w:t>«</w:t>
      </w:r>
      <w:r w:rsidR="00F46723" w:rsidRPr="00272BE1">
        <w:rPr>
          <w:lang w:val="uk-UA"/>
        </w:rPr>
        <w:t>Про місцеве самоврядування в Україні</w:t>
      </w:r>
      <w:r w:rsidR="00CC6B8A" w:rsidRPr="00272BE1">
        <w:rPr>
          <w:lang w:val="uk-UA"/>
        </w:rPr>
        <w:t>»</w:t>
      </w:r>
      <w:r w:rsidR="00F46723" w:rsidRPr="00272BE1">
        <w:rPr>
          <w:lang w:val="uk-UA"/>
        </w:rPr>
        <w:t>,</w:t>
      </w:r>
      <w:r w:rsidR="00C57826" w:rsidRPr="00272BE1">
        <w:rPr>
          <w:lang w:val="uk-UA"/>
        </w:rPr>
        <w:t xml:space="preserve"> </w:t>
      </w:r>
      <w:r w:rsidR="00EC1AD3" w:rsidRPr="00272BE1">
        <w:rPr>
          <w:lang w:val="uk-UA"/>
        </w:rPr>
        <w:t>Постановою Кабінету Міністрів Ук</w:t>
      </w:r>
      <w:r w:rsidR="00007655">
        <w:rPr>
          <w:lang w:val="uk-UA"/>
        </w:rPr>
        <w:t>раїни від 20 грудня 2017 року №</w:t>
      </w:r>
      <w:r w:rsidR="00EC1AD3" w:rsidRPr="00272BE1">
        <w:rPr>
          <w:lang w:val="uk-UA"/>
        </w:rPr>
        <w:t>1014 «Про затвердження типових положень про молодіжний центр та про експертну раду при молодіжному центрі», рішенням четвертої сесії Хмельниць</w:t>
      </w:r>
      <w:r w:rsidR="00007655">
        <w:rPr>
          <w:lang w:val="uk-UA"/>
        </w:rPr>
        <w:t>кої міської ради від 17.02.2021р. №</w:t>
      </w:r>
      <w:r w:rsidR="00EC1AD3" w:rsidRPr="00272BE1">
        <w:rPr>
          <w:lang w:val="uk-UA"/>
        </w:rPr>
        <w:t>30 «Про особливості передачі в оренду майна Хмельницької міської територіальної громади»,</w:t>
      </w:r>
      <w:r w:rsidR="001D223A" w:rsidRPr="00272BE1">
        <w:rPr>
          <w:lang w:val="uk-UA"/>
        </w:rPr>
        <w:t xml:space="preserve"> </w:t>
      </w:r>
      <w:r w:rsidR="00F46723" w:rsidRPr="00272BE1">
        <w:rPr>
          <w:lang w:val="uk-UA"/>
        </w:rPr>
        <w:t>міська рада</w:t>
      </w:r>
    </w:p>
    <w:p w:rsidR="00F46723" w:rsidRPr="00272BE1" w:rsidRDefault="00F46723" w:rsidP="00F46723">
      <w:pPr>
        <w:jc w:val="both"/>
        <w:rPr>
          <w:lang w:val="uk-UA"/>
        </w:rPr>
      </w:pPr>
    </w:p>
    <w:p w:rsidR="00F46723" w:rsidRPr="00272BE1" w:rsidRDefault="00F46723" w:rsidP="00F46723">
      <w:pPr>
        <w:rPr>
          <w:lang w:val="uk-UA"/>
        </w:rPr>
      </w:pPr>
      <w:r w:rsidRPr="00272BE1">
        <w:rPr>
          <w:lang w:val="uk-UA"/>
        </w:rPr>
        <w:t>ВИРІШИЛА:</w:t>
      </w:r>
    </w:p>
    <w:p w:rsidR="00F46723" w:rsidRPr="00272BE1" w:rsidRDefault="00F46723" w:rsidP="00F46723">
      <w:pPr>
        <w:rPr>
          <w:lang w:val="uk-UA"/>
        </w:rPr>
      </w:pPr>
    </w:p>
    <w:p w:rsidR="00494B6B" w:rsidRPr="00272BE1" w:rsidRDefault="00F46723" w:rsidP="00272BE1">
      <w:pPr>
        <w:tabs>
          <w:tab w:val="left" w:pos="3540"/>
        </w:tabs>
        <w:ind w:firstLine="567"/>
        <w:jc w:val="both"/>
        <w:rPr>
          <w:lang w:val="uk-UA" w:eastAsia="zh-CN"/>
        </w:rPr>
      </w:pPr>
      <w:r w:rsidRPr="00272BE1">
        <w:rPr>
          <w:lang w:val="uk-UA"/>
        </w:rPr>
        <w:t>1</w:t>
      </w:r>
      <w:r w:rsidR="00494B6B" w:rsidRPr="00272BE1">
        <w:rPr>
          <w:lang w:val="uk-UA"/>
        </w:rPr>
        <w:t>.</w:t>
      </w:r>
      <w:r w:rsidR="00494B6B" w:rsidRPr="00272BE1">
        <w:rPr>
          <w:lang w:val="uk-UA" w:eastAsia="uk-UA"/>
        </w:rPr>
        <w:t xml:space="preserve"> </w:t>
      </w:r>
      <w:proofErr w:type="spellStart"/>
      <w:r w:rsidR="00494B6B" w:rsidRPr="00272BE1">
        <w:rPr>
          <w:lang w:val="uk-UA" w:eastAsia="uk-UA"/>
        </w:rPr>
        <w:t>Внести</w:t>
      </w:r>
      <w:proofErr w:type="spellEnd"/>
      <w:r w:rsidR="00494B6B" w:rsidRPr="00272BE1">
        <w:rPr>
          <w:lang w:val="uk-UA" w:eastAsia="uk-UA"/>
        </w:rPr>
        <w:t xml:space="preserve"> зміни </w:t>
      </w:r>
      <w:r w:rsidR="00494B6B" w:rsidRPr="00272BE1">
        <w:rPr>
          <w:lang w:val="uk-UA" w:eastAsia="zh-CN"/>
        </w:rPr>
        <w:t xml:space="preserve">до Положення про </w:t>
      </w:r>
      <w:r w:rsidR="00007655">
        <w:rPr>
          <w:color w:val="000000"/>
          <w:lang w:val="uk-UA"/>
        </w:rPr>
        <w:t xml:space="preserve">комунальну установу </w:t>
      </w:r>
      <w:r w:rsidR="00494B6B" w:rsidRPr="00272BE1">
        <w:rPr>
          <w:color w:val="000000"/>
          <w:lang w:val="uk-UA"/>
        </w:rPr>
        <w:t xml:space="preserve">«Молодіжний центр», </w:t>
      </w:r>
      <w:r w:rsidR="00007655">
        <w:rPr>
          <w:lang w:val="uk-UA" w:eastAsia="zh-CN"/>
        </w:rPr>
        <w:t xml:space="preserve">а саме </w:t>
      </w:r>
      <w:r w:rsidR="00494B6B" w:rsidRPr="00272BE1">
        <w:rPr>
          <w:lang w:val="uk-UA" w:eastAsia="zh-CN"/>
        </w:rPr>
        <w:t>пункт 7.2. Положення викласти в новій редакції:</w:t>
      </w:r>
    </w:p>
    <w:p w:rsidR="00494B6B" w:rsidRPr="00DC22DE" w:rsidRDefault="00494B6B" w:rsidP="00272BE1">
      <w:pPr>
        <w:ind w:firstLine="567"/>
        <w:jc w:val="both"/>
        <w:rPr>
          <w:szCs w:val="28"/>
        </w:rPr>
      </w:pPr>
      <w:r w:rsidRPr="00272BE1">
        <w:rPr>
          <w:szCs w:val="28"/>
          <w:lang w:val="uk-UA"/>
        </w:rPr>
        <w:t>п.7.2. Утримання Центру здійснюється за рахунок коштів засновника та інших джерел, не заборонених законодавством і не</w:t>
      </w:r>
      <w:r w:rsidR="00DC22DE">
        <w:rPr>
          <w:szCs w:val="28"/>
          <w:lang w:val="uk-UA"/>
        </w:rPr>
        <w:t xml:space="preserve"> передбачає одержання прибутку.</w:t>
      </w:r>
    </w:p>
    <w:p w:rsidR="00494B6B" w:rsidRPr="00272BE1" w:rsidRDefault="00494B6B" w:rsidP="00272BE1">
      <w:pPr>
        <w:ind w:firstLine="567"/>
        <w:jc w:val="both"/>
        <w:rPr>
          <w:szCs w:val="28"/>
          <w:lang w:val="uk-UA"/>
        </w:rPr>
      </w:pPr>
      <w:r w:rsidRPr="00272BE1">
        <w:rPr>
          <w:szCs w:val="28"/>
          <w:lang w:val="uk-UA"/>
        </w:rPr>
        <w:t>Центр може надавати наступні платні послуги:</w:t>
      </w:r>
    </w:p>
    <w:p w:rsidR="00494B6B" w:rsidRPr="00272BE1" w:rsidRDefault="00494B6B" w:rsidP="00272BE1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lang w:val="uk-UA"/>
        </w:rPr>
      </w:pPr>
      <w:r w:rsidRPr="00272BE1">
        <w:rPr>
          <w:lang w:val="uk-UA"/>
        </w:rPr>
        <w:t>надання нерухомого майна в користування (оренду) для проведення разових заходів на строк менше, ніж добу</w:t>
      </w:r>
      <w:r w:rsidRPr="00272BE1">
        <w:rPr>
          <w:shd w:val="clear" w:color="auto" w:fill="FFFFFF"/>
          <w:lang w:val="uk-UA"/>
        </w:rPr>
        <w:t xml:space="preserve"> тимчасово вільних приміщень і площ, що тимчасово не використовується у діяльності Центру;</w:t>
      </w:r>
    </w:p>
    <w:p w:rsidR="00494B6B" w:rsidRPr="00272BE1" w:rsidRDefault="00494B6B" w:rsidP="00272BE1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hd w:val="clear" w:color="auto" w:fill="FFFFFF"/>
          <w:lang w:val="uk-UA"/>
        </w:rPr>
      </w:pPr>
      <w:r w:rsidRPr="00272BE1">
        <w:rPr>
          <w:shd w:val="clear" w:color="auto" w:fill="FFFFFF"/>
          <w:lang w:val="uk-UA"/>
        </w:rPr>
        <w:t>проведення спеціальних курсів, семінарів, тренінгів, стажування, підвищення професійної компетентності в іншій формі, що не потребує отримання відповідної ліцензії;</w:t>
      </w:r>
    </w:p>
    <w:p w:rsidR="00494B6B" w:rsidRPr="00272BE1" w:rsidRDefault="00494B6B" w:rsidP="00272BE1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hd w:val="clear" w:color="auto" w:fill="FFFFFF"/>
          <w:lang w:val="uk-UA"/>
        </w:rPr>
      </w:pPr>
      <w:r w:rsidRPr="00272BE1">
        <w:rPr>
          <w:shd w:val="clear" w:color="auto" w:fill="FFFFFF"/>
          <w:lang w:val="uk-UA"/>
        </w:rPr>
        <w:t xml:space="preserve">організація, проведення у </w:t>
      </w:r>
      <w:proofErr w:type="spellStart"/>
      <w:r w:rsidRPr="00272BE1">
        <w:rPr>
          <w:shd w:val="clear" w:color="auto" w:fill="FFFFFF"/>
          <w:lang w:val="uk-UA"/>
        </w:rPr>
        <w:t>позанавчальний</w:t>
      </w:r>
      <w:proofErr w:type="spellEnd"/>
      <w:r w:rsidRPr="00272BE1">
        <w:rPr>
          <w:shd w:val="clear" w:color="auto" w:fill="FFFFFF"/>
          <w:lang w:val="uk-UA"/>
        </w:rPr>
        <w:t xml:space="preserve"> час (у тому числі канікули, святкові та вихідні дні) заходів за освітнім, науковим, технічним, художнім, туристичним, екологічним, спортивним, оздоровчим та гуманітарним напрямами;</w:t>
      </w:r>
    </w:p>
    <w:p w:rsidR="00494B6B" w:rsidRPr="00272BE1" w:rsidRDefault="00494B6B" w:rsidP="00272BE1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hd w:val="clear" w:color="auto" w:fill="FFFFFF"/>
          <w:lang w:val="uk-UA"/>
        </w:rPr>
      </w:pPr>
      <w:r w:rsidRPr="00272BE1">
        <w:rPr>
          <w:shd w:val="clear" w:color="auto" w:fill="FFFFFF"/>
          <w:lang w:val="uk-UA"/>
        </w:rPr>
        <w:t xml:space="preserve">організація та проведення </w:t>
      </w:r>
      <w:proofErr w:type="spellStart"/>
      <w:r w:rsidRPr="00272BE1">
        <w:rPr>
          <w:shd w:val="clear" w:color="auto" w:fill="FFFFFF"/>
          <w:lang w:val="uk-UA"/>
        </w:rPr>
        <w:t>коцертно</w:t>
      </w:r>
      <w:proofErr w:type="spellEnd"/>
      <w:r w:rsidRPr="00272BE1">
        <w:rPr>
          <w:shd w:val="clear" w:color="auto" w:fill="FFFFFF"/>
          <w:lang w:val="uk-UA"/>
        </w:rPr>
        <w:t>-видовищних заходів;</w:t>
      </w:r>
    </w:p>
    <w:p w:rsidR="00494B6B" w:rsidRPr="00272BE1" w:rsidRDefault="00494B6B" w:rsidP="00272BE1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hd w:val="clear" w:color="auto" w:fill="FFFFFF"/>
          <w:lang w:val="uk-UA"/>
        </w:rPr>
      </w:pPr>
      <w:r w:rsidRPr="00272BE1">
        <w:rPr>
          <w:shd w:val="clear" w:color="auto" w:fill="FFFFFF"/>
          <w:lang w:val="uk-UA"/>
        </w:rPr>
        <w:t xml:space="preserve">надання послуг, пов’язаних з проведенням фото-, кіно-, </w:t>
      </w:r>
      <w:proofErr w:type="spellStart"/>
      <w:r w:rsidRPr="00272BE1">
        <w:rPr>
          <w:shd w:val="clear" w:color="auto" w:fill="FFFFFF"/>
          <w:lang w:val="uk-UA"/>
        </w:rPr>
        <w:t>відеозйомки</w:t>
      </w:r>
      <w:proofErr w:type="spellEnd"/>
      <w:r w:rsidRPr="00272BE1">
        <w:rPr>
          <w:shd w:val="clear" w:color="auto" w:fill="FFFFFF"/>
          <w:lang w:val="uk-UA"/>
        </w:rPr>
        <w:t xml:space="preserve">, </w:t>
      </w:r>
      <w:proofErr w:type="spellStart"/>
      <w:r w:rsidRPr="00272BE1">
        <w:rPr>
          <w:shd w:val="clear" w:color="auto" w:fill="FFFFFF"/>
          <w:lang w:val="uk-UA"/>
        </w:rPr>
        <w:t>аудіозапису</w:t>
      </w:r>
      <w:proofErr w:type="spellEnd"/>
      <w:r w:rsidRPr="00272BE1">
        <w:rPr>
          <w:shd w:val="clear" w:color="auto" w:fill="FFFFFF"/>
          <w:lang w:val="uk-UA"/>
        </w:rPr>
        <w:t xml:space="preserve">, а також виробництвом, обробкою, монтажем кіно-, відео-, </w:t>
      </w:r>
      <w:proofErr w:type="spellStart"/>
      <w:r w:rsidRPr="00272BE1">
        <w:rPr>
          <w:shd w:val="clear" w:color="auto" w:fill="FFFFFF"/>
          <w:lang w:val="uk-UA"/>
        </w:rPr>
        <w:t>теле</w:t>
      </w:r>
      <w:proofErr w:type="spellEnd"/>
      <w:r w:rsidRPr="00272BE1">
        <w:rPr>
          <w:shd w:val="clear" w:color="auto" w:fill="FFFFFF"/>
          <w:lang w:val="uk-UA"/>
        </w:rPr>
        <w:t xml:space="preserve">- та </w:t>
      </w:r>
      <w:proofErr w:type="spellStart"/>
      <w:r w:rsidRPr="00272BE1">
        <w:rPr>
          <w:shd w:val="clear" w:color="auto" w:fill="FFFFFF"/>
          <w:lang w:val="uk-UA"/>
        </w:rPr>
        <w:t>аудіопродукції</w:t>
      </w:r>
      <w:proofErr w:type="spellEnd"/>
      <w:r w:rsidRPr="00272BE1">
        <w:rPr>
          <w:shd w:val="clear" w:color="auto" w:fill="FFFFFF"/>
          <w:lang w:val="uk-UA"/>
        </w:rPr>
        <w:t>;</w:t>
      </w:r>
    </w:p>
    <w:p w:rsidR="00DC22DE" w:rsidRPr="00DC22DE" w:rsidRDefault="00494B6B" w:rsidP="00DC22DE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lang w:val="uk-UA"/>
        </w:rPr>
      </w:pPr>
      <w:r w:rsidRPr="00272BE1">
        <w:rPr>
          <w:shd w:val="clear" w:color="auto" w:fill="FFFFFF"/>
          <w:lang w:val="uk-UA"/>
        </w:rPr>
        <w:t>надання у тимчасове користування аудіо- і відеотехніки, інструментів та обладнання, аудіо- і відеозаписів;</w:t>
      </w:r>
    </w:p>
    <w:p w:rsidR="00494B6B" w:rsidRPr="00272BE1" w:rsidRDefault="00494B6B" w:rsidP="00272BE1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hd w:val="clear" w:color="auto" w:fill="FFFFFF"/>
          <w:lang w:val="uk-UA"/>
        </w:rPr>
      </w:pPr>
      <w:r w:rsidRPr="00272BE1">
        <w:rPr>
          <w:shd w:val="clear" w:color="auto" w:fill="FFFFFF"/>
          <w:lang w:val="uk-UA"/>
        </w:rPr>
        <w:t>надання поліграфічних та рекламних послуг, реалізація власної друкованої продукції, у тому числі інформаційної, рекламної та бланкової (крім видання та реалізації навчальної літератури, методичних, науково-методичних, наукових, науково-технічних видань, друкованих засобів масової інформації (газет, часописів, альманахів тощо), видання та розміщення на веб-сайтах банерів та іншої рекламної продукції в електронній формі; розроблення поліграфічного дизайну; друкування, копіювання, сканування, ламінування, запис інформації на носії.</w:t>
      </w:r>
    </w:p>
    <w:p w:rsidR="00494B6B" w:rsidRPr="00272BE1" w:rsidRDefault="00494B6B" w:rsidP="00272BE1">
      <w:pPr>
        <w:tabs>
          <w:tab w:val="left" w:pos="2896"/>
        </w:tabs>
        <w:ind w:firstLine="567"/>
        <w:jc w:val="both"/>
        <w:rPr>
          <w:lang w:val="uk-UA" w:eastAsia="zh-CN"/>
        </w:rPr>
      </w:pPr>
      <w:r w:rsidRPr="00272BE1">
        <w:rPr>
          <w:lang w:val="uk-UA" w:eastAsia="zh-CN"/>
        </w:rPr>
        <w:t xml:space="preserve">2. </w:t>
      </w:r>
      <w:r w:rsidR="00A75CBE" w:rsidRPr="00272BE1">
        <w:rPr>
          <w:lang w:val="uk-UA" w:eastAsia="zh-CN"/>
        </w:rPr>
        <w:t>З</w:t>
      </w:r>
      <w:r w:rsidRPr="00272BE1">
        <w:rPr>
          <w:lang w:val="uk-UA" w:eastAsia="zh-CN"/>
        </w:rPr>
        <w:t>атверд</w:t>
      </w:r>
      <w:r w:rsidR="00272BE1">
        <w:rPr>
          <w:lang w:val="uk-UA" w:eastAsia="zh-CN"/>
        </w:rPr>
        <w:t>ити</w:t>
      </w:r>
      <w:r w:rsidRPr="00272BE1">
        <w:rPr>
          <w:lang w:val="uk-UA" w:eastAsia="zh-CN"/>
        </w:rPr>
        <w:t xml:space="preserve"> Положення про </w:t>
      </w:r>
      <w:r w:rsidR="00272BE1">
        <w:rPr>
          <w:color w:val="000000"/>
          <w:lang w:val="uk-UA"/>
        </w:rPr>
        <w:t>комунальну установу</w:t>
      </w:r>
      <w:r w:rsidRPr="00272BE1">
        <w:rPr>
          <w:color w:val="000000"/>
          <w:lang w:val="uk-UA"/>
        </w:rPr>
        <w:t xml:space="preserve"> «Молодіжний центр»</w:t>
      </w:r>
      <w:r w:rsidRPr="00272BE1">
        <w:rPr>
          <w:lang w:val="uk-UA" w:eastAsia="zh-CN"/>
        </w:rPr>
        <w:t xml:space="preserve"> у новій</w:t>
      </w:r>
      <w:r w:rsidR="00272BE1">
        <w:rPr>
          <w:lang w:val="uk-UA" w:eastAsia="zh-CN"/>
        </w:rPr>
        <w:t xml:space="preserve"> </w:t>
      </w:r>
      <w:r w:rsidRPr="00272BE1">
        <w:rPr>
          <w:lang w:val="uk-UA" w:eastAsia="zh-CN"/>
        </w:rPr>
        <w:t>редакції,</w:t>
      </w:r>
      <w:r w:rsidR="00272BE1">
        <w:rPr>
          <w:lang w:val="uk-UA" w:eastAsia="zh-CN"/>
        </w:rPr>
        <w:t xml:space="preserve"> </w:t>
      </w:r>
      <w:r w:rsidRPr="00272BE1">
        <w:rPr>
          <w:lang w:val="uk-UA" w:eastAsia="zh-CN"/>
        </w:rPr>
        <w:t>як</w:t>
      </w:r>
      <w:r w:rsidR="00272BE1">
        <w:rPr>
          <w:lang w:val="uk-UA" w:eastAsia="zh-CN"/>
        </w:rPr>
        <w:t xml:space="preserve">е </w:t>
      </w:r>
      <w:r w:rsidRPr="00272BE1">
        <w:rPr>
          <w:lang w:val="uk-UA" w:eastAsia="zh-CN"/>
        </w:rPr>
        <w:t>доручити</w:t>
      </w:r>
      <w:r w:rsidR="00272BE1">
        <w:rPr>
          <w:lang w:val="uk-UA" w:eastAsia="zh-CN"/>
        </w:rPr>
        <w:t xml:space="preserve"> </w:t>
      </w:r>
      <w:r w:rsidRPr="00272BE1">
        <w:rPr>
          <w:lang w:val="uk-UA" w:eastAsia="zh-CN"/>
        </w:rPr>
        <w:t xml:space="preserve">підписати директору центру </w:t>
      </w:r>
      <w:proofErr w:type="spellStart"/>
      <w:r w:rsidR="00272BE1">
        <w:rPr>
          <w:lang w:val="uk-UA" w:eastAsia="zh-CN"/>
        </w:rPr>
        <w:t>В.Гребенюку</w:t>
      </w:r>
      <w:proofErr w:type="spellEnd"/>
      <w:r w:rsidR="00272BE1">
        <w:rPr>
          <w:lang w:val="uk-UA" w:eastAsia="zh-CN"/>
        </w:rPr>
        <w:t xml:space="preserve">, </w:t>
      </w:r>
      <w:r w:rsidRPr="00272BE1">
        <w:rPr>
          <w:lang w:val="uk-UA" w:eastAsia="zh-CN"/>
        </w:rPr>
        <w:t>згідно додатку.</w:t>
      </w:r>
    </w:p>
    <w:p w:rsidR="00F46723" w:rsidRPr="00272BE1" w:rsidRDefault="00A75CBE" w:rsidP="00272BE1">
      <w:pPr>
        <w:tabs>
          <w:tab w:val="left" w:pos="30"/>
        </w:tabs>
        <w:ind w:firstLine="567"/>
        <w:jc w:val="both"/>
        <w:rPr>
          <w:lang w:val="uk-UA"/>
        </w:rPr>
      </w:pPr>
      <w:r w:rsidRPr="00272BE1">
        <w:rPr>
          <w:lang w:val="uk-UA"/>
        </w:rPr>
        <w:t>3</w:t>
      </w:r>
      <w:r w:rsidR="00272BE1">
        <w:rPr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272BE1">
        <w:rPr>
          <w:lang w:val="uk-UA"/>
        </w:rPr>
        <w:t>М.</w:t>
      </w:r>
      <w:r w:rsidR="00BF1E84" w:rsidRPr="00272BE1">
        <w:rPr>
          <w:lang w:val="uk-UA"/>
        </w:rPr>
        <w:t>Кривака</w:t>
      </w:r>
      <w:proofErr w:type="spellEnd"/>
      <w:r w:rsidR="00BF1E84" w:rsidRPr="00272BE1">
        <w:rPr>
          <w:lang w:val="uk-UA"/>
        </w:rPr>
        <w:t xml:space="preserve"> </w:t>
      </w:r>
      <w:r w:rsidR="00F46723" w:rsidRPr="00272BE1">
        <w:rPr>
          <w:lang w:val="uk-UA"/>
        </w:rPr>
        <w:t>та управління молоді та спорту.</w:t>
      </w:r>
    </w:p>
    <w:p w:rsidR="00F46723" w:rsidRPr="00272BE1" w:rsidRDefault="00A75CBE" w:rsidP="00272BE1">
      <w:pPr>
        <w:shd w:val="clear" w:color="auto" w:fill="FFFFFF"/>
        <w:tabs>
          <w:tab w:val="left" w:pos="0"/>
        </w:tabs>
        <w:ind w:firstLine="567"/>
        <w:jc w:val="both"/>
        <w:rPr>
          <w:lang w:val="uk-UA"/>
        </w:rPr>
      </w:pPr>
      <w:r w:rsidRPr="00272BE1">
        <w:rPr>
          <w:lang w:val="uk-UA"/>
        </w:rPr>
        <w:lastRenderedPageBreak/>
        <w:t>4</w:t>
      </w:r>
      <w:r w:rsidR="00F46723" w:rsidRPr="00272BE1">
        <w:rPr>
          <w:lang w:val="uk-UA"/>
        </w:rPr>
        <w:t>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4B709D" w:rsidRPr="00224E2A" w:rsidRDefault="004B709D" w:rsidP="00272BE1">
      <w:pPr>
        <w:shd w:val="clear" w:color="auto" w:fill="FFFFFF"/>
        <w:tabs>
          <w:tab w:val="left" w:pos="0"/>
        </w:tabs>
        <w:ind w:right="11"/>
        <w:jc w:val="both"/>
      </w:pPr>
    </w:p>
    <w:p w:rsidR="00F46723" w:rsidRPr="00224E2A" w:rsidRDefault="00F46723" w:rsidP="00272BE1">
      <w:pPr>
        <w:shd w:val="clear" w:color="auto" w:fill="FFFFFF"/>
        <w:tabs>
          <w:tab w:val="left" w:pos="0"/>
        </w:tabs>
        <w:ind w:right="11"/>
        <w:jc w:val="both"/>
      </w:pPr>
    </w:p>
    <w:p w:rsidR="00272BE1" w:rsidRPr="00224E2A" w:rsidRDefault="00272BE1" w:rsidP="00F46723"/>
    <w:p w:rsidR="00272BE1" w:rsidRPr="00272BE1" w:rsidRDefault="00F46723" w:rsidP="00F46723">
      <w:pPr>
        <w:rPr>
          <w:lang w:val="uk-UA"/>
        </w:rPr>
      </w:pPr>
      <w:r w:rsidRPr="00272BE1">
        <w:rPr>
          <w:lang w:val="uk-UA"/>
        </w:rPr>
        <w:t>Міський</w:t>
      </w:r>
      <w:r w:rsidR="00F5161E" w:rsidRPr="00272BE1">
        <w:rPr>
          <w:lang w:val="uk-UA"/>
        </w:rPr>
        <w:t xml:space="preserve"> </w:t>
      </w:r>
      <w:r w:rsidRPr="00272BE1">
        <w:rPr>
          <w:lang w:val="uk-UA"/>
        </w:rPr>
        <w:t>голова</w:t>
      </w:r>
      <w:r w:rsidRPr="00272BE1">
        <w:rPr>
          <w:lang w:val="uk-UA"/>
        </w:rPr>
        <w:tab/>
      </w:r>
      <w:r w:rsidRPr="00272BE1">
        <w:rPr>
          <w:lang w:val="uk-UA"/>
        </w:rPr>
        <w:tab/>
      </w:r>
      <w:r w:rsidRPr="00272BE1">
        <w:rPr>
          <w:lang w:val="uk-UA"/>
        </w:rPr>
        <w:tab/>
      </w:r>
      <w:r w:rsidRPr="00272BE1">
        <w:rPr>
          <w:lang w:val="uk-UA"/>
        </w:rPr>
        <w:tab/>
      </w:r>
      <w:r w:rsidR="00272BE1" w:rsidRPr="00224E2A">
        <w:tab/>
      </w:r>
      <w:r w:rsidR="00272BE1" w:rsidRPr="00224E2A">
        <w:tab/>
      </w:r>
      <w:r w:rsidR="00272BE1" w:rsidRPr="00224E2A">
        <w:tab/>
      </w:r>
      <w:r w:rsidR="00272BE1" w:rsidRPr="00224E2A">
        <w:tab/>
      </w:r>
      <w:r w:rsidR="00272BE1" w:rsidRPr="00224E2A">
        <w:tab/>
      </w:r>
      <w:r w:rsidR="00272BE1">
        <w:rPr>
          <w:lang w:val="uk-UA"/>
        </w:rPr>
        <w:t>О.</w:t>
      </w:r>
      <w:r w:rsidRPr="00272BE1">
        <w:rPr>
          <w:lang w:val="uk-UA"/>
        </w:rPr>
        <w:t>СИМЧИШИН</w:t>
      </w:r>
      <w:bookmarkStart w:id="0" w:name="_GoBack"/>
      <w:bookmarkEnd w:id="0"/>
    </w:p>
    <w:sectPr w:rsidR="00272BE1" w:rsidRPr="00272BE1" w:rsidSect="008829F1">
      <w:pgSz w:w="11906" w:h="16838"/>
      <w:pgMar w:top="567" w:right="850" w:bottom="568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3B63"/>
    <w:multiLevelType w:val="hybridMultilevel"/>
    <w:tmpl w:val="DB6410B0"/>
    <w:lvl w:ilvl="0" w:tplc="7B84010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07655"/>
    <w:rsid w:val="00013C60"/>
    <w:rsid w:val="000200DB"/>
    <w:rsid w:val="000266EE"/>
    <w:rsid w:val="00082504"/>
    <w:rsid w:val="00086D96"/>
    <w:rsid w:val="000D1A80"/>
    <w:rsid w:val="00114D7A"/>
    <w:rsid w:val="00176E4B"/>
    <w:rsid w:val="0017718F"/>
    <w:rsid w:val="001D223A"/>
    <w:rsid w:val="001D4F73"/>
    <w:rsid w:val="001F44D2"/>
    <w:rsid w:val="002013AC"/>
    <w:rsid w:val="0021675D"/>
    <w:rsid w:val="00224E2A"/>
    <w:rsid w:val="002407F2"/>
    <w:rsid w:val="00252F1B"/>
    <w:rsid w:val="00272BE1"/>
    <w:rsid w:val="00273782"/>
    <w:rsid w:val="002A5721"/>
    <w:rsid w:val="003077E0"/>
    <w:rsid w:val="003845B3"/>
    <w:rsid w:val="003A3222"/>
    <w:rsid w:val="003D0FAA"/>
    <w:rsid w:val="0040298E"/>
    <w:rsid w:val="00422281"/>
    <w:rsid w:val="00445060"/>
    <w:rsid w:val="0045588E"/>
    <w:rsid w:val="00494B6B"/>
    <w:rsid w:val="004B709D"/>
    <w:rsid w:val="004C501E"/>
    <w:rsid w:val="004D6747"/>
    <w:rsid w:val="00507A39"/>
    <w:rsid w:val="00517298"/>
    <w:rsid w:val="005444A6"/>
    <w:rsid w:val="005743A7"/>
    <w:rsid w:val="005E5FD2"/>
    <w:rsid w:val="006075ED"/>
    <w:rsid w:val="00634258"/>
    <w:rsid w:val="00647D77"/>
    <w:rsid w:val="00656A81"/>
    <w:rsid w:val="00660AD3"/>
    <w:rsid w:val="006868A3"/>
    <w:rsid w:val="006F1BB3"/>
    <w:rsid w:val="0073441F"/>
    <w:rsid w:val="007673A2"/>
    <w:rsid w:val="00793F33"/>
    <w:rsid w:val="00813252"/>
    <w:rsid w:val="00816CFB"/>
    <w:rsid w:val="008824F6"/>
    <w:rsid w:val="0089421F"/>
    <w:rsid w:val="008954A6"/>
    <w:rsid w:val="008E3E85"/>
    <w:rsid w:val="008E4E5D"/>
    <w:rsid w:val="008F0187"/>
    <w:rsid w:val="009036B5"/>
    <w:rsid w:val="0093347B"/>
    <w:rsid w:val="00966464"/>
    <w:rsid w:val="009932B0"/>
    <w:rsid w:val="009C5496"/>
    <w:rsid w:val="009F6F1E"/>
    <w:rsid w:val="00A25BBC"/>
    <w:rsid w:val="00A75CBE"/>
    <w:rsid w:val="00AE6188"/>
    <w:rsid w:val="00B03377"/>
    <w:rsid w:val="00B15E9A"/>
    <w:rsid w:val="00B47A8D"/>
    <w:rsid w:val="00BC5C92"/>
    <w:rsid w:val="00BF1E84"/>
    <w:rsid w:val="00C0723C"/>
    <w:rsid w:val="00C22E6B"/>
    <w:rsid w:val="00C57826"/>
    <w:rsid w:val="00C63777"/>
    <w:rsid w:val="00C735EB"/>
    <w:rsid w:val="00C93B59"/>
    <w:rsid w:val="00CB1AC4"/>
    <w:rsid w:val="00CC6B8A"/>
    <w:rsid w:val="00D1690D"/>
    <w:rsid w:val="00D268BE"/>
    <w:rsid w:val="00D43859"/>
    <w:rsid w:val="00DA288B"/>
    <w:rsid w:val="00DA390B"/>
    <w:rsid w:val="00DC22DE"/>
    <w:rsid w:val="00DD7DCC"/>
    <w:rsid w:val="00DF0569"/>
    <w:rsid w:val="00E03AE5"/>
    <w:rsid w:val="00E36BDE"/>
    <w:rsid w:val="00E84E71"/>
    <w:rsid w:val="00E865BE"/>
    <w:rsid w:val="00E923CB"/>
    <w:rsid w:val="00EA272B"/>
    <w:rsid w:val="00EB2400"/>
    <w:rsid w:val="00EB2900"/>
    <w:rsid w:val="00EC1AD3"/>
    <w:rsid w:val="00EF7409"/>
    <w:rsid w:val="00F46723"/>
    <w:rsid w:val="00F5161E"/>
    <w:rsid w:val="00F549AE"/>
    <w:rsid w:val="00F61BD1"/>
    <w:rsid w:val="00F93BD7"/>
    <w:rsid w:val="00FB0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0">
    <w:name w:val="Абзац списку1"/>
    <w:basedOn w:val="a"/>
    <w:rsid w:val="00272BE1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0">
    <w:name w:val="Абзац списку1"/>
    <w:basedOn w:val="a"/>
    <w:rsid w:val="00272BE1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1906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5</cp:revision>
  <cp:lastPrinted>2019-09-30T13:53:00Z</cp:lastPrinted>
  <dcterms:created xsi:type="dcterms:W3CDTF">2021-04-26T06:34:00Z</dcterms:created>
  <dcterms:modified xsi:type="dcterms:W3CDTF">2021-04-26T06:46:00Z</dcterms:modified>
</cp:coreProperties>
</file>