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F8" w:rsidRPr="005C4517" w:rsidRDefault="00A11FF8" w:rsidP="005C45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4517">
        <w:rPr>
          <w:rFonts w:ascii="Times New Roman" w:hAnsi="Times New Roman" w:cs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ed="t">
            <v:fill color2="black"/>
            <v:imagedata r:id="rId6" o:title=""/>
          </v:shape>
          <o:OLEObject Type="Embed" ProgID="CorelDRAW" ShapeID="_x0000_i1025" DrawAspect="Content" ObjectID="_1680430365" r:id="rId7"/>
        </w:object>
      </w:r>
    </w:p>
    <w:p w:rsidR="00A11FF8" w:rsidRPr="005C4517" w:rsidRDefault="00A11FF8" w:rsidP="005C4517">
      <w:pPr>
        <w:pStyle w:val="a3"/>
        <w:spacing w:after="0"/>
        <w:jc w:val="center"/>
        <w:rPr>
          <w:sz w:val="30"/>
          <w:szCs w:val="30"/>
        </w:rPr>
      </w:pPr>
      <w:r w:rsidRPr="005C4517">
        <w:rPr>
          <w:b/>
          <w:bCs/>
          <w:sz w:val="30"/>
          <w:szCs w:val="30"/>
        </w:rPr>
        <w:t>ХМЕЛЬНИЦЬКА МІСЬКА РАДА</w:t>
      </w:r>
    </w:p>
    <w:p w:rsidR="00A11FF8" w:rsidRPr="005C4517" w:rsidRDefault="00A11FF8" w:rsidP="005C4517">
      <w:pPr>
        <w:pStyle w:val="a3"/>
        <w:spacing w:after="0"/>
        <w:jc w:val="center"/>
        <w:rPr>
          <w:b/>
          <w:sz w:val="36"/>
          <w:szCs w:val="30"/>
        </w:rPr>
      </w:pPr>
      <w:r w:rsidRPr="005C4517">
        <w:rPr>
          <w:b/>
          <w:sz w:val="36"/>
          <w:szCs w:val="30"/>
        </w:rPr>
        <w:t>РІШЕННЯ</w:t>
      </w:r>
    </w:p>
    <w:p w:rsidR="00A11FF8" w:rsidRPr="005C4517" w:rsidRDefault="00A11FF8" w:rsidP="005C4517">
      <w:pPr>
        <w:pStyle w:val="a3"/>
        <w:spacing w:after="0"/>
        <w:jc w:val="center"/>
        <w:rPr>
          <w:b/>
          <w:bCs/>
        </w:rPr>
      </w:pPr>
      <w:r w:rsidRPr="005C4517">
        <w:rPr>
          <w:b/>
        </w:rPr>
        <w:t>______________________________</w:t>
      </w:r>
    </w:p>
    <w:p w:rsidR="00A11FF8" w:rsidRPr="005C4517" w:rsidRDefault="00A11FF8" w:rsidP="005C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FF8" w:rsidRPr="005C4517" w:rsidRDefault="005C4517" w:rsidP="005C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________________</w:t>
      </w:r>
      <w:r w:rsidR="00A11FF8" w:rsidRPr="005C4517">
        <w:rPr>
          <w:rFonts w:ascii="Times New Roman" w:hAnsi="Times New Roman" w:cs="Times New Roman"/>
          <w:b/>
          <w:sz w:val="24"/>
          <w:szCs w:val="24"/>
        </w:rPr>
        <w:t>___ № __________</w:t>
      </w:r>
      <w:r w:rsidR="00A11FF8" w:rsidRPr="005C4517">
        <w:rPr>
          <w:rFonts w:ascii="Times New Roman" w:hAnsi="Times New Roman" w:cs="Times New Roman"/>
          <w:sz w:val="24"/>
          <w:szCs w:val="24"/>
        </w:rPr>
        <w:tab/>
      </w:r>
      <w:r w:rsidR="00A11FF8" w:rsidRPr="005C4517">
        <w:rPr>
          <w:rFonts w:ascii="Times New Roman" w:hAnsi="Times New Roman" w:cs="Times New Roman"/>
          <w:sz w:val="24"/>
          <w:szCs w:val="24"/>
        </w:rPr>
        <w:tab/>
      </w:r>
      <w:r w:rsidR="00A11FF8" w:rsidRPr="005C4517">
        <w:rPr>
          <w:rFonts w:ascii="Times New Roman" w:hAnsi="Times New Roman" w:cs="Times New Roman"/>
          <w:sz w:val="24"/>
          <w:szCs w:val="24"/>
        </w:rPr>
        <w:tab/>
      </w:r>
      <w:r w:rsidRPr="005C4517">
        <w:rPr>
          <w:rFonts w:ascii="Times New Roman" w:hAnsi="Times New Roman" w:cs="Times New Roman"/>
          <w:sz w:val="24"/>
          <w:szCs w:val="24"/>
        </w:rPr>
        <w:tab/>
      </w:r>
      <w:r w:rsidRPr="005C4517">
        <w:rPr>
          <w:rFonts w:ascii="Times New Roman" w:hAnsi="Times New Roman" w:cs="Times New Roman"/>
          <w:sz w:val="24"/>
          <w:szCs w:val="24"/>
        </w:rPr>
        <w:tab/>
      </w:r>
      <w:r w:rsidRPr="005C4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C4517">
        <w:rPr>
          <w:rFonts w:ascii="Times New Roman" w:hAnsi="Times New Roman" w:cs="Times New Roman"/>
          <w:sz w:val="24"/>
          <w:szCs w:val="24"/>
        </w:rPr>
        <w:t>м.</w:t>
      </w:r>
      <w:r w:rsidR="00A11FF8" w:rsidRPr="005C4517">
        <w:rPr>
          <w:rFonts w:ascii="Times New Roman" w:hAnsi="Times New Roman" w:cs="Times New Roman"/>
          <w:sz w:val="24"/>
          <w:szCs w:val="24"/>
        </w:rPr>
        <w:t>Хмельницький</w:t>
      </w:r>
      <w:proofErr w:type="spellEnd"/>
    </w:p>
    <w:p w:rsidR="002368B9" w:rsidRPr="005C4517" w:rsidRDefault="002368B9" w:rsidP="005C4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80" w:rsidRDefault="002368B9" w:rsidP="00C71A21">
      <w:pPr>
        <w:spacing w:after="0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5C4517">
        <w:rPr>
          <w:rFonts w:ascii="Times New Roman" w:hAnsi="Times New Roman" w:cs="Times New Roman"/>
          <w:sz w:val="24"/>
          <w:szCs w:val="24"/>
        </w:rPr>
        <w:t>четвертої сесії</w:t>
      </w:r>
      <w:r w:rsidR="005C4517" w:rsidRPr="005C4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4080">
        <w:rPr>
          <w:rFonts w:ascii="Times New Roman" w:hAnsi="Times New Roman" w:cs="Times New Roman"/>
          <w:sz w:val="24"/>
          <w:szCs w:val="24"/>
        </w:rPr>
        <w:t>міської ради від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517"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D20C55">
        <w:rPr>
          <w:rFonts w:ascii="Times New Roman" w:hAnsi="Times New Roman" w:cs="Times New Roman"/>
          <w:sz w:val="24"/>
          <w:szCs w:val="24"/>
        </w:rPr>
        <w:t>№2</w:t>
      </w:r>
    </w:p>
    <w:p w:rsidR="00BB4080" w:rsidRDefault="00BB4080" w:rsidP="00FE7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517" w:rsidRPr="00C71A21" w:rsidRDefault="005C4517" w:rsidP="003405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0570" w:rsidRDefault="00340570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4070D1">
        <w:rPr>
          <w:rFonts w:ascii="Times New Roman" w:hAnsi="Times New Roman" w:cs="Times New Roman"/>
          <w:sz w:val="24"/>
          <w:szCs w:val="24"/>
        </w:rPr>
        <w:t xml:space="preserve">пропозицію міського голови Олександра </w:t>
      </w:r>
      <w:proofErr w:type="spellStart"/>
      <w:r w:rsidRPr="004070D1">
        <w:rPr>
          <w:rFonts w:ascii="Times New Roman" w:hAnsi="Times New Roman" w:cs="Times New Roman"/>
          <w:sz w:val="24"/>
          <w:szCs w:val="24"/>
        </w:rPr>
        <w:t>Симчишина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C4517">
        <w:rPr>
          <w:rFonts w:ascii="Times New Roman" w:hAnsi="Times New Roman" w:cs="Times New Roman"/>
          <w:sz w:val="24"/>
          <w:szCs w:val="24"/>
        </w:rPr>
        <w:t xml:space="preserve"> з метою підтримки суб’єктів</w:t>
      </w:r>
      <w:r w:rsidRPr="004070D1">
        <w:rPr>
          <w:rFonts w:ascii="Times New Roman" w:hAnsi="Times New Roman" w:cs="Times New Roman"/>
          <w:sz w:val="24"/>
          <w:szCs w:val="24"/>
        </w:rPr>
        <w:t xml:space="preserve"> малого та середнього бізнесу, відповідно до </w:t>
      </w:r>
      <w:r w:rsidR="004342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останови Кабінету Міністрів України від 09.12.2020 року №1236 «Про встановлення карантину та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5C4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SARS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5C4517">
        <w:rPr>
          <w:rFonts w:ascii="Times New Roman" w:hAnsi="Times New Roman" w:cs="Times New Roman"/>
          <w:sz w:val="24"/>
          <w:szCs w:val="24"/>
        </w:rPr>
        <w:t xml:space="preserve">- 2», відповідно </w:t>
      </w:r>
      <w:r>
        <w:rPr>
          <w:rFonts w:ascii="Times New Roman" w:hAnsi="Times New Roman" w:cs="Times New Roman"/>
          <w:sz w:val="24"/>
          <w:szCs w:val="24"/>
        </w:rPr>
        <w:t>до протоколу №</w:t>
      </w:r>
      <w:r w:rsidR="0073679D">
        <w:rPr>
          <w:rFonts w:ascii="Times New Roman" w:hAnsi="Times New Roman" w:cs="Times New Roman"/>
          <w:sz w:val="24"/>
          <w:szCs w:val="24"/>
        </w:rPr>
        <w:t>16 від 07.04.2021 року</w:t>
      </w:r>
      <w:r>
        <w:rPr>
          <w:rFonts w:ascii="Times New Roman" w:hAnsi="Times New Roman" w:cs="Times New Roman"/>
          <w:sz w:val="24"/>
          <w:szCs w:val="24"/>
        </w:rPr>
        <w:t xml:space="preserve"> позачергового засідання </w:t>
      </w:r>
      <w:r w:rsidR="0073679D">
        <w:rPr>
          <w:rFonts w:ascii="Times New Roman" w:hAnsi="Times New Roman" w:cs="Times New Roman"/>
          <w:sz w:val="24"/>
          <w:szCs w:val="24"/>
        </w:rPr>
        <w:t xml:space="preserve">Державної </w:t>
      </w:r>
      <w:r>
        <w:rPr>
          <w:rFonts w:ascii="Times New Roman" w:hAnsi="Times New Roman" w:cs="Times New Roman"/>
          <w:sz w:val="24"/>
          <w:szCs w:val="24"/>
        </w:rPr>
        <w:t xml:space="preserve">комісії з питань </w:t>
      </w:r>
      <w:r w:rsidR="0073679D">
        <w:rPr>
          <w:rFonts w:ascii="Times New Roman" w:hAnsi="Times New Roman" w:cs="Times New Roman"/>
          <w:sz w:val="24"/>
          <w:szCs w:val="24"/>
        </w:rPr>
        <w:t xml:space="preserve">техногенно-екологічної безпеки та надзвичайних ситуацій </w:t>
      </w:r>
      <w:r>
        <w:rPr>
          <w:rFonts w:ascii="Times New Roman" w:hAnsi="Times New Roman" w:cs="Times New Roman"/>
          <w:sz w:val="24"/>
          <w:szCs w:val="24"/>
        </w:rPr>
        <w:t xml:space="preserve">щодо заходів із запобігання поширенню гострої респіраторної хвороби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5C4517" w:rsidRPr="00C71A2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C451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517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>Податковим</w:t>
      </w:r>
      <w:r w:rsidR="005C4517">
        <w:rPr>
          <w:rFonts w:ascii="Times New Roman" w:hAnsi="Times New Roman" w:cs="Times New Roman"/>
          <w:sz w:val="24"/>
          <w:szCs w:val="24"/>
        </w:rPr>
        <w:t xml:space="preserve"> кодексом України та Законом </w:t>
      </w:r>
      <w:r>
        <w:rPr>
          <w:rFonts w:ascii="Times New Roman" w:hAnsi="Times New Roman" w:cs="Times New Roman"/>
          <w:sz w:val="24"/>
          <w:szCs w:val="24"/>
        </w:rPr>
        <w:t xml:space="preserve">України «Про місцеве самоврядування в Україні»,  міська рада </w:t>
      </w:r>
    </w:p>
    <w:p w:rsidR="00E60ADA" w:rsidRDefault="00E60ADA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Default="002368B9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E60ADA">
        <w:rPr>
          <w:rFonts w:ascii="Times New Roman" w:hAnsi="Times New Roman" w:cs="Times New Roman"/>
          <w:sz w:val="24"/>
          <w:szCs w:val="24"/>
        </w:rPr>
        <w:t>:</w:t>
      </w:r>
    </w:p>
    <w:p w:rsidR="00FE7543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AB" w:rsidRPr="005C4517" w:rsidRDefault="005C4517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4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 w:rsidRPr="00E60ADA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967B8D">
        <w:rPr>
          <w:rFonts w:ascii="Times New Roman" w:hAnsi="Times New Roman" w:cs="Times New Roman"/>
          <w:sz w:val="24"/>
          <w:szCs w:val="24"/>
        </w:rPr>
        <w:t xml:space="preserve"> змін</w:t>
      </w:r>
      <w:r w:rsidR="002368B9">
        <w:rPr>
          <w:rFonts w:ascii="Times New Roman" w:hAnsi="Times New Roman" w:cs="Times New Roman"/>
          <w:sz w:val="24"/>
          <w:szCs w:val="24"/>
        </w:rPr>
        <w:t>и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96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3645C8"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1656BA">
        <w:rPr>
          <w:rFonts w:ascii="Times New Roman" w:hAnsi="Times New Roman" w:cs="Times New Roman"/>
          <w:sz w:val="24"/>
          <w:szCs w:val="24"/>
        </w:rPr>
        <w:t xml:space="preserve"> 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Хмельницькому та втрату чинності </w:t>
      </w:r>
      <w:r w:rsidR="00E60ADA" w:rsidRPr="00BB4080">
        <w:rPr>
          <w:rFonts w:ascii="Times New Roman" w:hAnsi="Times New Roman" w:cs="Times New Roman"/>
          <w:sz w:val="24"/>
          <w:szCs w:val="24"/>
        </w:rPr>
        <w:t>рішень міської ради»</w:t>
      </w:r>
      <w:r w:rsidR="00E60ADA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79D" w:rsidRDefault="00875B05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A49FD">
        <w:rPr>
          <w:rFonts w:ascii="Times New Roman" w:hAnsi="Times New Roman" w:cs="Times New Roman"/>
          <w:sz w:val="24"/>
          <w:szCs w:val="24"/>
        </w:rPr>
        <w:t xml:space="preserve"> </w:t>
      </w:r>
      <w:r w:rsidR="0073679D">
        <w:rPr>
          <w:rFonts w:ascii="Times New Roman" w:hAnsi="Times New Roman" w:cs="Times New Roman"/>
          <w:sz w:val="24"/>
          <w:szCs w:val="24"/>
        </w:rPr>
        <w:t>Підпункт 1.3.3. пункту 1.3. наступного змісту</w:t>
      </w:r>
      <w:r w:rsidR="0073679D" w:rsidRPr="005C4517">
        <w:rPr>
          <w:rFonts w:ascii="Times New Roman" w:hAnsi="Times New Roman" w:cs="Times New Roman"/>
          <w:sz w:val="24"/>
          <w:szCs w:val="24"/>
        </w:rPr>
        <w:t>:</w:t>
      </w:r>
      <w:r w:rsidR="0073679D">
        <w:rPr>
          <w:rFonts w:ascii="Times New Roman" w:hAnsi="Times New Roman" w:cs="Times New Roman"/>
          <w:sz w:val="24"/>
          <w:szCs w:val="24"/>
        </w:rPr>
        <w:t xml:space="preserve"> «За земельні ділянки, надані для зал</w:t>
      </w:r>
      <w:r w:rsidR="005C4517">
        <w:rPr>
          <w:rFonts w:ascii="Times New Roman" w:hAnsi="Times New Roman" w:cs="Times New Roman"/>
          <w:sz w:val="24"/>
          <w:szCs w:val="24"/>
        </w:rPr>
        <w:t>ізниць у межах смуг відведення,</w:t>
      </w:r>
      <w:r w:rsidR="0073679D">
        <w:rPr>
          <w:rFonts w:ascii="Times New Roman" w:hAnsi="Times New Roman" w:cs="Times New Roman"/>
          <w:sz w:val="24"/>
          <w:szCs w:val="24"/>
        </w:rPr>
        <w:t xml:space="preserve"> у розмірі 0,7 відсотків від їх нормативної грошової оц</w:t>
      </w:r>
      <w:r w:rsidR="005C4517">
        <w:rPr>
          <w:rFonts w:ascii="Times New Roman" w:hAnsi="Times New Roman" w:cs="Times New Roman"/>
          <w:sz w:val="24"/>
          <w:szCs w:val="24"/>
        </w:rPr>
        <w:t>інки» викласти в новій редакції</w:t>
      </w:r>
      <w:r w:rsidR="0073679D" w:rsidRPr="005C4517">
        <w:rPr>
          <w:rFonts w:ascii="Times New Roman" w:hAnsi="Times New Roman" w:cs="Times New Roman"/>
          <w:sz w:val="24"/>
          <w:szCs w:val="24"/>
        </w:rPr>
        <w:t>:</w:t>
      </w:r>
      <w:r w:rsidR="0073679D">
        <w:rPr>
          <w:rFonts w:ascii="Times New Roman" w:hAnsi="Times New Roman" w:cs="Times New Roman"/>
          <w:sz w:val="24"/>
          <w:szCs w:val="24"/>
        </w:rPr>
        <w:t xml:space="preserve"> «За земельні ділянки, надані для зал</w:t>
      </w:r>
      <w:r w:rsidR="005C4517">
        <w:rPr>
          <w:rFonts w:ascii="Times New Roman" w:hAnsi="Times New Roman" w:cs="Times New Roman"/>
          <w:sz w:val="24"/>
          <w:szCs w:val="24"/>
        </w:rPr>
        <w:t>ізниць у межах смуг відведення,</w:t>
      </w:r>
      <w:r w:rsidR="0073679D">
        <w:rPr>
          <w:rFonts w:ascii="Times New Roman" w:hAnsi="Times New Roman" w:cs="Times New Roman"/>
          <w:sz w:val="24"/>
          <w:szCs w:val="24"/>
        </w:rPr>
        <w:t xml:space="preserve"> у розмірі </w:t>
      </w:r>
      <w:r w:rsidR="0073679D" w:rsidRPr="005C4517">
        <w:rPr>
          <w:rFonts w:ascii="Times New Roman" w:hAnsi="Times New Roman" w:cs="Times New Roman"/>
          <w:sz w:val="24"/>
          <w:szCs w:val="24"/>
        </w:rPr>
        <w:t xml:space="preserve">1,0 </w:t>
      </w:r>
      <w:r w:rsidR="0073679D">
        <w:rPr>
          <w:rFonts w:ascii="Times New Roman" w:hAnsi="Times New Roman" w:cs="Times New Roman"/>
          <w:sz w:val="24"/>
          <w:szCs w:val="24"/>
        </w:rPr>
        <w:t>відсотка від їх нормативної грошової оцінки»  та вважати підпунктом  1.3.4.</w:t>
      </w:r>
    </w:p>
    <w:p w:rsidR="00BB5FBB" w:rsidRDefault="0073679D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75B05">
        <w:rPr>
          <w:rFonts w:ascii="Times New Roman" w:hAnsi="Times New Roman" w:cs="Times New Roman"/>
          <w:sz w:val="24"/>
          <w:szCs w:val="24"/>
        </w:rPr>
        <w:t>П</w:t>
      </w:r>
      <w:r w:rsidR="00BB5FBB">
        <w:rPr>
          <w:rFonts w:ascii="Times New Roman" w:hAnsi="Times New Roman" w:cs="Times New Roman"/>
          <w:sz w:val="24"/>
          <w:szCs w:val="24"/>
        </w:rPr>
        <w:t>ункт 1.3</w:t>
      </w:r>
      <w:r w:rsidR="006A38A8">
        <w:rPr>
          <w:rFonts w:ascii="Times New Roman" w:hAnsi="Times New Roman" w:cs="Times New Roman"/>
          <w:sz w:val="24"/>
          <w:szCs w:val="24"/>
        </w:rPr>
        <w:t>.</w:t>
      </w:r>
      <w:r w:rsidR="00BB5FBB">
        <w:rPr>
          <w:rFonts w:ascii="Times New Roman" w:hAnsi="Times New Roman" w:cs="Times New Roman"/>
          <w:sz w:val="24"/>
          <w:szCs w:val="24"/>
        </w:rPr>
        <w:t xml:space="preserve"> доповнити підпунктом 1.3.</w:t>
      </w:r>
      <w:r w:rsidR="006A38A8">
        <w:rPr>
          <w:rFonts w:ascii="Times New Roman" w:hAnsi="Times New Roman" w:cs="Times New Roman"/>
          <w:sz w:val="24"/>
          <w:szCs w:val="24"/>
        </w:rPr>
        <w:t>5</w:t>
      </w:r>
      <w:r w:rsidR="00BB5FBB">
        <w:rPr>
          <w:rFonts w:ascii="Times New Roman" w:hAnsi="Times New Roman" w:cs="Times New Roman"/>
          <w:sz w:val="24"/>
          <w:szCs w:val="24"/>
        </w:rPr>
        <w:t>. наступного змісту: «За земельні ділянки для розміщення та обслуговування ринків, торгових майданчиків та торгових рядів,</w:t>
      </w:r>
      <w:r w:rsidR="00340570">
        <w:rPr>
          <w:rFonts w:ascii="Times New Roman" w:hAnsi="Times New Roman" w:cs="Times New Roman"/>
          <w:sz w:val="24"/>
          <w:szCs w:val="24"/>
        </w:rPr>
        <w:t xml:space="preserve"> </w:t>
      </w:r>
      <w:r w:rsidR="00BB5FBB">
        <w:rPr>
          <w:rFonts w:ascii="Times New Roman" w:hAnsi="Times New Roman" w:cs="Times New Roman"/>
          <w:sz w:val="24"/>
          <w:szCs w:val="24"/>
        </w:rPr>
        <w:t xml:space="preserve">тимчасово, </w:t>
      </w:r>
      <w:r w:rsidR="00BB7A8F">
        <w:rPr>
          <w:rFonts w:ascii="Times New Roman" w:hAnsi="Times New Roman" w:cs="Times New Roman"/>
          <w:sz w:val="24"/>
          <w:szCs w:val="24"/>
        </w:rPr>
        <w:t xml:space="preserve">з 01 квітня 2021 року по 30 квітня 2021 року, </w:t>
      </w:r>
      <w:r w:rsidR="00BB5FBB">
        <w:rPr>
          <w:rFonts w:ascii="Times New Roman" w:hAnsi="Times New Roman" w:cs="Times New Roman"/>
          <w:sz w:val="24"/>
          <w:szCs w:val="24"/>
        </w:rPr>
        <w:t>у розмірі 0</w:t>
      </w:r>
      <w:r w:rsidR="00BB7A8F">
        <w:rPr>
          <w:rFonts w:ascii="Times New Roman" w:hAnsi="Times New Roman" w:cs="Times New Roman"/>
          <w:sz w:val="24"/>
          <w:szCs w:val="24"/>
        </w:rPr>
        <w:t>,5</w:t>
      </w:r>
      <w:r w:rsidR="00BB5FBB">
        <w:rPr>
          <w:rFonts w:ascii="Times New Roman" w:hAnsi="Times New Roman" w:cs="Times New Roman"/>
          <w:sz w:val="24"/>
          <w:szCs w:val="24"/>
        </w:rPr>
        <w:t xml:space="preserve"> відсотків від їх нормативної грошової оцінки</w:t>
      </w:r>
      <w:r w:rsidR="00DD6551">
        <w:rPr>
          <w:rFonts w:ascii="Times New Roman" w:hAnsi="Times New Roman" w:cs="Times New Roman"/>
          <w:sz w:val="24"/>
          <w:szCs w:val="24"/>
        </w:rPr>
        <w:t>,</w:t>
      </w:r>
      <w:r w:rsidR="00DD6551" w:rsidRPr="00DD6551">
        <w:rPr>
          <w:rFonts w:ascii="Times New Roman" w:hAnsi="Times New Roman" w:cs="Times New Roman"/>
          <w:sz w:val="24"/>
          <w:szCs w:val="24"/>
        </w:rPr>
        <w:t xml:space="preserve"> </w:t>
      </w:r>
      <w:r w:rsidR="00DD6551">
        <w:rPr>
          <w:rFonts w:ascii="Times New Roman" w:hAnsi="Times New Roman" w:cs="Times New Roman"/>
          <w:sz w:val="24"/>
          <w:szCs w:val="24"/>
        </w:rPr>
        <w:t>за виключенням земельних ділянок, на яких здійснювалася господарська діяльність в зазначений період</w:t>
      </w:r>
      <w:r w:rsidR="00BB5FBB">
        <w:rPr>
          <w:rFonts w:ascii="Times New Roman" w:hAnsi="Times New Roman" w:cs="Times New Roman"/>
          <w:sz w:val="24"/>
          <w:szCs w:val="24"/>
        </w:rPr>
        <w:t>».</w:t>
      </w:r>
    </w:p>
    <w:p w:rsidR="001656BA" w:rsidRDefault="00BB7A8F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517">
        <w:rPr>
          <w:rFonts w:ascii="Times New Roman" w:hAnsi="Times New Roman" w:cs="Times New Roman"/>
          <w:sz w:val="24"/>
          <w:szCs w:val="24"/>
        </w:rPr>
        <w:t>. Відповідальність</w:t>
      </w:r>
      <w:r w:rsidR="00FE7543">
        <w:rPr>
          <w:rFonts w:ascii="Times New Roman" w:hAnsi="Times New Roman" w:cs="Times New Roman"/>
          <w:sz w:val="24"/>
          <w:szCs w:val="24"/>
        </w:rPr>
        <w:t xml:space="preserve"> за виконання рішення покласти на фінансове управління Хмельницької міської ради. </w:t>
      </w:r>
    </w:p>
    <w:p w:rsidR="00B87A8C" w:rsidRDefault="005C4517" w:rsidP="005C4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68B9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  <w:r w:rsidR="002C1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43" w:rsidRPr="00C71A21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3427B" w:rsidRDefault="0043427B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27B" w:rsidRDefault="0043427B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C" w:rsidRPr="005C4517" w:rsidRDefault="00FE7543" w:rsidP="005C45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451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5C4517">
        <w:rPr>
          <w:rFonts w:ascii="Times New Roman" w:hAnsi="Times New Roman" w:cs="Times New Roman"/>
          <w:sz w:val="24"/>
          <w:szCs w:val="24"/>
        </w:rPr>
        <w:t>СИМЧИШИН</w:t>
      </w:r>
    </w:p>
    <w:sectPr w:rsidR="00782DFC" w:rsidRPr="005C4517" w:rsidSect="00D94FA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976F9"/>
    <w:rsid w:val="000A7C25"/>
    <w:rsid w:val="000C12AA"/>
    <w:rsid w:val="000D0474"/>
    <w:rsid w:val="001656BA"/>
    <w:rsid w:val="00170365"/>
    <w:rsid w:val="001800DA"/>
    <w:rsid w:val="001D4880"/>
    <w:rsid w:val="002368B9"/>
    <w:rsid w:val="002B3C8E"/>
    <w:rsid w:val="002C1DB1"/>
    <w:rsid w:val="002C5646"/>
    <w:rsid w:val="002D7005"/>
    <w:rsid w:val="00340570"/>
    <w:rsid w:val="0035063B"/>
    <w:rsid w:val="003645C8"/>
    <w:rsid w:val="00391BEC"/>
    <w:rsid w:val="003D3356"/>
    <w:rsid w:val="004070D1"/>
    <w:rsid w:val="0043427B"/>
    <w:rsid w:val="00443FAF"/>
    <w:rsid w:val="004458DC"/>
    <w:rsid w:val="00476EFA"/>
    <w:rsid w:val="004B79CA"/>
    <w:rsid w:val="004D71E5"/>
    <w:rsid w:val="00544883"/>
    <w:rsid w:val="00575EEC"/>
    <w:rsid w:val="005C4517"/>
    <w:rsid w:val="005F39EB"/>
    <w:rsid w:val="00616E47"/>
    <w:rsid w:val="006260FB"/>
    <w:rsid w:val="0067340F"/>
    <w:rsid w:val="00690CF2"/>
    <w:rsid w:val="006A38A8"/>
    <w:rsid w:val="006C0D89"/>
    <w:rsid w:val="00703B3D"/>
    <w:rsid w:val="0073679D"/>
    <w:rsid w:val="007512C3"/>
    <w:rsid w:val="00764A22"/>
    <w:rsid w:val="00776902"/>
    <w:rsid w:val="00782DFC"/>
    <w:rsid w:val="007A36AB"/>
    <w:rsid w:val="007E2EB2"/>
    <w:rsid w:val="007F76F5"/>
    <w:rsid w:val="00800758"/>
    <w:rsid w:val="008454C4"/>
    <w:rsid w:val="00851AC2"/>
    <w:rsid w:val="008676B3"/>
    <w:rsid w:val="0087028D"/>
    <w:rsid w:val="00875B05"/>
    <w:rsid w:val="008967DC"/>
    <w:rsid w:val="008A4CD6"/>
    <w:rsid w:val="008B255F"/>
    <w:rsid w:val="008D76C6"/>
    <w:rsid w:val="008E2E59"/>
    <w:rsid w:val="00921412"/>
    <w:rsid w:val="0093752A"/>
    <w:rsid w:val="0094322F"/>
    <w:rsid w:val="009542CE"/>
    <w:rsid w:val="00966EA5"/>
    <w:rsid w:val="00967B8D"/>
    <w:rsid w:val="009B0D39"/>
    <w:rsid w:val="009C5C2E"/>
    <w:rsid w:val="00A03FB4"/>
    <w:rsid w:val="00A11FF8"/>
    <w:rsid w:val="00A31459"/>
    <w:rsid w:val="00A472A8"/>
    <w:rsid w:val="00A57F8A"/>
    <w:rsid w:val="00A871EF"/>
    <w:rsid w:val="00AA49FD"/>
    <w:rsid w:val="00AA4CC5"/>
    <w:rsid w:val="00AF54F5"/>
    <w:rsid w:val="00B10434"/>
    <w:rsid w:val="00B20E39"/>
    <w:rsid w:val="00B649F8"/>
    <w:rsid w:val="00B87A8C"/>
    <w:rsid w:val="00BB4080"/>
    <w:rsid w:val="00BB5FBB"/>
    <w:rsid w:val="00BB7A8F"/>
    <w:rsid w:val="00BE4567"/>
    <w:rsid w:val="00BF11AC"/>
    <w:rsid w:val="00C11259"/>
    <w:rsid w:val="00C43A46"/>
    <w:rsid w:val="00C71A21"/>
    <w:rsid w:val="00CA74B2"/>
    <w:rsid w:val="00CE0EDE"/>
    <w:rsid w:val="00D20C55"/>
    <w:rsid w:val="00D744DD"/>
    <w:rsid w:val="00D94FA6"/>
    <w:rsid w:val="00DB56C9"/>
    <w:rsid w:val="00DD6551"/>
    <w:rsid w:val="00E14DDC"/>
    <w:rsid w:val="00E2003E"/>
    <w:rsid w:val="00E23CB7"/>
    <w:rsid w:val="00E46DE0"/>
    <w:rsid w:val="00E60ADA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626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626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15</cp:revision>
  <cp:lastPrinted>2021-04-19T07:37:00Z</cp:lastPrinted>
  <dcterms:created xsi:type="dcterms:W3CDTF">2021-04-19T06:25:00Z</dcterms:created>
  <dcterms:modified xsi:type="dcterms:W3CDTF">2021-04-20T10:26:00Z</dcterms:modified>
</cp:coreProperties>
</file>