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E3" w:rsidRPr="00D07144" w:rsidRDefault="009E77E3" w:rsidP="009E77E3">
      <w:pPr>
        <w:jc w:val="center"/>
      </w:pPr>
      <w: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6" o:title=""/>
          </v:shape>
          <o:OLEObject Type="Embed" ProgID="CorelDRAW" ShapeID="_x0000_i1025" DrawAspect="Content" ObjectID="_1673855064" r:id="rId7"/>
        </w:object>
      </w:r>
    </w:p>
    <w:p w:rsidR="009E77E3" w:rsidRPr="003015B0" w:rsidRDefault="009E77E3" w:rsidP="009E77E3">
      <w:pPr>
        <w:pStyle w:val="a6"/>
        <w:rPr>
          <w:sz w:val="30"/>
          <w:szCs w:val="30"/>
        </w:rPr>
      </w:pPr>
      <w:r w:rsidRPr="003015B0">
        <w:rPr>
          <w:b/>
          <w:bCs/>
          <w:sz w:val="30"/>
          <w:szCs w:val="30"/>
        </w:rPr>
        <w:t>ХМЕЛЬНИЦЬКА МІСЬКА РАДА</w:t>
      </w:r>
    </w:p>
    <w:p w:rsidR="009E77E3" w:rsidRDefault="009E77E3" w:rsidP="009E77E3">
      <w:pPr>
        <w:pStyle w:val="a6"/>
        <w:rPr>
          <w:b/>
          <w:sz w:val="36"/>
          <w:szCs w:val="30"/>
        </w:rPr>
      </w:pPr>
      <w:r w:rsidRPr="00413BB3">
        <w:rPr>
          <w:b/>
          <w:sz w:val="36"/>
          <w:szCs w:val="30"/>
        </w:rPr>
        <w:t>РІШЕННЯ</w:t>
      </w:r>
    </w:p>
    <w:p w:rsidR="009E77E3" w:rsidRPr="00413BB3" w:rsidRDefault="009E77E3" w:rsidP="009E77E3">
      <w:pPr>
        <w:pStyle w:val="a6"/>
        <w:rPr>
          <w:b/>
          <w:bCs/>
          <w:sz w:val="36"/>
          <w:szCs w:val="30"/>
        </w:rPr>
      </w:pPr>
      <w:r>
        <w:rPr>
          <w:b/>
          <w:sz w:val="36"/>
          <w:szCs w:val="30"/>
        </w:rPr>
        <w:t>______________________________</w:t>
      </w:r>
    </w:p>
    <w:p w:rsidR="009E77E3" w:rsidRPr="009A0B00" w:rsidRDefault="009E77E3" w:rsidP="009A0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492" w:rsidRPr="009A0B00" w:rsidRDefault="009E77E3" w:rsidP="009A0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B00">
        <w:rPr>
          <w:rFonts w:ascii="Times New Roman" w:hAnsi="Times New Roman" w:cs="Times New Roman"/>
          <w:b/>
          <w:sz w:val="24"/>
          <w:szCs w:val="24"/>
        </w:rPr>
        <w:t>від ________________________ № __________</w:t>
      </w:r>
      <w:r w:rsidRPr="009A0B00">
        <w:rPr>
          <w:rFonts w:ascii="Times New Roman" w:hAnsi="Times New Roman" w:cs="Times New Roman"/>
          <w:sz w:val="24"/>
          <w:szCs w:val="24"/>
        </w:rPr>
        <w:t xml:space="preserve"> </w:t>
      </w:r>
      <w:r w:rsidRPr="009A0B00">
        <w:rPr>
          <w:rFonts w:ascii="Times New Roman" w:hAnsi="Times New Roman" w:cs="Times New Roman"/>
          <w:sz w:val="24"/>
          <w:szCs w:val="24"/>
        </w:rPr>
        <w:tab/>
      </w:r>
      <w:r w:rsidRPr="009A0B00">
        <w:rPr>
          <w:rFonts w:ascii="Times New Roman" w:hAnsi="Times New Roman" w:cs="Times New Roman"/>
          <w:sz w:val="24"/>
          <w:szCs w:val="24"/>
        </w:rPr>
        <w:tab/>
      </w:r>
      <w:r w:rsidRPr="009A0B00">
        <w:rPr>
          <w:rFonts w:ascii="Times New Roman" w:hAnsi="Times New Roman" w:cs="Times New Roman"/>
          <w:sz w:val="24"/>
          <w:szCs w:val="24"/>
        </w:rPr>
        <w:tab/>
      </w:r>
      <w:r w:rsidR="009A0B00">
        <w:rPr>
          <w:rFonts w:ascii="Times New Roman" w:hAnsi="Times New Roman" w:cs="Times New Roman"/>
          <w:sz w:val="24"/>
          <w:szCs w:val="24"/>
        </w:rPr>
        <w:tab/>
      </w:r>
      <w:r w:rsidR="009A0B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A0B00">
        <w:rPr>
          <w:rFonts w:ascii="Times New Roman" w:hAnsi="Times New Roman" w:cs="Times New Roman"/>
          <w:sz w:val="24"/>
          <w:szCs w:val="24"/>
        </w:rPr>
        <w:t>м.</w:t>
      </w:r>
      <w:r w:rsidRPr="009A0B00">
        <w:rPr>
          <w:rFonts w:ascii="Times New Roman" w:hAnsi="Times New Roman" w:cs="Times New Roman"/>
          <w:sz w:val="24"/>
          <w:szCs w:val="24"/>
        </w:rPr>
        <w:t>Хмельницький</w:t>
      </w:r>
      <w:proofErr w:type="spellEnd"/>
    </w:p>
    <w:p w:rsidR="009A0B00" w:rsidRDefault="009A0B00" w:rsidP="009A0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80B" w:rsidRPr="009A0B00" w:rsidRDefault="009A0B00" w:rsidP="009A0B00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30280B" w:rsidRPr="009A0B00">
        <w:rPr>
          <w:rFonts w:ascii="Times New Roman" w:hAnsi="Times New Roman" w:cs="Times New Roman"/>
          <w:sz w:val="24"/>
          <w:szCs w:val="24"/>
        </w:rPr>
        <w:t xml:space="preserve"> </w:t>
      </w:r>
      <w:r w:rsidR="00617065" w:rsidRPr="009A0B00">
        <w:rPr>
          <w:rFonts w:ascii="Times New Roman" w:hAnsi="Times New Roman" w:cs="Times New Roman"/>
          <w:sz w:val="24"/>
          <w:szCs w:val="24"/>
        </w:rPr>
        <w:t>в</w:t>
      </w:r>
      <w:r w:rsidR="0030280B" w:rsidRPr="009A0B00">
        <w:rPr>
          <w:rFonts w:ascii="Times New Roman" w:hAnsi="Times New Roman" w:cs="Times New Roman"/>
          <w:sz w:val="24"/>
          <w:szCs w:val="24"/>
        </w:rPr>
        <w:t xml:space="preserve">несення змін до рішення 4-ї </w:t>
      </w:r>
      <w:r w:rsidR="00617065" w:rsidRPr="009A0B00">
        <w:rPr>
          <w:rFonts w:ascii="Times New Roman" w:hAnsi="Times New Roman" w:cs="Times New Roman"/>
          <w:sz w:val="24"/>
          <w:szCs w:val="24"/>
        </w:rPr>
        <w:t>с</w:t>
      </w:r>
      <w:r w:rsidR="0030280B" w:rsidRPr="009A0B00">
        <w:rPr>
          <w:rFonts w:ascii="Times New Roman" w:hAnsi="Times New Roman" w:cs="Times New Roman"/>
          <w:sz w:val="24"/>
          <w:szCs w:val="24"/>
        </w:rPr>
        <w:t>есії м</w:t>
      </w:r>
      <w:r w:rsidR="00617065" w:rsidRPr="009A0B00">
        <w:rPr>
          <w:rFonts w:ascii="Times New Roman" w:hAnsi="Times New Roman" w:cs="Times New Roman"/>
          <w:sz w:val="24"/>
          <w:szCs w:val="24"/>
        </w:rPr>
        <w:t xml:space="preserve">іської ради від 31.10.2006 року </w:t>
      </w:r>
      <w:r w:rsidR="0030280B" w:rsidRPr="009A0B0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17065" w:rsidRPr="009A0B00" w:rsidRDefault="00617065" w:rsidP="009A0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00" w:rsidRDefault="009A0B00" w:rsidP="009A0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065" w:rsidRPr="009A0B00" w:rsidRDefault="009E77E3" w:rsidP="009A0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B00">
        <w:rPr>
          <w:rFonts w:ascii="Times New Roman" w:hAnsi="Times New Roman" w:cs="Times New Roman"/>
          <w:sz w:val="24"/>
          <w:szCs w:val="24"/>
        </w:rPr>
        <w:t>Розглянувши пропозицію виконавчого комітету, з</w:t>
      </w:r>
      <w:r w:rsidR="00617065" w:rsidRPr="009A0B00">
        <w:rPr>
          <w:rFonts w:ascii="Times New Roman" w:hAnsi="Times New Roman" w:cs="Times New Roman"/>
          <w:sz w:val="24"/>
          <w:szCs w:val="24"/>
        </w:rPr>
        <w:t xml:space="preserve"> метою збільшення надходжень до бюджету та вирішення окремих питань соціально-економічного та культурного розвитку </w:t>
      </w:r>
      <w:r w:rsidR="004F2397" w:rsidRPr="009A0B00">
        <w:rPr>
          <w:rFonts w:ascii="Times New Roman" w:hAnsi="Times New Roman" w:cs="Times New Roman"/>
          <w:sz w:val="24"/>
          <w:szCs w:val="24"/>
        </w:rPr>
        <w:t xml:space="preserve">Хмельницької міської територіальної громади, </w:t>
      </w:r>
      <w:r w:rsidR="00617065" w:rsidRPr="009A0B00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9A0B00">
        <w:rPr>
          <w:rFonts w:ascii="Times New Roman" w:hAnsi="Times New Roman" w:cs="Times New Roman"/>
          <w:sz w:val="24"/>
          <w:szCs w:val="24"/>
        </w:rPr>
        <w:t xml:space="preserve">Бюджетним кодексом України та </w:t>
      </w:r>
      <w:r w:rsidR="00C16D43" w:rsidRPr="009A0B00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617065" w:rsidRPr="009A0B00">
        <w:rPr>
          <w:rFonts w:ascii="Times New Roman" w:hAnsi="Times New Roman" w:cs="Times New Roman"/>
          <w:sz w:val="24"/>
          <w:szCs w:val="24"/>
        </w:rPr>
        <w:t>України «Про місц</w:t>
      </w:r>
      <w:r w:rsidRPr="009A0B00">
        <w:rPr>
          <w:rFonts w:ascii="Times New Roman" w:hAnsi="Times New Roman" w:cs="Times New Roman"/>
          <w:sz w:val="24"/>
          <w:szCs w:val="24"/>
        </w:rPr>
        <w:t>е</w:t>
      </w:r>
      <w:r w:rsidR="009A0B00">
        <w:rPr>
          <w:rFonts w:ascii="Times New Roman" w:hAnsi="Times New Roman" w:cs="Times New Roman"/>
          <w:sz w:val="24"/>
          <w:szCs w:val="24"/>
        </w:rPr>
        <w:t xml:space="preserve">ве самоврядування в Україні», </w:t>
      </w:r>
      <w:r w:rsidRPr="009A0B00">
        <w:rPr>
          <w:rFonts w:ascii="Times New Roman" w:hAnsi="Times New Roman" w:cs="Times New Roman"/>
          <w:sz w:val="24"/>
          <w:szCs w:val="24"/>
        </w:rPr>
        <w:t>міська рада</w:t>
      </w:r>
    </w:p>
    <w:p w:rsidR="00DF13DE" w:rsidRPr="009A0B00" w:rsidRDefault="00DF13DE" w:rsidP="009A0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065" w:rsidRDefault="009E77E3" w:rsidP="009A0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B00">
        <w:rPr>
          <w:rFonts w:ascii="Times New Roman" w:hAnsi="Times New Roman" w:cs="Times New Roman"/>
          <w:sz w:val="24"/>
          <w:szCs w:val="24"/>
        </w:rPr>
        <w:t>ВИРІШИЛА</w:t>
      </w:r>
      <w:r w:rsidR="00617065" w:rsidRPr="009A0B00">
        <w:rPr>
          <w:rFonts w:ascii="Times New Roman" w:hAnsi="Times New Roman" w:cs="Times New Roman"/>
          <w:sz w:val="24"/>
          <w:szCs w:val="24"/>
        </w:rPr>
        <w:t>:</w:t>
      </w:r>
    </w:p>
    <w:p w:rsidR="009A0B00" w:rsidRPr="009A0B00" w:rsidRDefault="009A0B00" w:rsidP="009A0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065" w:rsidRPr="009A0B00" w:rsidRDefault="009A0B00" w:rsidP="009A0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зміни</w:t>
      </w:r>
      <w:r w:rsidR="00617065" w:rsidRPr="009A0B00">
        <w:rPr>
          <w:rFonts w:ascii="Times New Roman" w:hAnsi="Times New Roman" w:cs="Times New Roman"/>
          <w:sz w:val="24"/>
          <w:szCs w:val="24"/>
        </w:rPr>
        <w:t xml:space="preserve"> до рішення 4-ї сесії міс</w:t>
      </w:r>
      <w:r>
        <w:rPr>
          <w:rFonts w:ascii="Times New Roman" w:hAnsi="Times New Roman" w:cs="Times New Roman"/>
          <w:sz w:val="24"/>
          <w:szCs w:val="24"/>
        </w:rPr>
        <w:t>ької ради від 31.10.2006 року №</w:t>
      </w:r>
      <w:r w:rsidR="00617065" w:rsidRPr="009A0B00">
        <w:rPr>
          <w:rFonts w:ascii="Times New Roman" w:hAnsi="Times New Roman" w:cs="Times New Roman"/>
          <w:sz w:val="24"/>
          <w:szCs w:val="24"/>
        </w:rPr>
        <w:t xml:space="preserve">2 «Про утворення цільового фонду Хмельницької міської ради соціально-економічного та культурного розвитку міста та затвердження Положення про нього», </w:t>
      </w:r>
      <w:r>
        <w:rPr>
          <w:rFonts w:ascii="Times New Roman" w:hAnsi="Times New Roman" w:cs="Times New Roman"/>
          <w:sz w:val="24"/>
          <w:szCs w:val="24"/>
        </w:rPr>
        <w:t>а саме:</w:t>
      </w:r>
    </w:p>
    <w:p w:rsidR="0063781E" w:rsidRPr="009A0B00" w:rsidRDefault="0071065C" w:rsidP="009A0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B00">
        <w:rPr>
          <w:rFonts w:ascii="Times New Roman" w:hAnsi="Times New Roman" w:cs="Times New Roman"/>
          <w:sz w:val="24"/>
          <w:szCs w:val="24"/>
        </w:rPr>
        <w:t>1.1. в</w:t>
      </w:r>
      <w:r w:rsidR="0063781E" w:rsidRPr="009A0B00">
        <w:rPr>
          <w:rFonts w:ascii="Times New Roman" w:hAnsi="Times New Roman" w:cs="Times New Roman"/>
          <w:sz w:val="24"/>
          <w:szCs w:val="24"/>
        </w:rPr>
        <w:t xml:space="preserve"> назві рішення </w:t>
      </w:r>
      <w:r w:rsidR="005201B4" w:rsidRPr="009A0B00">
        <w:rPr>
          <w:rFonts w:ascii="Times New Roman" w:hAnsi="Times New Roman" w:cs="Times New Roman"/>
          <w:sz w:val="24"/>
          <w:szCs w:val="24"/>
        </w:rPr>
        <w:t>та в до</w:t>
      </w:r>
      <w:r w:rsidR="00CF6024" w:rsidRPr="009A0B00">
        <w:rPr>
          <w:rFonts w:ascii="Times New Roman" w:hAnsi="Times New Roman" w:cs="Times New Roman"/>
          <w:sz w:val="24"/>
          <w:szCs w:val="24"/>
        </w:rPr>
        <w:t xml:space="preserve">датку </w:t>
      </w:r>
      <w:r w:rsidR="005201B4" w:rsidRPr="009A0B00">
        <w:rPr>
          <w:rFonts w:ascii="Times New Roman" w:hAnsi="Times New Roman" w:cs="Times New Roman"/>
          <w:sz w:val="24"/>
          <w:szCs w:val="24"/>
        </w:rPr>
        <w:t>1 до рішення с</w:t>
      </w:r>
      <w:r w:rsidR="0063781E" w:rsidRPr="009A0B00">
        <w:rPr>
          <w:rFonts w:ascii="Times New Roman" w:hAnsi="Times New Roman" w:cs="Times New Roman"/>
          <w:sz w:val="24"/>
          <w:szCs w:val="24"/>
        </w:rPr>
        <w:t>лово «</w:t>
      </w:r>
      <w:r w:rsidR="005201B4" w:rsidRPr="009A0B00">
        <w:rPr>
          <w:rFonts w:ascii="Times New Roman" w:hAnsi="Times New Roman" w:cs="Times New Roman"/>
          <w:sz w:val="24"/>
          <w:szCs w:val="24"/>
        </w:rPr>
        <w:t>міста</w:t>
      </w:r>
      <w:r w:rsidR="0063781E" w:rsidRPr="009A0B00">
        <w:rPr>
          <w:rFonts w:ascii="Times New Roman" w:hAnsi="Times New Roman" w:cs="Times New Roman"/>
          <w:sz w:val="24"/>
          <w:szCs w:val="24"/>
        </w:rPr>
        <w:t>» змінити на слова «</w:t>
      </w:r>
      <w:r w:rsidR="00D11B9B" w:rsidRPr="009A0B00">
        <w:rPr>
          <w:rFonts w:ascii="Times New Roman" w:hAnsi="Times New Roman" w:cs="Times New Roman"/>
          <w:sz w:val="24"/>
          <w:szCs w:val="24"/>
        </w:rPr>
        <w:t xml:space="preserve">Хмельницької </w:t>
      </w:r>
      <w:r w:rsidR="0063781E" w:rsidRPr="009A0B00">
        <w:rPr>
          <w:rFonts w:ascii="Times New Roman" w:hAnsi="Times New Roman" w:cs="Times New Roman"/>
          <w:sz w:val="24"/>
          <w:szCs w:val="24"/>
        </w:rPr>
        <w:t>міської територіальної громади»;</w:t>
      </w:r>
    </w:p>
    <w:p w:rsidR="00727596" w:rsidRPr="009A0B00" w:rsidRDefault="0063781E" w:rsidP="009A0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B00">
        <w:rPr>
          <w:rFonts w:ascii="Times New Roman" w:hAnsi="Times New Roman" w:cs="Times New Roman"/>
          <w:sz w:val="24"/>
          <w:szCs w:val="24"/>
        </w:rPr>
        <w:t>1.2</w:t>
      </w:r>
      <w:r w:rsidR="003D6003" w:rsidRPr="009A0B00">
        <w:rPr>
          <w:rFonts w:ascii="Times New Roman" w:hAnsi="Times New Roman" w:cs="Times New Roman"/>
          <w:sz w:val="24"/>
          <w:szCs w:val="24"/>
        </w:rPr>
        <w:t xml:space="preserve">. </w:t>
      </w:r>
      <w:r w:rsidR="00CF6024" w:rsidRPr="009A0B00">
        <w:rPr>
          <w:rFonts w:ascii="Times New Roman" w:hAnsi="Times New Roman" w:cs="Times New Roman"/>
          <w:sz w:val="24"/>
          <w:szCs w:val="24"/>
        </w:rPr>
        <w:t xml:space="preserve">пункт 2.1.4. додатку </w:t>
      </w:r>
      <w:r w:rsidR="00727596" w:rsidRPr="009A0B00">
        <w:rPr>
          <w:rFonts w:ascii="Times New Roman" w:hAnsi="Times New Roman" w:cs="Times New Roman"/>
          <w:sz w:val="24"/>
          <w:szCs w:val="24"/>
        </w:rPr>
        <w:t xml:space="preserve">1 до </w:t>
      </w:r>
      <w:r w:rsidR="003D6003" w:rsidRPr="009A0B00">
        <w:rPr>
          <w:rFonts w:ascii="Times New Roman" w:hAnsi="Times New Roman" w:cs="Times New Roman"/>
          <w:sz w:val="24"/>
          <w:szCs w:val="24"/>
        </w:rPr>
        <w:t>рішення викласти в новій редакції:</w:t>
      </w:r>
      <w:r w:rsidR="00727596" w:rsidRPr="009A0B00">
        <w:rPr>
          <w:rFonts w:ascii="Times New Roman" w:hAnsi="Times New Roman" w:cs="Times New Roman"/>
          <w:sz w:val="24"/>
          <w:szCs w:val="24"/>
        </w:rPr>
        <w:t xml:space="preserve"> «Кошти </w:t>
      </w:r>
      <w:r w:rsidR="00D11B9B" w:rsidRPr="009A0B00">
        <w:rPr>
          <w:rFonts w:ascii="Times New Roman" w:hAnsi="Times New Roman" w:cs="Times New Roman"/>
          <w:sz w:val="24"/>
          <w:szCs w:val="24"/>
        </w:rPr>
        <w:t xml:space="preserve">участі </w:t>
      </w:r>
      <w:r w:rsidR="00727596" w:rsidRPr="009A0B00">
        <w:rPr>
          <w:rFonts w:ascii="Times New Roman" w:hAnsi="Times New Roman" w:cs="Times New Roman"/>
          <w:sz w:val="24"/>
          <w:szCs w:val="24"/>
        </w:rPr>
        <w:t>замовни</w:t>
      </w:r>
      <w:r w:rsidR="00D11B9B" w:rsidRPr="009A0B00">
        <w:rPr>
          <w:rFonts w:ascii="Times New Roman" w:hAnsi="Times New Roman" w:cs="Times New Roman"/>
          <w:sz w:val="24"/>
          <w:szCs w:val="24"/>
        </w:rPr>
        <w:t xml:space="preserve">ків у створенні і розвитку інженерно-транспортної та соціальної інфраструктури Хмельницької міської </w:t>
      </w:r>
      <w:r w:rsidR="0071065C" w:rsidRPr="009A0B00">
        <w:rPr>
          <w:rFonts w:ascii="Times New Roman" w:hAnsi="Times New Roman" w:cs="Times New Roman"/>
          <w:sz w:val="24"/>
          <w:szCs w:val="24"/>
        </w:rPr>
        <w:t>територіальної громади»;</w:t>
      </w:r>
    </w:p>
    <w:p w:rsidR="0063781E" w:rsidRPr="009A0B00" w:rsidRDefault="003D6003" w:rsidP="009A0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B00">
        <w:rPr>
          <w:rFonts w:ascii="Times New Roman" w:hAnsi="Times New Roman" w:cs="Times New Roman"/>
          <w:sz w:val="24"/>
          <w:szCs w:val="24"/>
        </w:rPr>
        <w:t xml:space="preserve">1.3. </w:t>
      </w:r>
      <w:bookmarkStart w:id="0" w:name="_GoBack"/>
      <w:bookmarkEnd w:id="0"/>
      <w:r w:rsidR="0063781E" w:rsidRPr="009A0B00">
        <w:rPr>
          <w:rFonts w:ascii="Times New Roman" w:hAnsi="Times New Roman" w:cs="Times New Roman"/>
          <w:sz w:val="24"/>
          <w:szCs w:val="24"/>
        </w:rPr>
        <w:t>пункт</w:t>
      </w:r>
      <w:r w:rsidR="005201B4" w:rsidRPr="009A0B00">
        <w:rPr>
          <w:rFonts w:ascii="Times New Roman" w:hAnsi="Times New Roman" w:cs="Times New Roman"/>
          <w:sz w:val="24"/>
          <w:szCs w:val="24"/>
        </w:rPr>
        <w:t>и 3.2.11 та 3.2.13</w:t>
      </w:r>
      <w:r w:rsidR="00CF6024" w:rsidRPr="009A0B00">
        <w:rPr>
          <w:rFonts w:ascii="Times New Roman" w:hAnsi="Times New Roman" w:cs="Times New Roman"/>
          <w:sz w:val="24"/>
          <w:szCs w:val="24"/>
        </w:rPr>
        <w:t xml:space="preserve"> додатку </w:t>
      </w:r>
      <w:r w:rsidRPr="009A0B00">
        <w:rPr>
          <w:rFonts w:ascii="Times New Roman" w:hAnsi="Times New Roman" w:cs="Times New Roman"/>
          <w:sz w:val="24"/>
          <w:szCs w:val="24"/>
        </w:rPr>
        <w:t xml:space="preserve">1 до рішення виключити. </w:t>
      </w:r>
    </w:p>
    <w:p w:rsidR="00727596" w:rsidRPr="009A0B00" w:rsidRDefault="009E77E3" w:rsidP="009A0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B00">
        <w:rPr>
          <w:rFonts w:ascii="Times New Roman" w:hAnsi="Times New Roman" w:cs="Times New Roman"/>
          <w:sz w:val="24"/>
          <w:szCs w:val="24"/>
        </w:rPr>
        <w:t>2. Відповідальність за виконання</w:t>
      </w:r>
      <w:r w:rsidR="00727596" w:rsidRPr="009A0B00">
        <w:rPr>
          <w:rFonts w:ascii="Times New Roman" w:hAnsi="Times New Roman" w:cs="Times New Roman"/>
          <w:sz w:val="24"/>
          <w:szCs w:val="24"/>
        </w:rPr>
        <w:t xml:space="preserve"> рішення покласти на фінансове управління Хмельницької міської ради.</w:t>
      </w:r>
    </w:p>
    <w:p w:rsidR="009A0B00" w:rsidRPr="009A0B00" w:rsidRDefault="009E77E3" w:rsidP="009A0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B00">
        <w:rPr>
          <w:rFonts w:ascii="Times New Roman" w:hAnsi="Times New Roman" w:cs="Times New Roman"/>
          <w:sz w:val="24"/>
          <w:szCs w:val="24"/>
        </w:rPr>
        <w:t xml:space="preserve">3. Контроль за виконанням рішення покласти на постійну комісію з питань планування, бюджету, фінансів та децентралізації. </w:t>
      </w:r>
    </w:p>
    <w:p w:rsidR="009A0B00" w:rsidRDefault="009A0B00" w:rsidP="009A0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00" w:rsidRDefault="009A0B00" w:rsidP="009A0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00" w:rsidRPr="009A0B00" w:rsidRDefault="009A0B00" w:rsidP="009A0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7E3" w:rsidRPr="009A0B00" w:rsidRDefault="00727596" w:rsidP="009A0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B00">
        <w:rPr>
          <w:rFonts w:ascii="Times New Roman" w:hAnsi="Times New Roman" w:cs="Times New Roman"/>
          <w:sz w:val="24"/>
          <w:szCs w:val="24"/>
        </w:rPr>
        <w:t>Мі</w:t>
      </w:r>
      <w:r w:rsidR="009A0B00" w:rsidRPr="009A0B00">
        <w:rPr>
          <w:rFonts w:ascii="Times New Roman" w:hAnsi="Times New Roman" w:cs="Times New Roman"/>
          <w:sz w:val="24"/>
          <w:szCs w:val="24"/>
        </w:rPr>
        <w:t>ський голова</w:t>
      </w:r>
      <w:r w:rsidR="009A0B00" w:rsidRPr="009A0B00">
        <w:rPr>
          <w:rFonts w:ascii="Times New Roman" w:hAnsi="Times New Roman" w:cs="Times New Roman"/>
          <w:sz w:val="24"/>
          <w:szCs w:val="24"/>
        </w:rPr>
        <w:tab/>
      </w:r>
      <w:r w:rsidR="009A0B00" w:rsidRPr="009A0B00">
        <w:rPr>
          <w:rFonts w:ascii="Times New Roman" w:hAnsi="Times New Roman" w:cs="Times New Roman"/>
          <w:sz w:val="24"/>
          <w:szCs w:val="24"/>
        </w:rPr>
        <w:tab/>
      </w:r>
      <w:r w:rsidR="009A0B00" w:rsidRPr="009A0B00">
        <w:rPr>
          <w:rFonts w:ascii="Times New Roman" w:hAnsi="Times New Roman" w:cs="Times New Roman"/>
          <w:sz w:val="24"/>
          <w:szCs w:val="24"/>
        </w:rPr>
        <w:tab/>
      </w:r>
      <w:r w:rsidR="009A0B00" w:rsidRPr="009A0B00">
        <w:rPr>
          <w:rFonts w:ascii="Times New Roman" w:hAnsi="Times New Roman" w:cs="Times New Roman"/>
          <w:sz w:val="24"/>
          <w:szCs w:val="24"/>
        </w:rPr>
        <w:tab/>
      </w:r>
      <w:r w:rsidR="009A0B00" w:rsidRPr="009A0B00">
        <w:rPr>
          <w:rFonts w:ascii="Times New Roman" w:hAnsi="Times New Roman" w:cs="Times New Roman"/>
          <w:sz w:val="24"/>
          <w:szCs w:val="24"/>
        </w:rPr>
        <w:tab/>
      </w:r>
      <w:r w:rsidR="009A0B00" w:rsidRPr="009A0B00">
        <w:rPr>
          <w:rFonts w:ascii="Times New Roman" w:hAnsi="Times New Roman" w:cs="Times New Roman"/>
          <w:sz w:val="24"/>
          <w:szCs w:val="24"/>
        </w:rPr>
        <w:tab/>
      </w:r>
      <w:r w:rsidR="009A0B00" w:rsidRPr="009A0B00">
        <w:rPr>
          <w:rFonts w:ascii="Times New Roman" w:hAnsi="Times New Roman" w:cs="Times New Roman"/>
          <w:sz w:val="24"/>
          <w:szCs w:val="24"/>
        </w:rPr>
        <w:tab/>
      </w:r>
      <w:r w:rsidR="009A0B00" w:rsidRPr="009A0B00">
        <w:rPr>
          <w:rFonts w:ascii="Times New Roman" w:hAnsi="Times New Roman" w:cs="Times New Roman"/>
          <w:sz w:val="24"/>
          <w:szCs w:val="24"/>
        </w:rPr>
        <w:tab/>
      </w:r>
      <w:r w:rsidR="009A0B00">
        <w:rPr>
          <w:rFonts w:ascii="Times New Roman" w:hAnsi="Times New Roman" w:cs="Times New Roman"/>
          <w:sz w:val="24"/>
          <w:szCs w:val="24"/>
        </w:rPr>
        <w:tab/>
      </w:r>
      <w:r w:rsidR="009A0B00" w:rsidRPr="009A0B00">
        <w:rPr>
          <w:rFonts w:ascii="Times New Roman" w:hAnsi="Times New Roman" w:cs="Times New Roman"/>
          <w:sz w:val="24"/>
          <w:szCs w:val="24"/>
        </w:rPr>
        <w:t>О.СИМЧИШИН</w:t>
      </w:r>
    </w:p>
    <w:sectPr w:rsidR="009E77E3" w:rsidRPr="009A0B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1D9C"/>
    <w:multiLevelType w:val="hybridMultilevel"/>
    <w:tmpl w:val="6FFA24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A4DEB"/>
    <w:multiLevelType w:val="hybridMultilevel"/>
    <w:tmpl w:val="3A52CF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04922"/>
    <w:multiLevelType w:val="hybridMultilevel"/>
    <w:tmpl w:val="253CD7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80F6F"/>
    <w:multiLevelType w:val="hybridMultilevel"/>
    <w:tmpl w:val="13FAD422"/>
    <w:lvl w:ilvl="0" w:tplc="5C9AF6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0B"/>
    <w:rsid w:val="0030280B"/>
    <w:rsid w:val="00367C75"/>
    <w:rsid w:val="003B08A3"/>
    <w:rsid w:val="003D6003"/>
    <w:rsid w:val="004F2397"/>
    <w:rsid w:val="005201B4"/>
    <w:rsid w:val="0058759B"/>
    <w:rsid w:val="005A0F01"/>
    <w:rsid w:val="00617065"/>
    <w:rsid w:val="006254AB"/>
    <w:rsid w:val="0063781E"/>
    <w:rsid w:val="00652BBE"/>
    <w:rsid w:val="0071065C"/>
    <w:rsid w:val="00727596"/>
    <w:rsid w:val="007E5492"/>
    <w:rsid w:val="008D3770"/>
    <w:rsid w:val="008F17C9"/>
    <w:rsid w:val="009A0B00"/>
    <w:rsid w:val="009A2F0C"/>
    <w:rsid w:val="009E77E3"/>
    <w:rsid w:val="00A162FA"/>
    <w:rsid w:val="00A23FF9"/>
    <w:rsid w:val="00A900D8"/>
    <w:rsid w:val="00B75A1B"/>
    <w:rsid w:val="00B80B1F"/>
    <w:rsid w:val="00C16D43"/>
    <w:rsid w:val="00CF6024"/>
    <w:rsid w:val="00D11A3A"/>
    <w:rsid w:val="00D11B9B"/>
    <w:rsid w:val="00DF13DE"/>
    <w:rsid w:val="00E70F25"/>
    <w:rsid w:val="00EE2FAC"/>
    <w:rsid w:val="00EF5CE4"/>
    <w:rsid w:val="00F6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0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900D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B75A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B75A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B75A1B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B75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"/>
    <w:rsid w:val="00B75A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0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900D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B75A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B75A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B75A1B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B75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"/>
    <w:rsid w:val="00B75A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Шарлай Олександр Федорович</cp:lastModifiedBy>
  <cp:revision>7</cp:revision>
  <cp:lastPrinted>2021-01-29T13:05:00Z</cp:lastPrinted>
  <dcterms:created xsi:type="dcterms:W3CDTF">2021-01-29T12:59:00Z</dcterms:created>
  <dcterms:modified xsi:type="dcterms:W3CDTF">2021-02-03T08:58:00Z</dcterms:modified>
</cp:coreProperties>
</file>