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EC" w:rsidRDefault="006A0CEC" w:rsidP="006A0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lang w:eastAsia="ru-RU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CEC" w:rsidRDefault="006A0CEC" w:rsidP="006A0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6A0CEC" w:rsidRDefault="006A0CEC" w:rsidP="006A0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6A0CEC" w:rsidRDefault="006A0CEC" w:rsidP="006A0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6A0CEC" w:rsidRPr="00C92AB9" w:rsidRDefault="006A0CEC" w:rsidP="006A0CE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A0CEC" w:rsidRPr="00C92AB9" w:rsidRDefault="006A0CEC" w:rsidP="006A0CEC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92AB9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C92AB9">
        <w:rPr>
          <w:rFonts w:ascii="Times New Roman CYR" w:hAnsi="Times New Roman CYR" w:cs="Times New Roman CYR"/>
          <w:b/>
          <w:bCs/>
        </w:rPr>
        <w:tab/>
      </w:r>
      <w:r w:rsidRPr="00C92AB9">
        <w:rPr>
          <w:rFonts w:ascii="Times New Roman CYR" w:hAnsi="Times New Roman CYR" w:cs="Times New Roman CYR"/>
          <w:b/>
          <w:bCs/>
        </w:rPr>
        <w:tab/>
      </w:r>
      <w:r w:rsidRPr="00C92AB9">
        <w:rPr>
          <w:rFonts w:ascii="Times New Roman CYR" w:hAnsi="Times New Roman CYR" w:cs="Times New Roman CYR"/>
          <w:b/>
          <w:bCs/>
        </w:rPr>
        <w:tab/>
      </w:r>
      <w:r w:rsidRPr="00C92AB9">
        <w:rPr>
          <w:rFonts w:ascii="Times New Roman CYR" w:hAnsi="Times New Roman CYR" w:cs="Times New Roman CYR"/>
          <w:bCs/>
        </w:rPr>
        <w:t>м. Хмельницький</w:t>
      </w:r>
    </w:p>
    <w:p w:rsidR="00697091" w:rsidRPr="004B7199" w:rsidRDefault="00697091" w:rsidP="00697091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913EA2" w:rsidRDefault="00913EA2" w:rsidP="007E6CA8">
      <w:pPr>
        <w:pStyle w:val="1"/>
        <w:spacing w:before="0" w:after="0"/>
        <w:ind w:right="53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 </w:t>
      </w:r>
      <w:r w:rsidRPr="006A5247">
        <w:rPr>
          <w:rFonts w:ascii="Times New Roman" w:eastAsia="Times New Roman" w:hAnsi="Times New Roman" w:cs="Times New Roman"/>
        </w:rPr>
        <w:t>внесення змін до рішення двадцять другої сесії міської ради від 04.07.2018</w:t>
      </w:r>
      <w:r w:rsidR="007E6CA8">
        <w:rPr>
          <w:rFonts w:ascii="Times New Roman" w:eastAsia="Times New Roman" w:hAnsi="Times New Roman" w:cs="Times New Roman"/>
        </w:rPr>
        <w:t xml:space="preserve"> №</w:t>
      </w:r>
      <w:r w:rsidRPr="006A5247">
        <w:rPr>
          <w:rFonts w:ascii="Times New Roman" w:eastAsia="Times New Roman" w:hAnsi="Times New Roman" w:cs="Times New Roman"/>
        </w:rPr>
        <w:t>31</w:t>
      </w:r>
    </w:p>
    <w:p w:rsidR="00913EA2" w:rsidRDefault="00913EA2" w:rsidP="00913EA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86692A" w:rsidRDefault="0086692A" w:rsidP="00913EA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913EA2" w:rsidRPr="00421C66" w:rsidRDefault="00913EA2" w:rsidP="00913EA2">
      <w:pPr>
        <w:ind w:right="-1" w:firstLine="567"/>
        <w:jc w:val="both"/>
        <w:rPr>
          <w:color w:val="000000"/>
        </w:rPr>
      </w:pPr>
      <w:r w:rsidRPr="00421C66">
        <w:t xml:space="preserve">Розглянувши пропозицію виконавчого комітету, </w:t>
      </w:r>
      <w:r>
        <w:t>керуючись</w:t>
      </w:r>
      <w:r w:rsidRPr="009770F1">
        <w:t xml:space="preserve"> </w:t>
      </w:r>
      <w:r>
        <w:t>Законами України</w:t>
      </w:r>
      <w:r>
        <w:rPr>
          <w:color w:val="000000"/>
          <w:lang w:eastAsia="uk-UA" w:bidi="uk-UA"/>
        </w:rPr>
        <w:t xml:space="preserve"> </w:t>
      </w:r>
      <w:r w:rsidRPr="00EA47A3">
        <w:rPr>
          <w:color w:val="000000"/>
          <w:lang w:eastAsia="uk-UA" w:bidi="uk-UA"/>
        </w:rPr>
        <w:t>«Про місцеве самоврядування в Україні»,</w:t>
      </w:r>
      <w:r>
        <w:rPr>
          <w:color w:val="000000"/>
          <w:lang w:eastAsia="uk-UA" w:bidi="uk-UA"/>
        </w:rPr>
        <w:t xml:space="preserve"> </w:t>
      </w:r>
      <w:r w:rsidRPr="000D5329">
        <w:t>«</w:t>
      </w:r>
      <w:r w:rsidRPr="000D5329">
        <w:rPr>
          <w:bCs/>
          <w:shd w:val="clear" w:color="auto" w:fill="FFFFFF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Pr="000D5329">
        <w:t>»</w:t>
      </w:r>
      <w:r w:rsidR="007E6CA8">
        <w:t xml:space="preserve"> від 17.11.2020 №</w:t>
      </w:r>
      <w:r>
        <w:t>1009-</w:t>
      </w:r>
      <w:r>
        <w:rPr>
          <w:lang w:val="en-US"/>
        </w:rPr>
        <w:t>IX</w:t>
      </w:r>
      <w:r>
        <w:t>, розп</w:t>
      </w:r>
      <w:r w:rsidR="007E6CA8">
        <w:t>орядженням КМУ від 12.06.2020 №</w:t>
      </w:r>
      <w:r>
        <w:t>727-р «</w:t>
      </w:r>
      <w:r w:rsidRPr="008020E3">
        <w:rPr>
          <w:bCs/>
          <w:shd w:val="clear" w:color="auto" w:fill="FFFFFF"/>
        </w:rPr>
        <w:t>Про визначення адміністративних центрів та затвердження територій територіальних громад Хмельницької області</w:t>
      </w:r>
      <w:r>
        <w:rPr>
          <w:bCs/>
          <w:shd w:val="clear" w:color="auto" w:fill="FFFFFF"/>
        </w:rPr>
        <w:t>»</w:t>
      </w:r>
      <w:r w:rsidR="0016196A">
        <w:rPr>
          <w:color w:val="000000"/>
          <w:lang w:eastAsia="uk-UA" w:bidi="uk-UA"/>
        </w:rPr>
        <w:t xml:space="preserve">, </w:t>
      </w:r>
      <w:r w:rsidRPr="00421C66">
        <w:rPr>
          <w:color w:val="000000"/>
        </w:rPr>
        <w:t>міська рада</w:t>
      </w:r>
    </w:p>
    <w:p w:rsidR="00913EA2" w:rsidRPr="00421C66" w:rsidRDefault="00913EA2" w:rsidP="00913EA2">
      <w:pPr>
        <w:ind w:right="-1"/>
        <w:jc w:val="both"/>
        <w:rPr>
          <w:color w:val="000000"/>
        </w:rPr>
      </w:pPr>
    </w:p>
    <w:p w:rsidR="00913EA2" w:rsidRPr="00421C66" w:rsidRDefault="00913EA2" w:rsidP="00913EA2">
      <w:pPr>
        <w:ind w:right="-1"/>
        <w:rPr>
          <w:color w:val="000000"/>
        </w:rPr>
      </w:pPr>
      <w:r w:rsidRPr="00421C66">
        <w:t>ВИРІШИЛА:</w:t>
      </w:r>
    </w:p>
    <w:p w:rsidR="00913EA2" w:rsidRPr="007E6CA8" w:rsidRDefault="00913EA2" w:rsidP="007E6CA8">
      <w:pPr>
        <w:tabs>
          <w:tab w:val="left" w:pos="540"/>
        </w:tabs>
        <w:jc w:val="both"/>
        <w:rPr>
          <w:lang w:val="en-US"/>
        </w:rPr>
      </w:pPr>
    </w:p>
    <w:p w:rsidR="00913EA2" w:rsidRPr="00706BC4" w:rsidRDefault="007E6CA8" w:rsidP="00706BC4">
      <w:pPr>
        <w:tabs>
          <w:tab w:val="left" w:pos="851"/>
        </w:tabs>
        <w:ind w:right="-1" w:firstLine="567"/>
        <w:jc w:val="both"/>
      </w:pPr>
      <w:r>
        <w:t>1.</w:t>
      </w:r>
      <w:r>
        <w:rPr>
          <w:lang w:val="en-US"/>
        </w:rPr>
        <w:t xml:space="preserve"> </w:t>
      </w:r>
      <w:proofErr w:type="spellStart"/>
      <w:r w:rsidR="00913EA2" w:rsidRPr="00706BC4">
        <w:rPr>
          <w:color w:val="000000"/>
        </w:rPr>
        <w:t>Внести</w:t>
      </w:r>
      <w:proofErr w:type="spellEnd"/>
      <w:r w:rsidR="00913EA2" w:rsidRPr="00706BC4">
        <w:rPr>
          <w:color w:val="000000"/>
        </w:rPr>
        <w:t xml:space="preserve"> </w:t>
      </w:r>
      <w:r w:rsidR="00913EA2" w:rsidRPr="00706BC4">
        <w:t>зміни до рішення двадцять другої сесі</w:t>
      </w:r>
      <w:r>
        <w:t>ї міської ради від 04.07.2018 №</w:t>
      </w:r>
      <w:r w:rsidR="00913EA2" w:rsidRPr="00706BC4">
        <w:t>31 «Про затвердження П</w:t>
      </w:r>
      <w:r w:rsidR="00913EA2" w:rsidRPr="00706BC4">
        <w:rPr>
          <w:bCs/>
        </w:rPr>
        <w:t xml:space="preserve">рограми </w:t>
      </w:r>
      <w:proofErr w:type="spellStart"/>
      <w:r w:rsidR="00913EA2" w:rsidRPr="00706BC4">
        <w:rPr>
          <w:bCs/>
        </w:rPr>
        <w:t>співфінансування</w:t>
      </w:r>
      <w:proofErr w:type="spellEnd"/>
      <w:r w:rsidR="00913EA2" w:rsidRPr="00706BC4">
        <w:rPr>
          <w:bCs/>
        </w:rPr>
        <w:t xml:space="preserve"> робіт з реконструкції покрівель багато</w:t>
      </w:r>
      <w:r>
        <w:rPr>
          <w:bCs/>
        </w:rPr>
        <w:t>квартирних житлових будинків м.</w:t>
      </w:r>
      <w:r w:rsidR="00913EA2" w:rsidRPr="00706BC4">
        <w:rPr>
          <w:bCs/>
        </w:rPr>
        <w:t>Хмельницького на 2018-2022 роки» замінивши в назві</w:t>
      </w:r>
      <w:r>
        <w:rPr>
          <w:rFonts w:eastAsia="Calibri"/>
          <w:lang w:eastAsia="en-US"/>
        </w:rPr>
        <w:t xml:space="preserve"> та тексті рішення слова «</w:t>
      </w:r>
      <w:proofErr w:type="spellStart"/>
      <w:r>
        <w:rPr>
          <w:rFonts w:eastAsia="Calibri"/>
          <w:lang w:eastAsia="en-US"/>
        </w:rPr>
        <w:t>м.</w:t>
      </w:r>
      <w:r w:rsidR="00913EA2" w:rsidRPr="00706BC4">
        <w:rPr>
          <w:rFonts w:eastAsia="Calibri"/>
          <w:lang w:eastAsia="en-US"/>
        </w:rPr>
        <w:t>Хмельницький</w:t>
      </w:r>
      <w:proofErr w:type="spellEnd"/>
      <w:r w:rsidR="00913EA2" w:rsidRPr="00706BC4">
        <w:rPr>
          <w:rFonts w:eastAsia="Calibri"/>
          <w:lang w:eastAsia="en-US"/>
        </w:rPr>
        <w:t>» на слова «Хмельницька міська територіальна громада» та слова «міський бюджет» на слова «бюджет Хмельницької міської територіальної громади» у відповідних відмінках.</w:t>
      </w:r>
    </w:p>
    <w:p w:rsidR="00573F0D" w:rsidRPr="00706BC4" w:rsidRDefault="00F023AE" w:rsidP="00706BC4">
      <w:pPr>
        <w:tabs>
          <w:tab w:val="left" w:pos="851"/>
          <w:tab w:val="left" w:pos="993"/>
        </w:tabs>
        <w:ind w:right="-1" w:firstLine="567"/>
        <w:jc w:val="both"/>
        <w:rPr>
          <w:bCs/>
        </w:rPr>
      </w:pPr>
      <w:r w:rsidRPr="00706BC4">
        <w:t>2</w:t>
      </w:r>
      <w:r w:rsidR="00AF6702" w:rsidRPr="00706BC4">
        <w:t>.</w:t>
      </w:r>
      <w:r w:rsidR="007E6CA8" w:rsidRPr="007E6CA8">
        <w:rPr>
          <w:lang w:val="ru-RU"/>
        </w:rPr>
        <w:t xml:space="preserve"> </w:t>
      </w:r>
      <w:r w:rsidR="00573F0D" w:rsidRPr="00706BC4">
        <w:t>Відповідальність за виконанням рішення покласти на заступника міського</w:t>
      </w:r>
      <w:r w:rsidR="00706BC4" w:rsidRPr="00706BC4">
        <w:t xml:space="preserve"> </w:t>
      </w:r>
      <w:r w:rsidR="00811638" w:rsidRPr="00706BC4">
        <w:t>г</w:t>
      </w:r>
      <w:r w:rsidR="00706BC4">
        <w:t>олови</w:t>
      </w:r>
      <w:r w:rsidR="00573F0D" w:rsidRPr="00706BC4">
        <w:t xml:space="preserve">-директора департаменту інфраструктури міста </w:t>
      </w:r>
      <w:proofErr w:type="spellStart"/>
      <w:r w:rsidR="00573F0D" w:rsidRPr="00706BC4">
        <w:t>В.Новачка</w:t>
      </w:r>
      <w:proofErr w:type="spellEnd"/>
      <w:r w:rsidR="00573F0D" w:rsidRPr="00706BC4">
        <w:t>.</w:t>
      </w:r>
    </w:p>
    <w:p w:rsidR="00573F0D" w:rsidRPr="00706BC4" w:rsidRDefault="00F023AE" w:rsidP="00706BC4">
      <w:pPr>
        <w:tabs>
          <w:tab w:val="left" w:pos="567"/>
        </w:tabs>
        <w:ind w:right="-1" w:firstLine="567"/>
        <w:jc w:val="both"/>
        <w:rPr>
          <w:spacing w:val="-4"/>
        </w:rPr>
      </w:pPr>
      <w:r w:rsidRPr="00706BC4">
        <w:t>3</w:t>
      </w:r>
      <w:r w:rsidR="007E6CA8">
        <w:t>.</w:t>
      </w:r>
      <w:r w:rsidR="007E6CA8" w:rsidRPr="007E6CA8">
        <w:rPr>
          <w:lang w:val="ru-RU"/>
        </w:rPr>
        <w:t xml:space="preserve"> </w:t>
      </w:r>
      <w:r w:rsidR="00573F0D" w:rsidRPr="00706BC4">
        <w:rPr>
          <w:spacing w:val="-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16196A" w:rsidRDefault="0016196A" w:rsidP="008862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6196A" w:rsidRPr="00C92AB9" w:rsidRDefault="0016196A" w:rsidP="008862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023AE" w:rsidRDefault="00F023AE" w:rsidP="008862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color w:val="000000"/>
          <w:lang w:eastAsia="en-US"/>
        </w:rPr>
      </w:pPr>
    </w:p>
    <w:p w:rsidR="00313299" w:rsidRDefault="009665F6" w:rsidP="007E6C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Fonts w:eastAsia="Calibri"/>
          <w:color w:val="000000"/>
          <w:lang w:eastAsia="en-US"/>
        </w:rPr>
        <w:t>Міський голова</w:t>
      </w:r>
      <w:r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D3694" w:rsidRPr="00C92AB9">
        <w:rPr>
          <w:rFonts w:eastAsia="Calibri"/>
          <w:color w:val="000000"/>
          <w:lang w:eastAsia="en-US"/>
        </w:rPr>
        <w:tab/>
      </w:r>
      <w:r w:rsidR="007E6CA8">
        <w:rPr>
          <w:rFonts w:eastAsia="Calibri"/>
          <w:color w:val="000000"/>
          <w:lang w:val="en-US" w:eastAsia="en-US"/>
        </w:rPr>
        <w:tab/>
      </w:r>
      <w:bookmarkStart w:id="0" w:name="_GoBack"/>
      <w:bookmarkEnd w:id="0"/>
      <w:r w:rsidR="007D3694" w:rsidRPr="00C92AB9">
        <w:rPr>
          <w:rFonts w:eastAsia="Calibri"/>
          <w:color w:val="000000"/>
          <w:lang w:eastAsia="en-US"/>
        </w:rPr>
        <w:t>О.СИМЧИШИН</w:t>
      </w:r>
    </w:p>
    <w:sectPr w:rsidR="00313299" w:rsidSect="007E6CA8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4"/>
    <w:rsid w:val="00053A05"/>
    <w:rsid w:val="00053D28"/>
    <w:rsid w:val="000A6288"/>
    <w:rsid w:val="000E719F"/>
    <w:rsid w:val="001110F6"/>
    <w:rsid w:val="0016196A"/>
    <w:rsid w:val="001656E6"/>
    <w:rsid w:val="001824CB"/>
    <w:rsid w:val="001C2D9A"/>
    <w:rsid w:val="001E34D5"/>
    <w:rsid w:val="00202482"/>
    <w:rsid w:val="002A2A0C"/>
    <w:rsid w:val="00313299"/>
    <w:rsid w:val="003357EA"/>
    <w:rsid w:val="003E23B8"/>
    <w:rsid w:val="00425534"/>
    <w:rsid w:val="00432B3D"/>
    <w:rsid w:val="00465125"/>
    <w:rsid w:val="004B1776"/>
    <w:rsid w:val="004F7DE6"/>
    <w:rsid w:val="00537B26"/>
    <w:rsid w:val="00550E8B"/>
    <w:rsid w:val="00573F0D"/>
    <w:rsid w:val="00697091"/>
    <w:rsid w:val="006A0CEC"/>
    <w:rsid w:val="006B291D"/>
    <w:rsid w:val="00706BC4"/>
    <w:rsid w:val="00712A93"/>
    <w:rsid w:val="00755DD0"/>
    <w:rsid w:val="007D3694"/>
    <w:rsid w:val="007D3792"/>
    <w:rsid w:val="007D4351"/>
    <w:rsid w:val="007E6CA8"/>
    <w:rsid w:val="00811638"/>
    <w:rsid w:val="0083791D"/>
    <w:rsid w:val="0086692A"/>
    <w:rsid w:val="0088626A"/>
    <w:rsid w:val="008C2E2A"/>
    <w:rsid w:val="008E50C3"/>
    <w:rsid w:val="008E6DEF"/>
    <w:rsid w:val="00905104"/>
    <w:rsid w:val="00913EA2"/>
    <w:rsid w:val="00963F3E"/>
    <w:rsid w:val="009665F6"/>
    <w:rsid w:val="0097633E"/>
    <w:rsid w:val="00A06991"/>
    <w:rsid w:val="00AB52A7"/>
    <w:rsid w:val="00AF6702"/>
    <w:rsid w:val="00B64964"/>
    <w:rsid w:val="00B67A37"/>
    <w:rsid w:val="00BD5938"/>
    <w:rsid w:val="00BF0692"/>
    <w:rsid w:val="00C6564F"/>
    <w:rsid w:val="00C86F43"/>
    <w:rsid w:val="00C92AB9"/>
    <w:rsid w:val="00D06F1F"/>
    <w:rsid w:val="00DA0BB1"/>
    <w:rsid w:val="00DA7BE2"/>
    <w:rsid w:val="00DE3AB0"/>
    <w:rsid w:val="00DE7B58"/>
    <w:rsid w:val="00E66C4C"/>
    <w:rsid w:val="00EE5B65"/>
    <w:rsid w:val="00F023AE"/>
    <w:rsid w:val="00F16A6E"/>
    <w:rsid w:val="00F25403"/>
    <w:rsid w:val="00F8417A"/>
    <w:rsid w:val="00FB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D3694"/>
    <w:pPr>
      <w:ind w:right="5760"/>
      <w:jc w:val="both"/>
    </w:pPr>
  </w:style>
  <w:style w:type="paragraph" w:styleId="a3">
    <w:name w:val="Normal (Web)"/>
    <w:basedOn w:val="a"/>
    <w:uiPriority w:val="99"/>
    <w:unhideWhenUsed/>
    <w:rsid w:val="007D369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10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5104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1">
    <w:name w:val="Звичайний (веб)1"/>
    <w:basedOn w:val="a"/>
    <w:rsid w:val="00755DD0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paragraph" w:customStyle="1" w:styleId="3">
    <w:name w:val="Основной текст 3"/>
    <w:basedOn w:val="a"/>
    <w:rsid w:val="00697091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697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6">
    <w:name w:val="List Paragraph"/>
    <w:basedOn w:val="a"/>
    <w:uiPriority w:val="34"/>
    <w:qFormat/>
    <w:rsid w:val="00706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D3694"/>
    <w:pPr>
      <w:ind w:right="5760"/>
      <w:jc w:val="both"/>
    </w:pPr>
  </w:style>
  <w:style w:type="paragraph" w:styleId="a3">
    <w:name w:val="Normal (Web)"/>
    <w:basedOn w:val="a"/>
    <w:uiPriority w:val="99"/>
    <w:unhideWhenUsed/>
    <w:rsid w:val="007D369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10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5104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1">
    <w:name w:val="Звичайний (веб)1"/>
    <w:basedOn w:val="a"/>
    <w:rsid w:val="00755DD0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paragraph" w:customStyle="1" w:styleId="3">
    <w:name w:val="Основной текст 3"/>
    <w:basedOn w:val="a"/>
    <w:rsid w:val="00697091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697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6">
    <w:name w:val="List Paragraph"/>
    <w:basedOn w:val="a"/>
    <w:uiPriority w:val="34"/>
    <w:qFormat/>
    <w:rsid w:val="0070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9D538-07DD-484E-BB12-ACCED3D1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Шарлай Олександр Федорович</cp:lastModifiedBy>
  <cp:revision>19</cp:revision>
  <cp:lastPrinted>2020-12-11T09:21:00Z</cp:lastPrinted>
  <dcterms:created xsi:type="dcterms:W3CDTF">2020-10-05T14:11:00Z</dcterms:created>
  <dcterms:modified xsi:type="dcterms:W3CDTF">2020-12-14T09:39:00Z</dcterms:modified>
</cp:coreProperties>
</file>