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4C" w:rsidRPr="00D07144" w:rsidRDefault="00E13B4C" w:rsidP="00E13B4C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69191282" r:id="rId7"/>
        </w:object>
      </w:r>
    </w:p>
    <w:p w:rsidR="00E13B4C" w:rsidRPr="003015B0" w:rsidRDefault="00E13B4C" w:rsidP="00E13B4C">
      <w:pPr>
        <w:pStyle w:val="aa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E13B4C" w:rsidRDefault="00E13B4C" w:rsidP="00E13B4C">
      <w:pPr>
        <w:pStyle w:val="aa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E13B4C" w:rsidRPr="00413BB3" w:rsidRDefault="00E13B4C" w:rsidP="00E13B4C">
      <w:pPr>
        <w:pStyle w:val="aa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E13B4C" w:rsidRDefault="00E13B4C" w:rsidP="00E13B4C"/>
    <w:p w:rsidR="00CA7674" w:rsidRDefault="00E13B4C" w:rsidP="00E13B4C">
      <w:pPr>
        <w:rPr>
          <w:sz w:val="22"/>
        </w:rPr>
      </w:pPr>
      <w:r w:rsidRPr="004408CE">
        <w:rPr>
          <w:b/>
          <w:sz w:val="22"/>
        </w:rPr>
        <w:t>від ________________________ № __________</w:t>
      </w:r>
      <w:r w:rsidRPr="00413BB3">
        <w:rPr>
          <w:sz w:val="22"/>
        </w:rPr>
        <w:t xml:space="preserve"> </w:t>
      </w:r>
      <w:r w:rsidRPr="00413BB3">
        <w:rPr>
          <w:sz w:val="22"/>
        </w:rPr>
        <w:tab/>
      </w:r>
      <w:r w:rsidRPr="00413BB3">
        <w:rPr>
          <w:sz w:val="22"/>
        </w:rPr>
        <w:tab/>
      </w:r>
      <w:r w:rsidRPr="00413BB3">
        <w:rPr>
          <w:sz w:val="22"/>
        </w:rPr>
        <w:tab/>
      </w:r>
      <w:r>
        <w:rPr>
          <w:sz w:val="22"/>
        </w:rPr>
        <w:t xml:space="preserve">        </w:t>
      </w:r>
      <w:r w:rsidRPr="00413BB3">
        <w:rPr>
          <w:sz w:val="22"/>
        </w:rPr>
        <w:t>м. Хмельницький</w:t>
      </w:r>
    </w:p>
    <w:p w:rsidR="00E13B4C" w:rsidRPr="00E13B4C" w:rsidRDefault="00E13B4C" w:rsidP="00E13B4C">
      <w:pPr>
        <w:rPr>
          <w:sz w:val="22"/>
        </w:rPr>
      </w:pPr>
    </w:p>
    <w:p w:rsidR="00ED23C5" w:rsidRDefault="00CA7674" w:rsidP="00ED23C5">
      <w:pPr>
        <w:ind w:right="5244"/>
        <w:jc w:val="both"/>
        <w:rPr>
          <w:rFonts w:eastAsia="MS Mincho" w:cs="Times New Roman"/>
        </w:rPr>
      </w:pPr>
      <w:r>
        <w:rPr>
          <w:rFonts w:eastAsia="MS Mincho" w:cs="Times New Roman"/>
        </w:rPr>
        <w:t>П</w:t>
      </w:r>
      <w:r w:rsidR="007B6519">
        <w:rPr>
          <w:rFonts w:eastAsia="MS Mincho" w:cs="Times New Roman"/>
        </w:rPr>
        <w:t xml:space="preserve">ро </w:t>
      </w:r>
      <w:r w:rsidR="00ED23C5">
        <w:rPr>
          <w:rFonts w:eastAsia="MS Mincho" w:cs="Times New Roman"/>
        </w:rPr>
        <w:t xml:space="preserve">затвердження </w:t>
      </w:r>
      <w:r w:rsidR="00196793">
        <w:rPr>
          <w:rFonts w:eastAsia="MS Mincho" w:cs="Times New Roman"/>
        </w:rPr>
        <w:t xml:space="preserve">у новій редакції </w:t>
      </w:r>
      <w:r w:rsidR="00ED23C5">
        <w:rPr>
          <w:rFonts w:eastAsia="MS Mincho" w:cs="Times New Roman"/>
        </w:rPr>
        <w:t>Положення про фінансове управ</w:t>
      </w:r>
      <w:r w:rsidR="00196793">
        <w:rPr>
          <w:rFonts w:eastAsia="MS Mincho" w:cs="Times New Roman"/>
        </w:rPr>
        <w:t>ління Хмельницької міської ради</w:t>
      </w:r>
    </w:p>
    <w:p w:rsidR="00196793" w:rsidRDefault="00196793" w:rsidP="00ED23C5">
      <w:pPr>
        <w:ind w:right="5244"/>
        <w:jc w:val="both"/>
        <w:rPr>
          <w:rFonts w:eastAsia="MS Mincho" w:cs="Times New Roman"/>
        </w:rPr>
      </w:pPr>
    </w:p>
    <w:p w:rsidR="00003BFF" w:rsidRPr="000C7389" w:rsidRDefault="00003BFF" w:rsidP="00ED23C5">
      <w:pPr>
        <w:ind w:right="5244"/>
        <w:jc w:val="both"/>
        <w:rPr>
          <w:rFonts w:eastAsia="MS Mincho" w:cs="Times New Roman"/>
        </w:rPr>
      </w:pPr>
    </w:p>
    <w:p w:rsidR="000C7389" w:rsidRPr="000C7389" w:rsidRDefault="00CA7674" w:rsidP="00003BFF">
      <w:pPr>
        <w:ind w:firstLine="567"/>
        <w:jc w:val="both"/>
        <w:rPr>
          <w:rFonts w:eastAsia="MS Mincho" w:cs="Times New Roman"/>
        </w:rPr>
      </w:pPr>
      <w:r>
        <w:rPr>
          <w:rFonts w:eastAsia="MS Mincho" w:cs="Times New Roman"/>
        </w:rPr>
        <w:t xml:space="preserve">Розглянувши пропозицію виконавчого комітету, </w:t>
      </w:r>
      <w:r w:rsidR="00185CF9">
        <w:rPr>
          <w:rFonts w:eastAsia="MS Mincho" w:cs="Times New Roman"/>
        </w:rPr>
        <w:t xml:space="preserve"> </w:t>
      </w:r>
      <w:r w:rsidR="00C45DCC">
        <w:rPr>
          <w:rFonts w:eastAsia="MS Mincho" w:cs="Times New Roman"/>
        </w:rPr>
        <w:t>керуючись ст.</w:t>
      </w:r>
      <w:r w:rsidR="00396EC4">
        <w:rPr>
          <w:rFonts w:eastAsia="MS Mincho" w:cs="Times New Roman"/>
        </w:rPr>
        <w:t xml:space="preserve"> </w:t>
      </w:r>
      <w:r>
        <w:rPr>
          <w:rFonts w:eastAsia="MS Mincho" w:cs="Times New Roman"/>
        </w:rPr>
        <w:t>54</w:t>
      </w:r>
      <w:r w:rsidR="000C7389" w:rsidRPr="000C7389">
        <w:rPr>
          <w:rFonts w:eastAsia="MS Mincho" w:cs="Times New Roman"/>
        </w:rPr>
        <w:t xml:space="preserve"> Закону України «Про місцеве самоврядування в Ук</w:t>
      </w:r>
      <w:r>
        <w:rPr>
          <w:rFonts w:eastAsia="MS Mincho" w:cs="Times New Roman"/>
        </w:rPr>
        <w:t>раїні», міська рада</w:t>
      </w:r>
    </w:p>
    <w:p w:rsidR="000C7389" w:rsidRPr="000C7389" w:rsidRDefault="000C7389" w:rsidP="000C7389">
      <w:pPr>
        <w:jc w:val="both"/>
        <w:rPr>
          <w:rFonts w:eastAsia="MS Mincho" w:cs="Times New Roman"/>
        </w:rPr>
      </w:pPr>
    </w:p>
    <w:p w:rsidR="00CA7674" w:rsidRDefault="00CA7674" w:rsidP="00CA7674">
      <w:pPr>
        <w:jc w:val="both"/>
        <w:rPr>
          <w:rFonts w:eastAsia="MS Mincho" w:cs="Times New Roman"/>
        </w:rPr>
      </w:pPr>
      <w:r>
        <w:rPr>
          <w:rFonts w:eastAsia="MS Mincho" w:cs="Times New Roman"/>
        </w:rPr>
        <w:t>ВИРІШИЛА</w:t>
      </w:r>
      <w:r w:rsidR="000C7389" w:rsidRPr="000C7389">
        <w:rPr>
          <w:rFonts w:eastAsia="MS Mincho" w:cs="Times New Roman"/>
        </w:rPr>
        <w:t>:</w:t>
      </w:r>
    </w:p>
    <w:p w:rsidR="00CA7674" w:rsidRDefault="00CA7674" w:rsidP="00CA7674">
      <w:pPr>
        <w:jc w:val="both"/>
        <w:rPr>
          <w:rFonts w:eastAsia="MS Mincho" w:cs="Times New Roman"/>
        </w:rPr>
      </w:pPr>
    </w:p>
    <w:p w:rsidR="00003BFF" w:rsidRDefault="00CA7674" w:rsidP="00003BFF">
      <w:pPr>
        <w:ind w:firstLine="567"/>
        <w:jc w:val="both"/>
        <w:rPr>
          <w:rFonts w:eastAsia="MS Mincho" w:cs="Times New Roman"/>
        </w:rPr>
      </w:pPr>
      <w:r>
        <w:rPr>
          <w:rFonts w:eastAsia="MS Mincho" w:cs="Times New Roman"/>
        </w:rPr>
        <w:t xml:space="preserve">1. </w:t>
      </w:r>
      <w:r>
        <w:rPr>
          <w:rFonts w:eastAsia="MS Mincho"/>
        </w:rPr>
        <w:t xml:space="preserve">Затвердити </w:t>
      </w:r>
      <w:r w:rsidR="00FC5AF6" w:rsidRPr="00CA7674">
        <w:rPr>
          <w:rFonts w:eastAsia="MS Mincho"/>
        </w:rPr>
        <w:t xml:space="preserve">у новій редакції </w:t>
      </w:r>
      <w:r w:rsidR="000C7389" w:rsidRPr="00CA7674">
        <w:rPr>
          <w:rFonts w:eastAsia="MS Mincho"/>
        </w:rPr>
        <w:t>Положення про фінансове управління Хмельницької міської ради</w:t>
      </w:r>
      <w:r w:rsidR="00FC5AF6" w:rsidRPr="00CA7674">
        <w:rPr>
          <w:rFonts w:eastAsia="MS Mincho"/>
        </w:rPr>
        <w:t xml:space="preserve">, </w:t>
      </w:r>
      <w:r w:rsidR="00003BFF">
        <w:rPr>
          <w:rFonts w:eastAsia="MS Mincho"/>
        </w:rPr>
        <w:t>яке затверджене</w:t>
      </w:r>
      <w:r w:rsidR="007B6519" w:rsidRPr="00CA7674">
        <w:rPr>
          <w:rFonts w:eastAsia="MS Mincho"/>
        </w:rPr>
        <w:t xml:space="preserve"> </w:t>
      </w:r>
      <w:r w:rsidR="00FC5AF6" w:rsidRPr="00CA7674">
        <w:rPr>
          <w:rFonts w:eastAsia="MS Mincho" w:cs="Times New Roman"/>
        </w:rPr>
        <w:t>рішення</w:t>
      </w:r>
      <w:r w:rsidR="00196793" w:rsidRPr="00CA7674">
        <w:rPr>
          <w:rFonts w:eastAsia="MS Mincho" w:cs="Times New Roman"/>
        </w:rPr>
        <w:t>м</w:t>
      </w:r>
      <w:r w:rsidR="00FC5AF6" w:rsidRPr="00CA7674">
        <w:rPr>
          <w:rFonts w:eastAsia="MS Mincho"/>
        </w:rPr>
        <w:t xml:space="preserve"> 27-ї сесії міс</w:t>
      </w:r>
      <w:r w:rsidR="00003BFF">
        <w:rPr>
          <w:rFonts w:eastAsia="MS Mincho"/>
        </w:rPr>
        <w:t>ької ради від 14.12.2018 року №</w:t>
      </w:r>
      <w:r w:rsidR="00196793" w:rsidRPr="00CA7674">
        <w:rPr>
          <w:rFonts w:eastAsia="MS Mincho"/>
        </w:rPr>
        <w:t>5</w:t>
      </w:r>
      <w:r>
        <w:rPr>
          <w:rFonts w:eastAsia="MS Mincho"/>
        </w:rPr>
        <w:t xml:space="preserve"> «Про затвердження Положення про фінансове управління Хмельницької місь</w:t>
      </w:r>
      <w:r w:rsidR="00003BFF">
        <w:rPr>
          <w:rFonts w:eastAsia="MS Mincho"/>
        </w:rPr>
        <w:t xml:space="preserve">кої ради», згідно з додатком. </w:t>
      </w:r>
      <w:r>
        <w:rPr>
          <w:rFonts w:eastAsia="MS Mincho" w:cs="Times New Roman"/>
        </w:rPr>
        <w:t xml:space="preserve">Доручити </w:t>
      </w:r>
      <w:r w:rsidR="002C0D05">
        <w:rPr>
          <w:rFonts w:eastAsia="MS Mincho" w:cs="Times New Roman"/>
        </w:rPr>
        <w:t>начальнику фінансового управл</w:t>
      </w:r>
      <w:r w:rsidR="00003BFF">
        <w:rPr>
          <w:rFonts w:eastAsia="MS Mincho" w:cs="Times New Roman"/>
        </w:rPr>
        <w:t xml:space="preserve">іння Хмельницької міської ради </w:t>
      </w:r>
      <w:proofErr w:type="spellStart"/>
      <w:r w:rsidR="002C0D05">
        <w:rPr>
          <w:rFonts w:eastAsia="MS Mincho" w:cs="Times New Roman"/>
        </w:rPr>
        <w:t>Ямчуку</w:t>
      </w:r>
      <w:proofErr w:type="spellEnd"/>
      <w:r w:rsidR="002C0D05">
        <w:rPr>
          <w:rFonts w:eastAsia="MS Mincho" w:cs="Times New Roman"/>
        </w:rPr>
        <w:t xml:space="preserve"> Сергію Миколайовичу підписати нову редакцію Положення. </w:t>
      </w:r>
    </w:p>
    <w:p w:rsidR="00003BFF" w:rsidRDefault="00CA7674" w:rsidP="00003BFF">
      <w:pPr>
        <w:ind w:firstLine="567"/>
        <w:jc w:val="both"/>
        <w:rPr>
          <w:rFonts w:eastAsia="MS Mincho" w:cs="Times New Roman"/>
        </w:rPr>
      </w:pPr>
      <w:r>
        <w:rPr>
          <w:rFonts w:eastAsia="MS Mincho" w:cs="Times New Roman"/>
        </w:rPr>
        <w:t xml:space="preserve">2. </w:t>
      </w:r>
      <w:r w:rsidR="00003BFF">
        <w:rPr>
          <w:rFonts w:eastAsia="MS Mincho" w:cs="Times New Roman"/>
        </w:rPr>
        <w:t>Відповідальність</w:t>
      </w:r>
      <w:r w:rsidR="000C7389" w:rsidRPr="00A5573E">
        <w:rPr>
          <w:rFonts w:eastAsia="MS Mincho" w:cs="Times New Roman"/>
        </w:rPr>
        <w:t xml:space="preserve"> за виконання</w:t>
      </w:r>
      <w:r w:rsidR="00003BFF">
        <w:rPr>
          <w:rFonts w:eastAsia="MS Mincho" w:cs="Times New Roman"/>
        </w:rPr>
        <w:t xml:space="preserve"> рішення покласти на</w:t>
      </w:r>
      <w:r w:rsidR="000C7389" w:rsidRPr="00A5573E">
        <w:rPr>
          <w:rFonts w:eastAsia="MS Mincho" w:cs="Times New Roman"/>
        </w:rPr>
        <w:t xml:space="preserve"> фінансове управління Хмельницької міської ради</w:t>
      </w:r>
      <w:r w:rsidR="00C45DCC">
        <w:rPr>
          <w:rFonts w:eastAsia="MS Mincho" w:cs="Times New Roman"/>
        </w:rPr>
        <w:t>.</w:t>
      </w:r>
    </w:p>
    <w:p w:rsidR="00276B24" w:rsidRDefault="00003BFF" w:rsidP="00003BFF">
      <w:pPr>
        <w:ind w:firstLine="567"/>
        <w:jc w:val="both"/>
        <w:rPr>
          <w:rFonts w:eastAsia="MS Mincho" w:cs="Times New Roman"/>
        </w:rPr>
      </w:pPr>
      <w:r>
        <w:rPr>
          <w:rFonts w:eastAsia="MS Mincho" w:cs="Times New Roman"/>
        </w:rPr>
        <w:t xml:space="preserve">3. </w:t>
      </w:r>
      <w:r w:rsidR="00276B24">
        <w:rPr>
          <w:rFonts w:eastAsia="MS Mincho" w:cs="Times New Roman"/>
        </w:rPr>
        <w:t xml:space="preserve">Контроль за виконанням рішення покласти на постійну комісію з питань планування, бюджету, фінансів та децентралізації. </w:t>
      </w:r>
    </w:p>
    <w:p w:rsidR="00E415F7" w:rsidRDefault="00E415F7" w:rsidP="00003BFF">
      <w:pPr>
        <w:jc w:val="both"/>
        <w:rPr>
          <w:rFonts w:eastAsia="MS Mincho" w:cs="Times New Roman"/>
        </w:rPr>
      </w:pPr>
    </w:p>
    <w:p w:rsidR="000E2957" w:rsidRDefault="000E2957" w:rsidP="00164AC6">
      <w:pPr>
        <w:tabs>
          <w:tab w:val="left" w:pos="7088"/>
          <w:tab w:val="left" w:pos="7230"/>
        </w:tabs>
        <w:jc w:val="both"/>
        <w:rPr>
          <w:rFonts w:eastAsia="MS Mincho" w:cs="Times New Roman"/>
        </w:rPr>
      </w:pPr>
    </w:p>
    <w:p w:rsidR="000E2957" w:rsidRDefault="000E2957" w:rsidP="00164AC6">
      <w:pPr>
        <w:tabs>
          <w:tab w:val="left" w:pos="7088"/>
          <w:tab w:val="left" w:pos="7230"/>
        </w:tabs>
        <w:jc w:val="both"/>
        <w:rPr>
          <w:rFonts w:eastAsia="MS Mincho" w:cs="Times New Roman"/>
        </w:rPr>
      </w:pPr>
    </w:p>
    <w:p w:rsidR="00003BFF" w:rsidRDefault="00003BFF" w:rsidP="00003BFF">
      <w:pPr>
        <w:jc w:val="both"/>
        <w:rPr>
          <w:rFonts w:eastAsia="MS Mincho" w:cs="Times New Roman"/>
        </w:rPr>
      </w:pPr>
      <w:r>
        <w:rPr>
          <w:rFonts w:eastAsia="MS Mincho" w:cs="Times New Roman"/>
        </w:rPr>
        <w:t>Міський голова</w:t>
      </w:r>
      <w:r>
        <w:rPr>
          <w:rFonts w:eastAsia="MS Mincho" w:cs="Times New Roman"/>
        </w:rPr>
        <w:tab/>
      </w:r>
      <w:r>
        <w:rPr>
          <w:rFonts w:eastAsia="MS Mincho" w:cs="Times New Roman"/>
        </w:rPr>
        <w:tab/>
      </w:r>
      <w:r>
        <w:rPr>
          <w:rFonts w:eastAsia="MS Mincho" w:cs="Times New Roman"/>
        </w:rPr>
        <w:tab/>
      </w:r>
      <w:r>
        <w:rPr>
          <w:rFonts w:eastAsia="MS Mincho" w:cs="Times New Roman"/>
        </w:rPr>
        <w:tab/>
      </w:r>
      <w:r>
        <w:rPr>
          <w:rFonts w:eastAsia="MS Mincho" w:cs="Times New Roman"/>
        </w:rPr>
        <w:tab/>
      </w:r>
      <w:r>
        <w:rPr>
          <w:rFonts w:eastAsia="MS Mincho" w:cs="Times New Roman"/>
        </w:rPr>
        <w:tab/>
      </w:r>
      <w:r>
        <w:rPr>
          <w:rFonts w:eastAsia="MS Mincho" w:cs="Times New Roman"/>
        </w:rPr>
        <w:tab/>
      </w:r>
      <w:r>
        <w:rPr>
          <w:rFonts w:eastAsia="MS Mincho" w:cs="Times New Roman"/>
        </w:rPr>
        <w:tab/>
      </w:r>
      <w:r w:rsidR="00C45DCC">
        <w:rPr>
          <w:rFonts w:eastAsia="MS Mincho" w:cs="Times New Roman"/>
        </w:rPr>
        <w:tab/>
      </w:r>
      <w:r>
        <w:rPr>
          <w:rFonts w:eastAsia="MS Mincho" w:cs="Times New Roman"/>
        </w:rPr>
        <w:t>О.СИМЧИШИН</w:t>
      </w:r>
    </w:p>
    <w:p w:rsidR="00003BFF" w:rsidRDefault="00003BFF" w:rsidP="00003BFF">
      <w:pPr>
        <w:jc w:val="both"/>
        <w:rPr>
          <w:rFonts w:eastAsia="MS Mincho" w:cs="Times New Roman"/>
        </w:rPr>
      </w:pPr>
    </w:p>
    <w:p w:rsidR="00003BFF" w:rsidRDefault="00003BFF" w:rsidP="00003BFF">
      <w:pPr>
        <w:jc w:val="both"/>
        <w:rPr>
          <w:rFonts w:eastAsia="MS Mincho" w:cs="Times New Roman"/>
        </w:rPr>
        <w:sectPr w:rsidR="00003BFF" w:rsidSect="00C80EF7">
          <w:pgSz w:w="11906" w:h="16838"/>
          <w:pgMar w:top="1134" w:right="851" w:bottom="1134" w:left="1418" w:header="720" w:footer="720" w:gutter="0"/>
          <w:cols w:space="720"/>
        </w:sectPr>
      </w:pPr>
    </w:p>
    <w:p w:rsidR="00003BFF" w:rsidRPr="00003BFF" w:rsidRDefault="00003BFF" w:rsidP="00003BFF">
      <w:pPr>
        <w:jc w:val="right"/>
        <w:rPr>
          <w:i/>
          <w:spacing w:val="5"/>
        </w:rPr>
      </w:pPr>
      <w:r w:rsidRPr="00003BFF">
        <w:rPr>
          <w:i/>
        </w:rPr>
        <w:lastRenderedPageBreak/>
        <w:t>Додаток</w:t>
      </w:r>
    </w:p>
    <w:p w:rsidR="00003BFF" w:rsidRPr="00003BFF" w:rsidRDefault="00003BFF" w:rsidP="00003BFF">
      <w:pPr>
        <w:jc w:val="right"/>
        <w:rPr>
          <w:i/>
          <w:spacing w:val="5"/>
        </w:rPr>
      </w:pPr>
      <w:r w:rsidRPr="00003BFF">
        <w:rPr>
          <w:i/>
          <w:spacing w:val="5"/>
        </w:rPr>
        <w:t>до рішення сесії міської ради</w:t>
      </w:r>
    </w:p>
    <w:p w:rsidR="00BB1E8F" w:rsidRDefault="00003BFF" w:rsidP="00003BFF">
      <w:pPr>
        <w:jc w:val="right"/>
        <w:rPr>
          <w:i/>
          <w:spacing w:val="6"/>
        </w:rPr>
      </w:pPr>
      <w:r w:rsidRPr="00003BFF">
        <w:rPr>
          <w:i/>
        </w:rPr>
        <w:t>№___</w:t>
      </w:r>
      <w:r w:rsidRPr="00003BFF">
        <w:rPr>
          <w:i/>
          <w:spacing w:val="7"/>
        </w:rPr>
        <w:t xml:space="preserve"> «_</w:t>
      </w:r>
      <w:r>
        <w:rPr>
          <w:i/>
          <w:spacing w:val="7"/>
        </w:rPr>
        <w:t>_</w:t>
      </w:r>
      <w:r w:rsidRPr="00003BFF">
        <w:rPr>
          <w:i/>
          <w:spacing w:val="7"/>
        </w:rPr>
        <w:t>_</w:t>
      </w:r>
      <w:r w:rsidRPr="00003BFF">
        <w:rPr>
          <w:i/>
          <w:spacing w:val="5"/>
        </w:rPr>
        <w:t>»</w:t>
      </w:r>
      <w:r w:rsidRPr="00003BFF">
        <w:rPr>
          <w:i/>
          <w:spacing w:val="-13"/>
        </w:rPr>
        <w:t>__</w:t>
      </w:r>
      <w:r>
        <w:rPr>
          <w:i/>
          <w:spacing w:val="-13"/>
        </w:rPr>
        <w:t>______</w:t>
      </w:r>
      <w:r w:rsidRPr="00003BFF">
        <w:rPr>
          <w:i/>
          <w:spacing w:val="-13"/>
        </w:rPr>
        <w:t>____</w:t>
      </w:r>
      <w:r w:rsidRPr="00003BFF">
        <w:rPr>
          <w:i/>
          <w:spacing w:val="5"/>
        </w:rPr>
        <w:t xml:space="preserve">2020 </w:t>
      </w:r>
      <w:r w:rsidRPr="00003BFF">
        <w:rPr>
          <w:i/>
          <w:spacing w:val="6"/>
        </w:rPr>
        <w:t>року</w:t>
      </w:r>
    </w:p>
    <w:p w:rsidR="00003BFF" w:rsidRPr="00003BFF" w:rsidRDefault="00003BFF" w:rsidP="00003BFF">
      <w:pPr>
        <w:jc w:val="right"/>
        <w:rPr>
          <w:rFonts w:cs="Times New Roman"/>
          <w:b/>
          <w:i/>
        </w:rPr>
      </w:pPr>
      <w:bookmarkStart w:id="0" w:name="_GoBack"/>
      <w:bookmarkEnd w:id="0"/>
    </w:p>
    <w:p w:rsidR="00BB1E8F" w:rsidRPr="00A5573E" w:rsidRDefault="00BB1E8F" w:rsidP="002D5573">
      <w:pPr>
        <w:jc w:val="center"/>
        <w:rPr>
          <w:rFonts w:cs="Times New Roman"/>
          <w:b/>
        </w:rPr>
      </w:pPr>
      <w:r w:rsidRPr="00A5573E">
        <w:rPr>
          <w:rFonts w:cs="Times New Roman"/>
          <w:b/>
        </w:rPr>
        <w:t>ПОЛОЖЕННЯ</w:t>
      </w:r>
    </w:p>
    <w:p w:rsidR="00BB1E8F" w:rsidRPr="00A5573E" w:rsidRDefault="00BB1E8F" w:rsidP="002D5573">
      <w:pPr>
        <w:jc w:val="center"/>
        <w:rPr>
          <w:rFonts w:cs="Times New Roman"/>
          <w:b/>
        </w:rPr>
      </w:pPr>
      <w:r w:rsidRPr="00A5573E">
        <w:rPr>
          <w:rFonts w:cs="Times New Roman"/>
          <w:b/>
        </w:rPr>
        <w:t xml:space="preserve">про фінансове </w:t>
      </w:r>
      <w:r w:rsidR="009E4177" w:rsidRPr="00A5573E">
        <w:rPr>
          <w:rFonts w:cs="Times New Roman"/>
          <w:b/>
        </w:rPr>
        <w:t xml:space="preserve">управління  Хмельницької </w:t>
      </w:r>
      <w:r w:rsidRPr="00A5573E">
        <w:rPr>
          <w:rFonts w:cs="Times New Roman"/>
          <w:b/>
        </w:rPr>
        <w:t>міської ради</w:t>
      </w:r>
    </w:p>
    <w:p w:rsidR="00BB1E8F" w:rsidRPr="00A5573E" w:rsidRDefault="00BB1E8F" w:rsidP="002D5573">
      <w:pPr>
        <w:rPr>
          <w:rStyle w:val="text-node"/>
          <w:b/>
          <w:bCs/>
          <w:color w:val="080000"/>
        </w:rPr>
      </w:pPr>
    </w:p>
    <w:p w:rsidR="00BB1E8F" w:rsidRPr="00A5573E" w:rsidRDefault="00BB1E8F" w:rsidP="002D5573">
      <w:pPr>
        <w:ind w:firstLine="708"/>
        <w:jc w:val="both"/>
        <w:rPr>
          <w:rStyle w:val="text-node"/>
          <w:b/>
          <w:bCs/>
          <w:color w:val="080000"/>
        </w:rPr>
      </w:pPr>
      <w:r w:rsidRPr="00A5573E">
        <w:rPr>
          <w:rStyle w:val="text-node"/>
          <w:b/>
          <w:bCs/>
          <w:color w:val="080000"/>
        </w:rPr>
        <w:t>1. Загальна частина</w:t>
      </w:r>
    </w:p>
    <w:p w:rsidR="002C0D05" w:rsidRDefault="00BB1E8F" w:rsidP="002C0D05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1.1.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Фінансове</w:t>
      </w:r>
      <w:r w:rsidR="009E4177" w:rsidRPr="00A5573E">
        <w:rPr>
          <w:rFonts w:cs="Times New Roman"/>
        </w:rPr>
        <w:t xml:space="preserve"> управління Хмельницької </w:t>
      </w:r>
      <w:r w:rsidRPr="00A5573E">
        <w:rPr>
          <w:rFonts w:cs="Times New Roman"/>
        </w:rPr>
        <w:t xml:space="preserve"> міської ради (далі – Управління) є виконавчим органом </w:t>
      </w:r>
      <w:r w:rsidR="002C0D05">
        <w:rPr>
          <w:rFonts w:cs="Times New Roman"/>
        </w:rPr>
        <w:t xml:space="preserve"> Хмельницької міської ради, яке створене шляхом перейменування фінансового управління виконавчого комітету і є його </w:t>
      </w:r>
      <w:r w:rsidR="007A5313">
        <w:rPr>
          <w:rFonts w:cs="Times New Roman"/>
        </w:rPr>
        <w:t>право</w:t>
      </w:r>
      <w:r w:rsidR="002C0D05">
        <w:rPr>
          <w:rFonts w:cs="Times New Roman"/>
        </w:rPr>
        <w:t>наступником.</w:t>
      </w:r>
    </w:p>
    <w:p w:rsidR="00BB1E8F" w:rsidRDefault="00BB1E8F" w:rsidP="002C0D05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1.2.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Управління є юридичною особою, має самостійний баланс, печатку із зображенням Державного Герба України та своїм найменуванням, власні бланки, рахунки в територіальних органах Державної казначейської служби. Ско</w:t>
      </w:r>
      <w:r w:rsidR="00A5573E" w:rsidRPr="00A5573E">
        <w:rPr>
          <w:rFonts w:cs="Times New Roman"/>
        </w:rPr>
        <w:t xml:space="preserve">рочена назва Управління – </w:t>
      </w:r>
      <w:r w:rsidRPr="00A5573E">
        <w:rPr>
          <w:rFonts w:cs="Times New Roman"/>
        </w:rPr>
        <w:t xml:space="preserve"> фінансове управління.</w:t>
      </w:r>
    </w:p>
    <w:p w:rsidR="00856BD7" w:rsidRPr="00A5573E" w:rsidRDefault="00856BD7" w:rsidP="002D5573">
      <w:pPr>
        <w:ind w:firstLine="708"/>
        <w:jc w:val="both"/>
        <w:rPr>
          <w:rFonts w:cs="Times New Roman"/>
        </w:rPr>
      </w:pPr>
      <w:r w:rsidRPr="00856BD7">
        <w:rPr>
          <w:rFonts w:cs="Times New Roman"/>
          <w:b/>
        </w:rPr>
        <w:t>1.3.</w:t>
      </w:r>
      <w:r w:rsidRPr="00856BD7">
        <w:rPr>
          <w:rFonts w:cs="Times New Roman"/>
        </w:rPr>
        <w:t xml:space="preserve"> </w:t>
      </w:r>
      <w:r w:rsidRPr="00A5573E">
        <w:rPr>
          <w:rFonts w:cs="Times New Roman"/>
        </w:rPr>
        <w:t>Управління є неприбутковою</w:t>
      </w:r>
      <w:r w:rsidR="002C0D05">
        <w:rPr>
          <w:rFonts w:cs="Times New Roman"/>
        </w:rPr>
        <w:t xml:space="preserve"> організацією, утвореною </w:t>
      </w:r>
      <w:r w:rsidRPr="00A5573E">
        <w:rPr>
          <w:rFonts w:cs="Times New Roman"/>
        </w:rPr>
        <w:t>в порядку, визначеному Законом України «Про місцеве самоврядування в Україні».</w:t>
      </w:r>
    </w:p>
    <w:p w:rsidR="00BB1E8F" w:rsidRPr="00A5573E" w:rsidRDefault="00856BD7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1.4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Структурні підрозділи Управління не мають статусу юридичної особи, діють у його складі, керуючись цим Положенням та положеннями про структурні підрозділи.</w:t>
      </w:r>
    </w:p>
    <w:p w:rsidR="00BB1E8F" w:rsidRPr="00A5573E" w:rsidRDefault="00856BD7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1.5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Управління у своїй діяльності керується Конституцією України, Бюджетним кодексом України, законами України, актами Президента України, Кабінету Міністрів України, Міністерства фінансів України, розпорядчими документами Д</w:t>
      </w:r>
      <w:r w:rsidR="009E4177" w:rsidRPr="00A5573E">
        <w:rPr>
          <w:rFonts w:cs="Times New Roman"/>
        </w:rPr>
        <w:t xml:space="preserve">епартаменту фінансів Хмельницької </w:t>
      </w:r>
      <w:r w:rsidR="00BB1E8F" w:rsidRPr="00A5573E">
        <w:rPr>
          <w:rFonts w:cs="Times New Roman"/>
        </w:rPr>
        <w:t xml:space="preserve"> обласної державної адмі</w:t>
      </w:r>
      <w:r w:rsidR="009E4177" w:rsidRPr="00A5573E">
        <w:rPr>
          <w:rFonts w:cs="Times New Roman"/>
        </w:rPr>
        <w:t xml:space="preserve">ністрації, рішеннями Хмельницької </w:t>
      </w:r>
      <w:r w:rsidR="00BB1E8F" w:rsidRPr="00A5573E">
        <w:rPr>
          <w:rFonts w:cs="Times New Roman"/>
        </w:rPr>
        <w:t>міської ради, її виконавчого комітету, розпорядженнями та дорученнями міського голови, регламентом роботи міської ради, її виконавчого комітету, цим Положенням та іншими нормативно-правовими актами.</w:t>
      </w:r>
    </w:p>
    <w:p w:rsidR="00BB1E8F" w:rsidRPr="00A5573E" w:rsidRDefault="00856BD7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1.6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Управління в своїй роботі підзві</w:t>
      </w:r>
      <w:r w:rsidR="009E4177" w:rsidRPr="00A5573E">
        <w:rPr>
          <w:rFonts w:cs="Times New Roman"/>
        </w:rPr>
        <w:t xml:space="preserve">тне та підконтрольне Хмельницькій </w:t>
      </w:r>
      <w:r w:rsidR="00BB1E8F" w:rsidRPr="00A5573E">
        <w:rPr>
          <w:rFonts w:cs="Times New Roman"/>
        </w:rPr>
        <w:t>міській раді, підпорядковане її виконавчому комітету, міському голові, а з питань делеговани</w:t>
      </w:r>
      <w:r>
        <w:rPr>
          <w:rFonts w:cs="Times New Roman"/>
        </w:rPr>
        <w:t>х повноважень </w:t>
      </w:r>
      <w:r w:rsidR="00BB1E8F" w:rsidRPr="00A5573E">
        <w:rPr>
          <w:rFonts w:cs="Times New Roman"/>
        </w:rPr>
        <w:t>– підконтрольне органам виконавчої влади.</w:t>
      </w:r>
    </w:p>
    <w:p w:rsidR="00BB1E8F" w:rsidRPr="00A5573E" w:rsidRDefault="00856BD7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1.7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Управління, при виконанні покладених на нього функцій, взаємодіє з Міністерством фінансів України, Де</w:t>
      </w:r>
      <w:r w:rsidR="009E4177" w:rsidRPr="00A5573E">
        <w:rPr>
          <w:rFonts w:cs="Times New Roman"/>
        </w:rPr>
        <w:t xml:space="preserve">партаментом фінансів Хмельницької </w:t>
      </w:r>
      <w:r w:rsidR="00BB1E8F" w:rsidRPr="00A5573E">
        <w:rPr>
          <w:rFonts w:cs="Times New Roman"/>
        </w:rPr>
        <w:t xml:space="preserve"> обласної державної адміністрації,</w:t>
      </w:r>
      <w:r w:rsidR="009E4177" w:rsidRPr="00A5573E">
        <w:rPr>
          <w:rFonts w:cs="Times New Roman"/>
        </w:rPr>
        <w:t xml:space="preserve"> виконавчими органами Хмельницької </w:t>
      </w:r>
      <w:r w:rsidR="002C0D05">
        <w:rPr>
          <w:rFonts w:cs="Times New Roman"/>
        </w:rPr>
        <w:t xml:space="preserve"> міської ради, </w:t>
      </w:r>
      <w:r w:rsidR="00BB1E8F" w:rsidRPr="00A5573E">
        <w:rPr>
          <w:rFonts w:cs="Times New Roman"/>
        </w:rPr>
        <w:t>органами, що контролюють справляння надходжень до бюджету, територіальними органами Державної казначейської служби України.</w:t>
      </w:r>
    </w:p>
    <w:p w:rsidR="00BB1E8F" w:rsidRPr="00A5573E" w:rsidRDefault="00856BD7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1.8</w:t>
      </w:r>
      <w:r w:rsidR="00E3450C" w:rsidRPr="00A5573E">
        <w:rPr>
          <w:rFonts w:cs="Times New Roman"/>
        </w:rPr>
        <w:t xml:space="preserve">. </w:t>
      </w:r>
      <w:r w:rsidR="002C0D05">
        <w:rPr>
          <w:rFonts w:cs="Times New Roman"/>
        </w:rPr>
        <w:t>Юридична а</w:t>
      </w:r>
      <w:r w:rsidR="00E3450C" w:rsidRPr="00A5573E">
        <w:rPr>
          <w:rFonts w:cs="Times New Roman"/>
        </w:rPr>
        <w:t>дреса Управління: 29000, м. Хмельницький , вул. Проскурівська, 56.</w:t>
      </w:r>
    </w:p>
    <w:p w:rsidR="00BB1E8F" w:rsidRPr="00A5573E" w:rsidRDefault="00BB1E8F" w:rsidP="002D5573">
      <w:pPr>
        <w:ind w:firstLine="709"/>
        <w:jc w:val="both"/>
        <w:rPr>
          <w:rStyle w:val="text-node"/>
          <w:b/>
          <w:bCs/>
          <w:color w:val="080000"/>
        </w:rPr>
      </w:pPr>
    </w:p>
    <w:p w:rsidR="00BB1E8F" w:rsidRPr="00A5573E" w:rsidRDefault="00BB1E8F" w:rsidP="002D5573">
      <w:pPr>
        <w:ind w:firstLine="709"/>
        <w:jc w:val="both"/>
        <w:rPr>
          <w:rStyle w:val="text-node"/>
          <w:b/>
          <w:bCs/>
          <w:color w:val="080000"/>
        </w:rPr>
      </w:pPr>
      <w:r w:rsidRPr="00A5573E">
        <w:rPr>
          <w:rStyle w:val="text-node"/>
          <w:b/>
          <w:bCs/>
          <w:color w:val="080000"/>
        </w:rPr>
        <w:t>2. Основні завдання</w:t>
      </w:r>
    </w:p>
    <w:p w:rsidR="00BB1E8F" w:rsidRPr="00A5573E" w:rsidRDefault="00BB1E8F" w:rsidP="002C0D05">
      <w:pPr>
        <w:rPr>
          <w:rStyle w:val="text-node"/>
          <w:b/>
          <w:bCs/>
          <w:color w:val="080000"/>
        </w:rPr>
      </w:pP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2.1.1</w:t>
      </w:r>
      <w:r w:rsidR="002C0D05">
        <w:rPr>
          <w:rFonts w:cs="Times New Roman"/>
        </w:rPr>
        <w:t xml:space="preserve">. Забезпечення </w:t>
      </w:r>
      <w:r w:rsidR="00C65A3A">
        <w:rPr>
          <w:rFonts w:cs="Times New Roman"/>
        </w:rPr>
        <w:t xml:space="preserve">складання </w:t>
      </w:r>
      <w:proofErr w:type="spellStart"/>
      <w:r w:rsidR="00C65A3A">
        <w:rPr>
          <w:rFonts w:cs="Times New Roman"/>
        </w:rPr>
        <w:t>проєкту</w:t>
      </w:r>
      <w:proofErr w:type="spellEnd"/>
      <w:r w:rsidR="00C65A3A">
        <w:rPr>
          <w:rFonts w:cs="Times New Roman"/>
        </w:rPr>
        <w:t xml:space="preserve"> </w:t>
      </w:r>
      <w:r w:rsidRPr="00A5573E">
        <w:rPr>
          <w:rFonts w:cs="Times New Roman"/>
        </w:rPr>
        <w:t xml:space="preserve">бюджету </w:t>
      </w:r>
      <w:r w:rsidR="00C65A3A">
        <w:rPr>
          <w:rFonts w:cs="Times New Roman"/>
        </w:rPr>
        <w:t>Хмельницької мі</w:t>
      </w:r>
      <w:r w:rsidR="007C7D7D">
        <w:rPr>
          <w:rFonts w:cs="Times New Roman"/>
        </w:rPr>
        <w:t>ської територіальної громади (</w:t>
      </w:r>
      <w:r w:rsidR="00C65A3A">
        <w:rPr>
          <w:rFonts w:cs="Times New Roman"/>
        </w:rPr>
        <w:t xml:space="preserve">далі – бюджет) </w:t>
      </w:r>
      <w:r w:rsidRPr="00A5573E">
        <w:rPr>
          <w:rFonts w:cs="Times New Roman"/>
        </w:rPr>
        <w:t xml:space="preserve">та прогнозу на наступні за плановим два бюджетні </w:t>
      </w:r>
      <w:r w:rsidR="002C0D05">
        <w:rPr>
          <w:rFonts w:cs="Times New Roman"/>
        </w:rPr>
        <w:t>періоди.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2.1.2.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Розробка пропозицій з удосконалення методів фінансового і бюджетного планування та здійснення витрат.</w:t>
      </w:r>
    </w:p>
    <w:p w:rsidR="00BB1E8F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2.1.3.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Fonts w:cs="Times New Roman"/>
        </w:rPr>
        <w:t>Здійснення загальної організації т</w:t>
      </w:r>
      <w:r w:rsidR="00C65A3A">
        <w:rPr>
          <w:rFonts w:cs="Times New Roman"/>
        </w:rPr>
        <w:t xml:space="preserve">а управління виконанням </w:t>
      </w:r>
      <w:r w:rsidRPr="00A5573E">
        <w:rPr>
          <w:rFonts w:cs="Times New Roman"/>
        </w:rPr>
        <w:t xml:space="preserve"> бюджету, координація діяльності учасників бюджетного процесу з питань виконання бюджету.</w:t>
      </w:r>
    </w:p>
    <w:p w:rsidR="00934C9F" w:rsidRPr="00C65A3A" w:rsidRDefault="00C359A2" w:rsidP="002D5573">
      <w:pPr>
        <w:ind w:firstLine="708"/>
        <w:jc w:val="both"/>
        <w:rPr>
          <w:rFonts w:cs="Times New Roman"/>
          <w:b/>
        </w:rPr>
      </w:pPr>
      <w:r w:rsidRPr="000E2957">
        <w:rPr>
          <w:rFonts w:cs="Times New Roman"/>
          <w:b/>
        </w:rPr>
        <w:t>2.1.4</w:t>
      </w:r>
      <w:r w:rsidRPr="000E2957">
        <w:rPr>
          <w:rFonts w:cs="Times New Roman"/>
        </w:rPr>
        <w:t xml:space="preserve">. Здійснення </w:t>
      </w:r>
      <w:r w:rsidR="00EF2B36">
        <w:rPr>
          <w:rFonts w:cs="Times New Roman"/>
        </w:rPr>
        <w:t xml:space="preserve"> моніторингу та аналізу окремих питань діяльності </w:t>
      </w:r>
      <w:r w:rsidR="00934C9F" w:rsidRPr="000E2957">
        <w:rPr>
          <w:rFonts w:cs="Times New Roman"/>
        </w:rPr>
        <w:t xml:space="preserve"> підп</w:t>
      </w:r>
      <w:r w:rsidR="00EF2B36">
        <w:rPr>
          <w:rFonts w:cs="Times New Roman"/>
        </w:rPr>
        <w:t xml:space="preserve">риємств, установ та організацій,  </w:t>
      </w:r>
      <w:r w:rsidR="00934C9F" w:rsidRPr="000E2957">
        <w:rPr>
          <w:rFonts w:cs="Times New Roman"/>
        </w:rPr>
        <w:t>засновником яких є Хмельницька міська рада.</w:t>
      </w:r>
      <w:r w:rsidR="00934C9F" w:rsidRPr="002C5A0D">
        <w:rPr>
          <w:rFonts w:cs="Times New Roman"/>
        </w:rPr>
        <w:t xml:space="preserve"> </w:t>
      </w:r>
    </w:p>
    <w:p w:rsidR="00BB1E8F" w:rsidRPr="00A5573E" w:rsidRDefault="002C0D05" w:rsidP="00934C9F">
      <w:pPr>
        <w:ind w:firstLine="708"/>
        <w:jc w:val="both"/>
        <w:rPr>
          <w:rStyle w:val="text-node"/>
          <w:b/>
          <w:bCs/>
          <w:color w:val="080000"/>
        </w:rPr>
      </w:pPr>
      <w:r>
        <w:rPr>
          <w:rStyle w:val="text-node"/>
          <w:b/>
          <w:bCs/>
          <w:color w:val="080000"/>
        </w:rPr>
        <w:t>2.1.5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Забезпечення доступу до публічної інформації та системного і оперативного оприлюднення інформації з питань, що належать до компетенції Управління</w:t>
      </w:r>
      <w:r w:rsidR="00934C9F">
        <w:rPr>
          <w:rFonts w:cs="Times New Roman"/>
        </w:rPr>
        <w:t>.</w:t>
      </w:r>
      <w:r w:rsidR="00BB1E8F" w:rsidRPr="00A5573E">
        <w:rPr>
          <w:rFonts w:cs="Times New Roman"/>
        </w:rPr>
        <w:t xml:space="preserve"> </w:t>
      </w:r>
    </w:p>
    <w:p w:rsidR="00BB1E8F" w:rsidRPr="00A5573E" w:rsidRDefault="002C0D05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2.</w:t>
      </w:r>
      <w:r w:rsidR="00BB1E8F" w:rsidRPr="00A5573E">
        <w:rPr>
          <w:rStyle w:val="text-node"/>
          <w:b/>
          <w:bCs/>
          <w:color w:val="080000"/>
        </w:rPr>
        <w:t>1.</w:t>
      </w:r>
      <w:r>
        <w:rPr>
          <w:rStyle w:val="text-node"/>
          <w:b/>
          <w:bCs/>
          <w:color w:val="080000"/>
        </w:rPr>
        <w:t xml:space="preserve">6. 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Забезпечення в межах своїх повноважень реалізації державної бюджетної політики.</w:t>
      </w:r>
    </w:p>
    <w:p w:rsidR="00BB1E8F" w:rsidRPr="00A5573E" w:rsidRDefault="00C37888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2.1.7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Забезпечення у межах своєї компетенції захист</w:t>
      </w:r>
      <w:r w:rsidR="002C0D05">
        <w:rPr>
          <w:rFonts w:cs="Times New Roman"/>
        </w:rPr>
        <w:t xml:space="preserve">у фінансових інтересів територіальної громади, </w:t>
      </w:r>
      <w:r w:rsidR="00BB1E8F" w:rsidRPr="00A5573E">
        <w:rPr>
          <w:rFonts w:cs="Times New Roman"/>
        </w:rPr>
        <w:t>здійснення контролю за виконанням актів законодавства.</w:t>
      </w:r>
    </w:p>
    <w:p w:rsidR="00BB1E8F" w:rsidRPr="00A5573E" w:rsidRDefault="00BB1E8F" w:rsidP="002D5573">
      <w:pPr>
        <w:jc w:val="both"/>
        <w:rPr>
          <w:rStyle w:val="text-node"/>
          <w:b/>
          <w:bCs/>
          <w:color w:val="080000"/>
        </w:rPr>
      </w:pPr>
    </w:p>
    <w:p w:rsidR="00BB1E8F" w:rsidRPr="00A5573E" w:rsidRDefault="00276B24" w:rsidP="002D5573">
      <w:pPr>
        <w:jc w:val="both"/>
        <w:rPr>
          <w:rStyle w:val="text-node"/>
          <w:b/>
          <w:bCs/>
          <w:color w:val="080000"/>
        </w:rPr>
      </w:pPr>
      <w:r>
        <w:rPr>
          <w:rStyle w:val="text-node"/>
          <w:b/>
          <w:bCs/>
          <w:color w:val="080000"/>
        </w:rPr>
        <w:t xml:space="preserve">                </w:t>
      </w:r>
      <w:r w:rsidR="00BB1E8F" w:rsidRPr="00A5573E">
        <w:rPr>
          <w:rStyle w:val="text-node"/>
          <w:b/>
          <w:bCs/>
          <w:color w:val="080000"/>
        </w:rPr>
        <w:t>3. Функції управління</w:t>
      </w:r>
    </w:p>
    <w:p w:rsidR="00BB1E8F" w:rsidRPr="00A5573E" w:rsidRDefault="00BB1E8F" w:rsidP="002D5573">
      <w:pPr>
        <w:jc w:val="both"/>
        <w:rPr>
          <w:rFonts w:cs="Times New Roman"/>
        </w:rPr>
      </w:pP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3.1.1.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Fonts w:cs="Times New Roman"/>
        </w:rPr>
        <w:t>Організація роботи, пов’язаної зі складання</w:t>
      </w:r>
      <w:r w:rsidR="00C65A3A">
        <w:rPr>
          <w:rFonts w:cs="Times New Roman"/>
        </w:rPr>
        <w:t xml:space="preserve">м </w:t>
      </w:r>
      <w:proofErr w:type="spellStart"/>
      <w:r w:rsidR="00C65A3A">
        <w:rPr>
          <w:rFonts w:cs="Times New Roman"/>
        </w:rPr>
        <w:t>проєкту</w:t>
      </w:r>
      <w:proofErr w:type="spellEnd"/>
      <w:r w:rsidR="00E3450C" w:rsidRPr="00A5573E">
        <w:rPr>
          <w:rFonts w:cs="Times New Roman"/>
        </w:rPr>
        <w:t xml:space="preserve"> бюджету. В</w:t>
      </w:r>
      <w:r w:rsidRPr="00A5573E">
        <w:rPr>
          <w:rFonts w:cs="Times New Roman"/>
        </w:rPr>
        <w:t xml:space="preserve">изначення порядку і термінів подання виконавчими органами міської ради та органами, що контролюють справляння надходжень бюджету, матеріалів </w:t>
      </w:r>
      <w:r w:rsidR="00C65A3A">
        <w:rPr>
          <w:rFonts w:cs="Times New Roman"/>
        </w:rPr>
        <w:t xml:space="preserve">для підготовки </w:t>
      </w:r>
      <w:proofErr w:type="spellStart"/>
      <w:r w:rsidR="00C65A3A">
        <w:rPr>
          <w:rFonts w:cs="Times New Roman"/>
        </w:rPr>
        <w:t>проєкту</w:t>
      </w:r>
      <w:proofErr w:type="spellEnd"/>
      <w:r w:rsidR="00C65A3A">
        <w:rPr>
          <w:rFonts w:cs="Times New Roman"/>
        </w:rPr>
        <w:t xml:space="preserve"> </w:t>
      </w:r>
      <w:r w:rsidRPr="00A5573E">
        <w:rPr>
          <w:rFonts w:cs="Times New Roman"/>
        </w:rPr>
        <w:t>бю</w:t>
      </w:r>
      <w:r w:rsidR="00C65A3A">
        <w:rPr>
          <w:rFonts w:cs="Times New Roman"/>
        </w:rPr>
        <w:t xml:space="preserve">джету. Складання </w:t>
      </w:r>
      <w:proofErr w:type="spellStart"/>
      <w:r w:rsidR="00C65A3A">
        <w:rPr>
          <w:rFonts w:cs="Times New Roman"/>
        </w:rPr>
        <w:t>проє</w:t>
      </w:r>
      <w:r w:rsidRPr="00A5573E">
        <w:rPr>
          <w:rFonts w:cs="Times New Roman"/>
        </w:rPr>
        <w:t>кту</w:t>
      </w:r>
      <w:proofErr w:type="spellEnd"/>
      <w:r w:rsidR="007C7D7D">
        <w:rPr>
          <w:rFonts w:cs="Times New Roman"/>
        </w:rPr>
        <w:t xml:space="preserve"> </w:t>
      </w:r>
      <w:r w:rsidRPr="00A5573E">
        <w:rPr>
          <w:rFonts w:cs="Times New Roman"/>
        </w:rPr>
        <w:t xml:space="preserve"> бюджету та прогнозу на наступні за плановим два бюджетні періоди і </w:t>
      </w:r>
      <w:r w:rsidR="00E3450C" w:rsidRPr="00A5573E">
        <w:rPr>
          <w:rFonts w:cs="Times New Roman"/>
        </w:rPr>
        <w:t xml:space="preserve">подання їх на розгляд Хмельницької </w:t>
      </w:r>
      <w:r w:rsidRPr="00A5573E">
        <w:rPr>
          <w:rFonts w:cs="Times New Roman"/>
        </w:rPr>
        <w:t xml:space="preserve"> міської ради, після схвалення </w:t>
      </w:r>
      <w:r w:rsidR="00E3450C" w:rsidRPr="00A5573E">
        <w:rPr>
          <w:rFonts w:cs="Times New Roman"/>
        </w:rPr>
        <w:t xml:space="preserve">виконавчим комітетом </w:t>
      </w:r>
      <w:r w:rsidRPr="00A5573E">
        <w:rPr>
          <w:rFonts w:cs="Times New Roman"/>
        </w:rPr>
        <w:t>міської ради.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3.1.2.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Здійснення аналізу окремих показників с</w:t>
      </w:r>
      <w:r w:rsidR="007C7D7D">
        <w:rPr>
          <w:rFonts w:cs="Times New Roman"/>
        </w:rPr>
        <w:t xml:space="preserve">оціально-економічного розвитку </w:t>
      </w:r>
      <w:r w:rsidR="00EF4B95">
        <w:rPr>
          <w:rFonts w:cs="Times New Roman"/>
        </w:rPr>
        <w:t xml:space="preserve"> Х</w:t>
      </w:r>
      <w:r w:rsidR="007A5313">
        <w:rPr>
          <w:rFonts w:cs="Times New Roman"/>
        </w:rPr>
        <w:t xml:space="preserve">мельницької </w:t>
      </w:r>
      <w:r w:rsidR="007C7D7D">
        <w:rPr>
          <w:rFonts w:cs="Times New Roman"/>
        </w:rPr>
        <w:t xml:space="preserve">міської територіальної громади </w:t>
      </w:r>
      <w:r w:rsidRPr="00A5573E">
        <w:rPr>
          <w:rFonts w:cs="Times New Roman"/>
        </w:rPr>
        <w:t xml:space="preserve"> та </w:t>
      </w:r>
      <w:r w:rsidR="00C65A3A">
        <w:rPr>
          <w:rFonts w:cs="Times New Roman"/>
        </w:rPr>
        <w:t xml:space="preserve">врахування їх при складанні </w:t>
      </w:r>
      <w:proofErr w:type="spellStart"/>
      <w:r w:rsidR="00C65A3A">
        <w:rPr>
          <w:rFonts w:cs="Times New Roman"/>
        </w:rPr>
        <w:t>проєкту</w:t>
      </w:r>
      <w:proofErr w:type="spellEnd"/>
      <w:r w:rsidR="00C65A3A">
        <w:rPr>
          <w:rFonts w:cs="Times New Roman"/>
        </w:rPr>
        <w:t xml:space="preserve"> </w:t>
      </w:r>
      <w:r w:rsidRPr="00A5573E">
        <w:rPr>
          <w:rFonts w:cs="Times New Roman"/>
        </w:rPr>
        <w:t>бюджету.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3.1.3.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Fonts w:cs="Times New Roman"/>
        </w:rPr>
        <w:t>Розробка і доведення до головних розпорядників бюджетних коштів інструкції з підготовки бюджетних запитів.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3.1.4.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Fonts w:cs="Times New Roman"/>
        </w:rPr>
        <w:t>Визначення порядку та термінів розроблення бюджетних запитів головними розпорядниками бюджетних коштів.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3.1.5.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Fonts w:cs="Times New Roman"/>
        </w:rPr>
        <w:t>Проведення на будь-якому</w:t>
      </w:r>
      <w:r w:rsidR="00C65A3A">
        <w:rPr>
          <w:rFonts w:cs="Times New Roman"/>
        </w:rPr>
        <w:t xml:space="preserve"> етапі складання і розгляду </w:t>
      </w:r>
      <w:proofErr w:type="spellStart"/>
      <w:r w:rsidR="00C65A3A">
        <w:rPr>
          <w:rFonts w:cs="Times New Roman"/>
        </w:rPr>
        <w:t>проєкту</w:t>
      </w:r>
      <w:proofErr w:type="spellEnd"/>
      <w:r w:rsidR="00C65A3A">
        <w:rPr>
          <w:rFonts w:cs="Times New Roman"/>
        </w:rPr>
        <w:t xml:space="preserve"> </w:t>
      </w:r>
      <w:r w:rsidRPr="00A5573E">
        <w:rPr>
          <w:rFonts w:cs="Times New Roman"/>
        </w:rPr>
        <w:t xml:space="preserve"> бюджету, аналізу бюджетного запиту, поданого головним</w:t>
      </w:r>
      <w:r w:rsidR="00E3450C" w:rsidRPr="00A5573E">
        <w:rPr>
          <w:rFonts w:cs="Times New Roman"/>
        </w:rPr>
        <w:t xml:space="preserve">и розпорядниками </w:t>
      </w:r>
      <w:r w:rsidRPr="00A5573E">
        <w:rPr>
          <w:rFonts w:cs="Times New Roman"/>
        </w:rPr>
        <w:t xml:space="preserve"> бюджетних коштів, щодо його відповідності меті, пріоритетності, а також дієвості та ефективності використання бюджетних коштів.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3.1.6.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Fonts w:cs="Times New Roman"/>
        </w:rPr>
        <w:t>Прийняття рішення про вкл</w:t>
      </w:r>
      <w:r w:rsidR="00C65A3A">
        <w:rPr>
          <w:rFonts w:cs="Times New Roman"/>
        </w:rPr>
        <w:t xml:space="preserve">ючення бюджетного запиту до </w:t>
      </w:r>
      <w:proofErr w:type="spellStart"/>
      <w:r w:rsidR="00C65A3A">
        <w:rPr>
          <w:rFonts w:cs="Times New Roman"/>
        </w:rPr>
        <w:t>проєкту</w:t>
      </w:r>
      <w:proofErr w:type="spellEnd"/>
      <w:r w:rsidR="00C65A3A">
        <w:rPr>
          <w:rFonts w:cs="Times New Roman"/>
        </w:rPr>
        <w:t xml:space="preserve"> </w:t>
      </w:r>
      <w:r w:rsidRPr="00A5573E">
        <w:rPr>
          <w:rFonts w:cs="Times New Roman"/>
        </w:rPr>
        <w:t>бюджету.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3.1.7.</w:t>
      </w:r>
      <w:r w:rsidRPr="00A5573E">
        <w:rPr>
          <w:rStyle w:val="apple-converted-space"/>
          <w:color w:val="080000"/>
        </w:rPr>
        <w:t> </w:t>
      </w:r>
      <w:r w:rsidR="00E3450C" w:rsidRPr="00A5573E">
        <w:rPr>
          <w:rFonts w:cs="Times New Roman"/>
        </w:rPr>
        <w:t>Складання, затвердження</w:t>
      </w:r>
      <w:r w:rsidR="00C65A3A">
        <w:rPr>
          <w:rFonts w:cs="Times New Roman"/>
        </w:rPr>
        <w:t xml:space="preserve"> розпису </w:t>
      </w:r>
      <w:r w:rsidRPr="00A5573E">
        <w:rPr>
          <w:rFonts w:cs="Times New Roman"/>
        </w:rPr>
        <w:t>бюджету, внесення в установленому порядку змін д</w:t>
      </w:r>
      <w:r w:rsidR="00C65A3A">
        <w:rPr>
          <w:rFonts w:cs="Times New Roman"/>
        </w:rPr>
        <w:t xml:space="preserve">о розпису </w:t>
      </w:r>
      <w:r w:rsidRPr="00A5573E">
        <w:rPr>
          <w:rFonts w:cs="Times New Roman"/>
        </w:rPr>
        <w:t>бюджету, забезпечення впродовж бюджетного періоду</w:t>
      </w:r>
      <w:r w:rsidR="00C65A3A">
        <w:rPr>
          <w:rFonts w:cs="Times New Roman"/>
        </w:rPr>
        <w:t xml:space="preserve"> відповідності розпису </w:t>
      </w:r>
      <w:r w:rsidRPr="00A5573E">
        <w:rPr>
          <w:rFonts w:cs="Times New Roman"/>
        </w:rPr>
        <w:t>бюджету встановленим бюджетним призначенням.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3.1.8.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Fonts w:cs="Times New Roman"/>
        </w:rPr>
        <w:t>Затвердження паспортів бюджетних програм при застосуванні програмно-цільового методу в бюджетному процесі.</w:t>
      </w:r>
    </w:p>
    <w:p w:rsidR="000E6426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3.1.9</w:t>
      </w:r>
      <w:r w:rsidRPr="00A5573E">
        <w:rPr>
          <w:rFonts w:cs="Times New Roman"/>
        </w:rPr>
        <w:t>. Перевірка правильності склад</w:t>
      </w:r>
      <w:r w:rsidR="005E0E5A">
        <w:rPr>
          <w:rFonts w:cs="Times New Roman"/>
        </w:rPr>
        <w:t xml:space="preserve">ання і затвердження кошторисів та </w:t>
      </w:r>
      <w:r w:rsidRPr="00A5573E">
        <w:rPr>
          <w:rFonts w:cs="Times New Roman"/>
        </w:rPr>
        <w:t>планів асигнувань загального фонду бюджету, планів надання кредитів із загального фонду бюджету, пл</w:t>
      </w:r>
      <w:r w:rsidR="005E0E5A">
        <w:rPr>
          <w:rFonts w:cs="Times New Roman"/>
        </w:rPr>
        <w:t>анів спеціального ф</w:t>
      </w:r>
      <w:r w:rsidR="006B3199">
        <w:rPr>
          <w:rFonts w:cs="Times New Roman"/>
        </w:rPr>
        <w:t>онду бюджету, планів використання бюджетних коштів.</w:t>
      </w:r>
    </w:p>
    <w:p w:rsidR="005E0E5A" w:rsidRDefault="000E6426" w:rsidP="002D5573">
      <w:pPr>
        <w:ind w:firstLine="708"/>
        <w:jc w:val="both"/>
        <w:rPr>
          <w:rFonts w:cs="Times New Roman"/>
        </w:rPr>
      </w:pPr>
      <w:r w:rsidRPr="000E6426">
        <w:rPr>
          <w:rFonts w:cs="Times New Roman"/>
          <w:b/>
        </w:rPr>
        <w:t>3.1.10</w:t>
      </w:r>
      <w:r>
        <w:rPr>
          <w:rFonts w:cs="Times New Roman"/>
        </w:rPr>
        <w:t xml:space="preserve">. </w:t>
      </w:r>
      <w:r w:rsidR="005E0E5A">
        <w:rPr>
          <w:rFonts w:cs="Times New Roman"/>
        </w:rPr>
        <w:t xml:space="preserve">Здійснення фінансування головних розпорядників бюджетних коштів в межах наявних фінансових ресурсів на здійснення заходів з розвитку  комунального господарства, природоохоронних заходів, соціально-економічних програм, освіти, охорони здоров’я,  соціального захисту населення, молодіжних заходів і спорту, культури, органів місцевого </w:t>
      </w:r>
      <w:r w:rsidR="00EF1F24">
        <w:rPr>
          <w:rFonts w:cs="Times New Roman"/>
        </w:rPr>
        <w:t>самоврядування, міських програм</w:t>
      </w:r>
      <w:r w:rsidR="005E0E5A">
        <w:rPr>
          <w:rFonts w:cs="Times New Roman"/>
        </w:rPr>
        <w:t xml:space="preserve">, тощо. </w:t>
      </w:r>
    </w:p>
    <w:p w:rsidR="005B47EE" w:rsidRDefault="000E6426" w:rsidP="002D5573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3.1.11</w:t>
      </w:r>
      <w:r w:rsidR="005B47EE">
        <w:rPr>
          <w:rFonts w:cs="Times New Roman"/>
        </w:rPr>
        <w:t>. Здійснення контролю за витрачан</w:t>
      </w:r>
      <w:r w:rsidR="00C65A3A">
        <w:rPr>
          <w:rFonts w:cs="Times New Roman"/>
        </w:rPr>
        <w:t>ням коштів, виділених з</w:t>
      </w:r>
      <w:r w:rsidR="005B47EE">
        <w:rPr>
          <w:rFonts w:cs="Times New Roman"/>
        </w:rPr>
        <w:t xml:space="preserve"> бюджету по всіх напрямках </w:t>
      </w:r>
      <w:r w:rsidR="00EF1F24">
        <w:rPr>
          <w:rFonts w:cs="Times New Roman"/>
        </w:rPr>
        <w:t xml:space="preserve">і видах витрат. </w:t>
      </w:r>
    </w:p>
    <w:p w:rsidR="00EF1F24" w:rsidRDefault="000E6426" w:rsidP="000E6426">
      <w:pPr>
        <w:ind w:firstLine="708"/>
        <w:jc w:val="both"/>
        <w:rPr>
          <w:rFonts w:cs="Times New Roman"/>
        </w:rPr>
      </w:pPr>
      <w:r w:rsidRPr="002C5A0D">
        <w:rPr>
          <w:rFonts w:cs="Times New Roman"/>
          <w:b/>
        </w:rPr>
        <w:t>3.1.12</w:t>
      </w:r>
      <w:r w:rsidR="00566B6A" w:rsidRPr="002C5A0D">
        <w:rPr>
          <w:rFonts w:cs="Times New Roman"/>
        </w:rPr>
        <w:t xml:space="preserve">. </w:t>
      </w:r>
      <w:r w:rsidRPr="002C5A0D">
        <w:rPr>
          <w:rFonts w:cs="Times New Roman"/>
        </w:rPr>
        <w:t>Здійснення моніторингу</w:t>
      </w:r>
      <w:r w:rsidR="00EF2B36">
        <w:rPr>
          <w:rFonts w:cs="Times New Roman"/>
        </w:rPr>
        <w:t xml:space="preserve"> та аналізу </w:t>
      </w:r>
      <w:r w:rsidR="00EF1F24" w:rsidRPr="002C5A0D">
        <w:rPr>
          <w:rFonts w:cs="Times New Roman"/>
        </w:rPr>
        <w:t>фінансово-господарської діяльності, законності та ефективно</w:t>
      </w:r>
      <w:r w:rsidR="00934C9F" w:rsidRPr="002C5A0D">
        <w:rPr>
          <w:rFonts w:cs="Times New Roman"/>
        </w:rPr>
        <w:t>сті витрачання бюджетних коштів та інших фінансових ресурсів.</w:t>
      </w:r>
      <w:r w:rsidR="00EF1F24" w:rsidRPr="002C5A0D">
        <w:rPr>
          <w:rFonts w:cs="Times New Roman"/>
        </w:rPr>
        <w:t xml:space="preserve"> ведення бухгалтерського обліку, стану збереження коштів та матеріальних цінностей, достовірності обліку та звітності </w:t>
      </w:r>
      <w:r w:rsidR="00566B6A" w:rsidRPr="002C5A0D">
        <w:rPr>
          <w:rFonts w:cs="Times New Roman"/>
        </w:rPr>
        <w:t>в департаментах, управліннях, відділах міської ради,  в бюджетних установах, організаціях та комунальних підприємствах міста.</w:t>
      </w:r>
      <w:r w:rsidR="00566B6A">
        <w:rPr>
          <w:rFonts w:cs="Times New Roman"/>
        </w:rPr>
        <w:t xml:space="preserve"> </w:t>
      </w:r>
    </w:p>
    <w:p w:rsidR="00362F66" w:rsidRDefault="000E6426" w:rsidP="00934C9F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3.1.13</w:t>
      </w:r>
      <w:r w:rsidR="00566B6A">
        <w:rPr>
          <w:rFonts w:cs="Times New Roman"/>
        </w:rPr>
        <w:t xml:space="preserve">. Здійснення контролю за використанням коштів субвенцій, дотацій  з державного та обласного бюджетів. </w:t>
      </w:r>
    </w:p>
    <w:p w:rsidR="00566B6A" w:rsidRPr="00A5573E" w:rsidRDefault="00BB6F69" w:rsidP="002D5573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3.1.14</w:t>
      </w:r>
      <w:r w:rsidR="00934C9F">
        <w:rPr>
          <w:rFonts w:cs="Times New Roman"/>
        </w:rPr>
        <w:t xml:space="preserve">. Аналіз </w:t>
      </w:r>
      <w:r w:rsidR="003968DD">
        <w:rPr>
          <w:rFonts w:cs="Times New Roman"/>
        </w:rPr>
        <w:t xml:space="preserve"> документації на </w:t>
      </w:r>
      <w:r w:rsidR="00566B6A">
        <w:rPr>
          <w:rFonts w:cs="Times New Roman"/>
        </w:rPr>
        <w:t>фінансування капітальних видатків на будівництво, реконструкцію, капітальний ремонт об’єктів комунальної власності та придбання осн</w:t>
      </w:r>
      <w:r w:rsidR="003968DD">
        <w:rPr>
          <w:rFonts w:cs="Times New Roman"/>
        </w:rPr>
        <w:t xml:space="preserve">овних засобів за бюджетні кошти, на предмет відповідності затвердженим асигнуванням та дотримання вимог щодо її складання. </w:t>
      </w:r>
      <w:r w:rsidR="00566B6A">
        <w:rPr>
          <w:rFonts w:cs="Times New Roman"/>
        </w:rPr>
        <w:t xml:space="preserve"> </w:t>
      </w:r>
    </w:p>
    <w:p w:rsidR="00362F66" w:rsidRPr="00A5573E" w:rsidRDefault="00BB6F69" w:rsidP="002D5573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3.1.15</w:t>
      </w:r>
      <w:r w:rsidR="00362F66">
        <w:rPr>
          <w:rFonts w:cs="Times New Roman"/>
        </w:rPr>
        <w:t>. Здійснення облік</w:t>
      </w:r>
      <w:r w:rsidR="00C65A3A">
        <w:rPr>
          <w:rFonts w:cs="Times New Roman"/>
        </w:rPr>
        <w:t>у коштів резервного фонду</w:t>
      </w:r>
      <w:r w:rsidR="00362F66">
        <w:rPr>
          <w:rFonts w:cs="Times New Roman"/>
        </w:rPr>
        <w:t xml:space="preserve"> бюджету  та контролю за їх використанням. </w:t>
      </w:r>
    </w:p>
    <w:p w:rsidR="00BB1E8F" w:rsidRPr="00A5573E" w:rsidRDefault="00BB6F69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3.1.16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 xml:space="preserve">Здійснення за участю органів, що контролюють справляння надходжень бюджету, прогнозування та аналізу </w:t>
      </w:r>
      <w:r w:rsidR="00C65A3A">
        <w:rPr>
          <w:rFonts w:cs="Times New Roman"/>
        </w:rPr>
        <w:t xml:space="preserve">надходження доходів до </w:t>
      </w:r>
      <w:r w:rsidR="00BB1E8F" w:rsidRPr="00A5573E">
        <w:rPr>
          <w:rFonts w:cs="Times New Roman"/>
        </w:rPr>
        <w:t>бюджету.</w:t>
      </w:r>
    </w:p>
    <w:p w:rsidR="00BB1E8F" w:rsidRPr="00A5573E" w:rsidRDefault="00BB6F69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3.1.17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 xml:space="preserve">Підготовка та </w:t>
      </w:r>
      <w:r w:rsidR="009D07FB" w:rsidRPr="00A5573E">
        <w:rPr>
          <w:rFonts w:cs="Times New Roman"/>
        </w:rPr>
        <w:t xml:space="preserve">винесення на розгляд  </w:t>
      </w:r>
      <w:r w:rsidR="00BB1E8F" w:rsidRPr="00A5573E">
        <w:rPr>
          <w:rFonts w:cs="Times New Roman"/>
        </w:rPr>
        <w:t xml:space="preserve">міської ради пропозицій щодо </w:t>
      </w:r>
      <w:r w:rsidR="009D07FB" w:rsidRPr="00A5573E">
        <w:rPr>
          <w:rFonts w:cs="Times New Roman"/>
        </w:rPr>
        <w:t xml:space="preserve"> </w:t>
      </w:r>
      <w:r w:rsidR="009D07FB" w:rsidRPr="00A5573E">
        <w:rPr>
          <w:rFonts w:cs="Times New Roman"/>
        </w:rPr>
        <w:lastRenderedPageBreak/>
        <w:t>встановлення місцевих податків</w:t>
      </w:r>
      <w:r w:rsidR="005A0C2F">
        <w:rPr>
          <w:rFonts w:cs="Times New Roman"/>
        </w:rPr>
        <w:t xml:space="preserve"> і зборів, </w:t>
      </w:r>
      <w:r w:rsidR="009D07FB" w:rsidRPr="00A5573E">
        <w:rPr>
          <w:rFonts w:cs="Times New Roman"/>
        </w:rPr>
        <w:t xml:space="preserve"> а також </w:t>
      </w:r>
      <w:r w:rsidR="00BB1E8F" w:rsidRPr="00A5573E">
        <w:rPr>
          <w:rFonts w:cs="Times New Roman"/>
        </w:rPr>
        <w:t>надання пільг за податками та зборами в межах повноважень, визначених чинним законодавством.</w:t>
      </w:r>
    </w:p>
    <w:p w:rsidR="00BB1E8F" w:rsidRPr="00A5573E" w:rsidRDefault="00BB6F69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3.1.18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5A0C2F">
        <w:rPr>
          <w:rFonts w:cs="Times New Roman"/>
        </w:rPr>
        <w:t>Організація виконання</w:t>
      </w:r>
      <w:r w:rsidR="00BB1E8F" w:rsidRPr="00A5573E">
        <w:rPr>
          <w:rFonts w:cs="Times New Roman"/>
        </w:rPr>
        <w:t xml:space="preserve"> бюджету, забезпечення разом з органами, що контролюють справляння надходжень бюджету, територіальними органами Державної казначейської служби України, виконавчими органами міської ради</w:t>
      </w:r>
      <w:r w:rsidR="005A0C2F">
        <w:rPr>
          <w:rFonts w:cs="Times New Roman"/>
        </w:rPr>
        <w:t xml:space="preserve"> надходжень доходів до </w:t>
      </w:r>
      <w:r w:rsidR="00BB1E8F" w:rsidRPr="00A5573E">
        <w:rPr>
          <w:rFonts w:cs="Times New Roman"/>
        </w:rPr>
        <w:t xml:space="preserve">бюджету. Підготовка пропозицій </w:t>
      </w:r>
      <w:r w:rsidR="009D07FB" w:rsidRPr="00A5573E">
        <w:rPr>
          <w:rFonts w:cs="Times New Roman"/>
        </w:rPr>
        <w:t>щодо  збільшення надходжень до загального та спеціального фон</w:t>
      </w:r>
      <w:r w:rsidR="005A0C2F">
        <w:rPr>
          <w:rFonts w:cs="Times New Roman"/>
        </w:rPr>
        <w:t xml:space="preserve">дів </w:t>
      </w:r>
      <w:r w:rsidR="009D07FB" w:rsidRPr="00A5573E">
        <w:rPr>
          <w:rFonts w:cs="Times New Roman"/>
        </w:rPr>
        <w:t xml:space="preserve"> бюджету та  економного і раціонального</w:t>
      </w:r>
      <w:r w:rsidR="005B47EE">
        <w:rPr>
          <w:rFonts w:cs="Times New Roman"/>
        </w:rPr>
        <w:t xml:space="preserve">  витрачання бюджетних коштів з послідуючим </w:t>
      </w:r>
      <w:r w:rsidR="009D07FB" w:rsidRPr="00A5573E">
        <w:rPr>
          <w:rFonts w:cs="Times New Roman"/>
        </w:rPr>
        <w:t xml:space="preserve"> затвердження</w:t>
      </w:r>
      <w:r w:rsidR="005B47EE">
        <w:rPr>
          <w:rFonts w:cs="Times New Roman"/>
        </w:rPr>
        <w:t>м</w:t>
      </w:r>
      <w:r w:rsidR="009D07FB" w:rsidRPr="00A5573E">
        <w:rPr>
          <w:rFonts w:cs="Times New Roman"/>
        </w:rPr>
        <w:t xml:space="preserve"> відп</w:t>
      </w:r>
      <w:r w:rsidR="003C1FAB" w:rsidRPr="00A5573E">
        <w:rPr>
          <w:rFonts w:cs="Times New Roman"/>
        </w:rPr>
        <w:t>овідних заходів виконавчим комітетом міської</w:t>
      </w:r>
      <w:r w:rsidR="009D07FB" w:rsidRPr="00A5573E">
        <w:rPr>
          <w:rFonts w:cs="Times New Roman"/>
        </w:rPr>
        <w:t xml:space="preserve"> ради. </w:t>
      </w:r>
    </w:p>
    <w:p w:rsidR="00BB1E8F" w:rsidRPr="00A5573E" w:rsidRDefault="00660118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</w:t>
      </w:r>
      <w:r w:rsidR="00BB6F69">
        <w:rPr>
          <w:rStyle w:val="text-node"/>
          <w:b/>
          <w:bCs/>
          <w:color w:val="080000"/>
        </w:rPr>
        <w:t>.1.19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5A0C2F">
        <w:rPr>
          <w:rFonts w:cs="Times New Roman"/>
        </w:rPr>
        <w:t xml:space="preserve">Зведення показників </w:t>
      </w:r>
      <w:r w:rsidR="00BB1E8F" w:rsidRPr="00A5573E">
        <w:rPr>
          <w:rFonts w:cs="Times New Roman"/>
        </w:rPr>
        <w:t>бюджету та подання їх в установлені терміни до Де</w:t>
      </w:r>
      <w:r w:rsidR="009D07FB" w:rsidRPr="00A5573E">
        <w:rPr>
          <w:rFonts w:cs="Times New Roman"/>
        </w:rPr>
        <w:t xml:space="preserve">партаменту фінансів  Хмельницької </w:t>
      </w:r>
      <w:r w:rsidR="00BB1E8F" w:rsidRPr="00A5573E">
        <w:rPr>
          <w:rFonts w:cs="Times New Roman"/>
        </w:rPr>
        <w:t>обласної державної адміністрації.</w:t>
      </w:r>
    </w:p>
    <w:p w:rsidR="00BB1E8F" w:rsidRPr="00A5573E" w:rsidRDefault="00BB6F69" w:rsidP="00C37888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3.1.20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Підготовка офіційного висновку про пер</w:t>
      </w:r>
      <w:r w:rsidR="00C37888">
        <w:rPr>
          <w:rFonts w:cs="Times New Roman"/>
        </w:rPr>
        <w:t>евиконання чи недовиконання дохі</w:t>
      </w:r>
      <w:r w:rsidR="00BB1E8F" w:rsidRPr="00A5573E">
        <w:rPr>
          <w:rFonts w:cs="Times New Roman"/>
        </w:rPr>
        <w:t>дної ча</w:t>
      </w:r>
      <w:r w:rsidR="005A0C2F">
        <w:rPr>
          <w:rFonts w:cs="Times New Roman"/>
        </w:rPr>
        <w:t xml:space="preserve">стини загального фонду </w:t>
      </w:r>
      <w:r w:rsidR="00BB1E8F" w:rsidRPr="00A5573E">
        <w:rPr>
          <w:rFonts w:cs="Times New Roman"/>
        </w:rPr>
        <w:t>бюджету, про обсяг залишку коштів загального та спеціального (крім влас</w:t>
      </w:r>
      <w:r w:rsidR="005A0C2F">
        <w:rPr>
          <w:rFonts w:cs="Times New Roman"/>
        </w:rPr>
        <w:t xml:space="preserve">них надходжень) фондів </w:t>
      </w:r>
      <w:r w:rsidR="00BB1E8F" w:rsidRPr="00A5573E">
        <w:rPr>
          <w:rFonts w:cs="Times New Roman"/>
        </w:rPr>
        <w:t xml:space="preserve"> бюджету для пр</w:t>
      </w:r>
      <w:r>
        <w:rPr>
          <w:rFonts w:cs="Times New Roman"/>
        </w:rPr>
        <w:t>ийняття рішенн</w:t>
      </w:r>
      <w:r w:rsidR="005A0C2F">
        <w:rPr>
          <w:rFonts w:cs="Times New Roman"/>
        </w:rPr>
        <w:t>я про внесення  змін до  бюджету, п</w:t>
      </w:r>
      <w:r w:rsidR="00BB1E8F" w:rsidRPr="00A5573E">
        <w:rPr>
          <w:rFonts w:cs="Times New Roman"/>
        </w:rPr>
        <w:t>ідго</w:t>
      </w:r>
      <w:r w:rsidR="009D07FB" w:rsidRPr="00A5573E">
        <w:rPr>
          <w:rFonts w:cs="Times New Roman"/>
        </w:rPr>
        <w:t>товк</w:t>
      </w:r>
      <w:r w:rsidR="005A0C2F">
        <w:rPr>
          <w:rFonts w:cs="Times New Roman"/>
        </w:rPr>
        <w:t xml:space="preserve">а  змін до </w:t>
      </w:r>
      <w:r w:rsidR="00BB1E8F" w:rsidRPr="00A5573E">
        <w:rPr>
          <w:rFonts w:cs="Times New Roman"/>
        </w:rPr>
        <w:t>бюджет</w:t>
      </w:r>
      <w:r w:rsidR="00C37888">
        <w:rPr>
          <w:rFonts w:cs="Times New Roman"/>
        </w:rPr>
        <w:t>у.</w:t>
      </w:r>
    </w:p>
    <w:p w:rsidR="00BB1E8F" w:rsidRPr="00A5573E" w:rsidRDefault="003968DD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3.1.21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b/>
          <w:bCs/>
          <w:color w:val="080000"/>
        </w:rPr>
        <w:t> </w:t>
      </w:r>
      <w:r w:rsidR="00BB1E8F" w:rsidRPr="00A5573E">
        <w:rPr>
          <w:rFonts w:cs="Times New Roman"/>
        </w:rPr>
        <w:t xml:space="preserve">Розгляд бюджетної та фінансової </w:t>
      </w:r>
      <w:r w:rsidR="005A0C2F">
        <w:rPr>
          <w:rFonts w:cs="Times New Roman"/>
        </w:rPr>
        <w:t xml:space="preserve">звітності про виконання </w:t>
      </w:r>
      <w:r w:rsidR="00BB1E8F" w:rsidRPr="00A5573E">
        <w:rPr>
          <w:rFonts w:cs="Times New Roman"/>
        </w:rPr>
        <w:t xml:space="preserve"> бюджету та інших фінансових звітів, поданих територіальними органами Державної казначейської служби України. Інформування </w:t>
      </w:r>
      <w:r w:rsidR="00734CC6">
        <w:rPr>
          <w:rFonts w:cs="Times New Roman"/>
        </w:rPr>
        <w:t xml:space="preserve">керівництва міської ради </w:t>
      </w:r>
      <w:r w:rsidR="005A0C2F">
        <w:rPr>
          <w:rFonts w:cs="Times New Roman"/>
        </w:rPr>
        <w:t xml:space="preserve"> про стан виконання </w:t>
      </w:r>
      <w:r w:rsidR="00BB1E8F" w:rsidRPr="00A5573E">
        <w:rPr>
          <w:rFonts w:cs="Times New Roman"/>
        </w:rPr>
        <w:t>бюджету за кожний звітний період</w:t>
      </w:r>
      <w:r w:rsidR="003C1FAB" w:rsidRPr="00A5573E">
        <w:rPr>
          <w:rFonts w:cs="Times New Roman"/>
        </w:rPr>
        <w:t xml:space="preserve">.  Подання на розгляд сесій міської ради квартальних звітів  та </w:t>
      </w:r>
      <w:r w:rsidR="00452375" w:rsidRPr="00A5573E">
        <w:rPr>
          <w:rFonts w:cs="Times New Roman"/>
        </w:rPr>
        <w:t xml:space="preserve">пропозицій щодо </w:t>
      </w:r>
      <w:r w:rsidR="003C1FAB" w:rsidRPr="00A5573E">
        <w:rPr>
          <w:rFonts w:cs="Times New Roman"/>
        </w:rPr>
        <w:t>затвердження річного з</w:t>
      </w:r>
      <w:r w:rsidR="00056524" w:rsidRPr="00A5573E">
        <w:rPr>
          <w:rFonts w:cs="Times New Roman"/>
        </w:rPr>
        <w:t>віту про</w:t>
      </w:r>
      <w:r w:rsidR="005A0C2F">
        <w:rPr>
          <w:rFonts w:cs="Times New Roman"/>
        </w:rPr>
        <w:t xml:space="preserve"> виконання </w:t>
      </w:r>
      <w:r w:rsidR="00452375" w:rsidRPr="00A5573E">
        <w:rPr>
          <w:rFonts w:cs="Times New Roman"/>
        </w:rPr>
        <w:t xml:space="preserve"> бюдж</w:t>
      </w:r>
      <w:r w:rsidR="00056524" w:rsidRPr="00A5573E">
        <w:rPr>
          <w:rFonts w:cs="Times New Roman"/>
        </w:rPr>
        <w:t xml:space="preserve">ету. </w:t>
      </w:r>
    </w:p>
    <w:p w:rsidR="00BB1E8F" w:rsidRPr="00A5573E" w:rsidRDefault="003968DD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3.1.22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b/>
          <w:bCs/>
          <w:color w:val="080000"/>
        </w:rPr>
        <w:t> </w:t>
      </w:r>
      <w:r w:rsidR="00BB1E8F" w:rsidRPr="00A5573E">
        <w:rPr>
          <w:rFonts w:cs="Times New Roman"/>
        </w:rPr>
        <w:t xml:space="preserve">Участь у розробці пропозицій про вдосконалення структури </w:t>
      </w:r>
      <w:r w:rsidR="00452375" w:rsidRPr="00A5573E">
        <w:rPr>
          <w:rFonts w:cs="Times New Roman"/>
        </w:rPr>
        <w:t xml:space="preserve">виконавчих органів Хмельницької </w:t>
      </w:r>
      <w:r w:rsidR="00BB1E8F" w:rsidRPr="00A5573E">
        <w:rPr>
          <w:rFonts w:cs="Times New Roman"/>
        </w:rPr>
        <w:t xml:space="preserve"> міської ради, підготовці пропозицій щодо чисельності працівників, фонду оплати їх праці, витрат на їх утримання.</w:t>
      </w:r>
    </w:p>
    <w:p w:rsidR="00BB1E8F" w:rsidRPr="00A5573E" w:rsidRDefault="003968DD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3.1.23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b/>
          <w:bCs/>
          <w:color w:val="080000"/>
        </w:rPr>
        <w:t> </w:t>
      </w:r>
      <w:r w:rsidR="00BB1E8F" w:rsidRPr="00A5573E">
        <w:rPr>
          <w:rFonts w:cs="Times New Roman"/>
        </w:rPr>
        <w:t xml:space="preserve">Здійснення контролю за дотриманням бюджетного законодавства на кожній стадії </w:t>
      </w:r>
      <w:r w:rsidR="005A0C2F">
        <w:rPr>
          <w:rFonts w:cs="Times New Roman"/>
        </w:rPr>
        <w:t>бюджетного процесу щодо</w:t>
      </w:r>
      <w:r w:rsidR="00BB1E8F" w:rsidRPr="00A5573E">
        <w:rPr>
          <w:rFonts w:cs="Times New Roman"/>
        </w:rPr>
        <w:t xml:space="preserve"> бюджету.</w:t>
      </w:r>
    </w:p>
    <w:p w:rsidR="00BB1E8F" w:rsidRPr="00A5573E" w:rsidRDefault="003968DD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3.1.24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Застосування попередження про неналежне виконання бюджетного законодавства з вимогою щодо усунення порушення бюджетного законодавства.</w:t>
      </w:r>
    </w:p>
    <w:p w:rsidR="00BB1E8F" w:rsidRPr="00A5573E" w:rsidRDefault="003968DD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3.1.25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Прийняття рішення про застосування заходів впливу за порушення бюджетного законодавства, визначених пунктами 2-5 та 7 частини першої статті 117 Бюджетного кодексу України, у межах установлених повноважень на підставі протоколу про порушення б</w:t>
      </w:r>
      <w:r w:rsidR="00452375" w:rsidRPr="00A5573E">
        <w:rPr>
          <w:rFonts w:cs="Times New Roman"/>
        </w:rPr>
        <w:t>юджетного законодавства або акту</w:t>
      </w:r>
      <w:r w:rsidR="00BB1E8F" w:rsidRPr="00A5573E">
        <w:rPr>
          <w:rFonts w:cs="Times New Roman"/>
        </w:rPr>
        <w:t xml:space="preserve"> ревізії та доданих до них матеріалів, зокрема: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Fonts w:cs="Times New Roman"/>
        </w:rPr>
        <w:t>а) зупинення операцій з бюджетними коштами;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Fonts w:cs="Times New Roman"/>
        </w:rPr>
        <w:t>б) призупинення бюджетних асигнувань;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Fonts w:cs="Times New Roman"/>
        </w:rPr>
        <w:t>в) зменшення бюджетних асигнувань;</w:t>
      </w:r>
    </w:p>
    <w:p w:rsidR="00BB1E8F" w:rsidRPr="00A5573E" w:rsidRDefault="003968DD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3.1.26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452375" w:rsidRPr="00A5573E">
        <w:rPr>
          <w:rFonts w:cs="Times New Roman"/>
        </w:rPr>
        <w:t xml:space="preserve">Розробка проектів рішень Хмельницької </w:t>
      </w:r>
      <w:r w:rsidR="00BB1E8F" w:rsidRPr="00A5573E">
        <w:rPr>
          <w:rFonts w:cs="Times New Roman"/>
        </w:rPr>
        <w:t xml:space="preserve"> міської ради,</w:t>
      </w:r>
      <w:r w:rsidR="00452375" w:rsidRPr="00A5573E">
        <w:rPr>
          <w:rFonts w:cs="Times New Roman"/>
        </w:rPr>
        <w:t xml:space="preserve"> виконавчого комітету </w:t>
      </w:r>
      <w:r w:rsidR="00BB1E8F" w:rsidRPr="00A5573E">
        <w:rPr>
          <w:rFonts w:cs="Times New Roman"/>
        </w:rPr>
        <w:t xml:space="preserve"> міської ради, інших нормативно – правових актів, які регулюють бюджетні правовід</w:t>
      </w:r>
      <w:r w:rsidR="00C37888">
        <w:rPr>
          <w:rFonts w:cs="Times New Roman"/>
        </w:rPr>
        <w:t>носини. Участь</w:t>
      </w:r>
      <w:r w:rsidR="00BB1E8F" w:rsidRPr="00A5573E">
        <w:rPr>
          <w:rFonts w:cs="Times New Roman"/>
        </w:rPr>
        <w:t xml:space="preserve"> в розробці проектів нормативно-правових актів, розробниками яких є інші виконавчі орг</w:t>
      </w:r>
      <w:r w:rsidR="00452375" w:rsidRPr="00A5573E">
        <w:rPr>
          <w:rFonts w:cs="Times New Roman"/>
        </w:rPr>
        <w:t xml:space="preserve">ани Хмельницької </w:t>
      </w:r>
      <w:r w:rsidR="00BB1E8F" w:rsidRPr="00A5573E">
        <w:rPr>
          <w:rFonts w:cs="Times New Roman"/>
        </w:rPr>
        <w:t>міської ради.</w:t>
      </w:r>
    </w:p>
    <w:p w:rsidR="00BB1E8F" w:rsidRPr="00A5573E" w:rsidRDefault="003968DD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3.1.27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В межах законодавчо визначених повноважень розгляд, погодження та повернення платникам помилково та/або надміру сплачених сум грошових зобов’язань.</w:t>
      </w:r>
    </w:p>
    <w:p w:rsidR="00C25695" w:rsidRPr="00A5573E" w:rsidRDefault="003968DD" w:rsidP="00C25695">
      <w:pPr>
        <w:ind w:firstLine="720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3.1.28</w:t>
      </w:r>
      <w:r w:rsidR="00BB1E8F" w:rsidRPr="00A5573E">
        <w:rPr>
          <w:rStyle w:val="text-node"/>
          <w:b/>
          <w:bCs/>
          <w:color w:val="080000"/>
        </w:rPr>
        <w:t>.</w:t>
      </w:r>
      <w:r w:rsidR="00C25695" w:rsidRPr="00A5573E">
        <w:rPr>
          <w:rFonts w:cs="Times New Roman"/>
        </w:rPr>
        <w:t xml:space="preserve"> </w:t>
      </w:r>
      <w:r w:rsidR="0019032D" w:rsidRPr="00A5573E">
        <w:rPr>
          <w:rFonts w:cs="Times New Roman"/>
        </w:rPr>
        <w:t>За дорученням Хмельницької міської ради, в</w:t>
      </w:r>
      <w:r w:rsidR="00C25695" w:rsidRPr="00A5573E">
        <w:rPr>
          <w:rFonts w:cs="Times New Roman"/>
        </w:rPr>
        <w:t>ідповідно до частини 3 статті 16 Бюд</w:t>
      </w:r>
      <w:r w:rsidR="0019032D" w:rsidRPr="00A5573E">
        <w:rPr>
          <w:rFonts w:cs="Times New Roman"/>
        </w:rPr>
        <w:t xml:space="preserve">жетного кодексу України, оформлення документів на  здійснення  місцевих </w:t>
      </w:r>
      <w:r w:rsidR="00C25695" w:rsidRPr="00A5573E">
        <w:rPr>
          <w:rFonts w:cs="Times New Roman"/>
        </w:rPr>
        <w:t xml:space="preserve"> зовнішні</w:t>
      </w:r>
      <w:r w:rsidR="0019032D" w:rsidRPr="00A5573E">
        <w:rPr>
          <w:rFonts w:cs="Times New Roman"/>
        </w:rPr>
        <w:t xml:space="preserve">х </w:t>
      </w:r>
      <w:r w:rsidR="005A0C2F">
        <w:rPr>
          <w:rFonts w:cs="Times New Roman"/>
        </w:rPr>
        <w:t xml:space="preserve">та внутрішніх </w:t>
      </w:r>
      <w:r w:rsidR="0019032D" w:rsidRPr="00A5573E">
        <w:rPr>
          <w:rFonts w:cs="Times New Roman"/>
        </w:rPr>
        <w:t>запозичень</w:t>
      </w:r>
      <w:r w:rsidR="00C25695" w:rsidRPr="00A5573E">
        <w:rPr>
          <w:rFonts w:cs="Times New Roman"/>
        </w:rPr>
        <w:t xml:space="preserve"> шляхом отримання кредитів (позик) від міжнародних організац</w:t>
      </w:r>
      <w:r w:rsidR="005A0C2F">
        <w:rPr>
          <w:rFonts w:cs="Times New Roman"/>
        </w:rPr>
        <w:t>ій (без майнового забезпечення) та державних банківських установ, а також щодо надання гарантії  для отримання кредитів комунальними підприємствам</w:t>
      </w:r>
      <w:r w:rsidR="006B7C71">
        <w:rPr>
          <w:rFonts w:cs="Times New Roman"/>
        </w:rPr>
        <w:t xml:space="preserve">и, засновником </w:t>
      </w:r>
      <w:r w:rsidR="005A0C2F">
        <w:rPr>
          <w:rFonts w:cs="Times New Roman"/>
        </w:rPr>
        <w:t xml:space="preserve"> яких є Хмельницька міська рада. </w:t>
      </w:r>
      <w:r w:rsidR="00C25695" w:rsidRPr="00A5573E">
        <w:rPr>
          <w:rFonts w:cs="Times New Roman"/>
        </w:rPr>
        <w:t xml:space="preserve"> </w:t>
      </w:r>
      <w:r w:rsidR="0019032D" w:rsidRPr="00A5573E">
        <w:rPr>
          <w:rFonts w:cs="Times New Roman"/>
        </w:rPr>
        <w:t xml:space="preserve">Здійснення контролю за своєчасністю погашення отриманих кредитів (позик) та відсоткових ставок за їх </w:t>
      </w:r>
      <w:r w:rsidR="005A0C2F">
        <w:rPr>
          <w:rFonts w:cs="Times New Roman"/>
        </w:rPr>
        <w:t xml:space="preserve">обслуговування, виконання гарантійних </w:t>
      </w:r>
      <w:r w:rsidR="00AA05C1" w:rsidRPr="00A5573E">
        <w:rPr>
          <w:rFonts w:cs="Times New Roman"/>
        </w:rPr>
        <w:t xml:space="preserve"> </w:t>
      </w:r>
      <w:r w:rsidR="005A0C2F">
        <w:rPr>
          <w:rFonts w:cs="Times New Roman"/>
        </w:rPr>
        <w:t xml:space="preserve">зобов’язань. </w:t>
      </w:r>
    </w:p>
    <w:p w:rsidR="00C25695" w:rsidRDefault="003968DD" w:rsidP="00AA05C1">
      <w:pPr>
        <w:ind w:firstLine="720"/>
        <w:jc w:val="both"/>
        <w:rPr>
          <w:rFonts w:cs="Times New Roman"/>
        </w:rPr>
      </w:pPr>
      <w:r>
        <w:rPr>
          <w:rFonts w:cs="Times New Roman"/>
          <w:b/>
        </w:rPr>
        <w:t>3.1.29</w:t>
      </w:r>
      <w:r w:rsidR="00AA05C1" w:rsidRPr="00A5573E">
        <w:rPr>
          <w:rFonts w:cs="Times New Roman"/>
          <w:b/>
        </w:rPr>
        <w:t>.</w:t>
      </w:r>
      <w:r w:rsidR="00AA05C1" w:rsidRPr="00A5573E">
        <w:rPr>
          <w:rFonts w:cs="Times New Roman"/>
        </w:rPr>
        <w:t xml:space="preserve"> За дорученням Хмельницької міської ради, </w:t>
      </w:r>
      <w:r w:rsidR="00AA05C1" w:rsidRPr="00A5573E">
        <w:rPr>
          <w:rFonts w:cs="Times New Roman"/>
          <w:color w:val="000000"/>
        </w:rPr>
        <w:t>в</w:t>
      </w:r>
      <w:r w:rsidR="00C25695" w:rsidRPr="00A5573E">
        <w:rPr>
          <w:rFonts w:cs="Times New Roman"/>
          <w:color w:val="000000"/>
        </w:rPr>
        <w:t>ідповідно до частини 8 статті 16 Бюджетного кодекс</w:t>
      </w:r>
      <w:r w:rsidR="00AA05C1" w:rsidRPr="00A5573E">
        <w:rPr>
          <w:rFonts w:cs="Times New Roman"/>
          <w:color w:val="000000"/>
        </w:rPr>
        <w:t xml:space="preserve">у України,  здійснення </w:t>
      </w:r>
      <w:r w:rsidR="00C25695" w:rsidRPr="00A5573E">
        <w:rPr>
          <w:rFonts w:cs="Times New Roman"/>
          <w:color w:val="000000"/>
        </w:rPr>
        <w:t xml:space="preserve"> на конкурсних засадах розміщення т</w:t>
      </w:r>
      <w:r w:rsidR="006B7C71">
        <w:rPr>
          <w:rFonts w:cs="Times New Roman"/>
          <w:color w:val="000000"/>
        </w:rPr>
        <w:t>имчасово вільних коштів</w:t>
      </w:r>
      <w:r w:rsidR="00C25695" w:rsidRPr="00A5573E">
        <w:rPr>
          <w:rFonts w:cs="Times New Roman"/>
          <w:color w:val="000000"/>
        </w:rPr>
        <w:t xml:space="preserve"> бюджету на депозитах з подальшим поверненням таких коштів до кінця поточного бюджетного періоду.</w:t>
      </w:r>
      <w:r w:rsidR="00C25695" w:rsidRPr="00A5573E">
        <w:rPr>
          <w:rFonts w:cs="Times New Roman"/>
        </w:rPr>
        <w:t xml:space="preserve"> </w:t>
      </w:r>
    </w:p>
    <w:p w:rsidR="00892E1C" w:rsidRDefault="003968DD" w:rsidP="00AA05C1">
      <w:pPr>
        <w:ind w:firstLine="720"/>
        <w:jc w:val="both"/>
        <w:rPr>
          <w:rFonts w:cs="Times New Roman"/>
        </w:rPr>
      </w:pPr>
      <w:r>
        <w:rPr>
          <w:rFonts w:cs="Times New Roman"/>
          <w:b/>
        </w:rPr>
        <w:t>3.1.30</w:t>
      </w:r>
      <w:r w:rsidR="00892E1C">
        <w:rPr>
          <w:rFonts w:cs="Times New Roman"/>
        </w:rPr>
        <w:t>. Згідно  рішень міської ради, виконавчого комітету, розпоряджень міського голови участь у комісіях, робочих групах з окреми</w:t>
      </w:r>
      <w:r w:rsidR="007C7D7D">
        <w:rPr>
          <w:rFonts w:cs="Times New Roman"/>
        </w:rPr>
        <w:t xml:space="preserve">х питань життєдіяльності міської </w:t>
      </w:r>
      <w:r w:rsidR="007C7D7D">
        <w:rPr>
          <w:rFonts w:cs="Times New Roman"/>
        </w:rPr>
        <w:lastRenderedPageBreak/>
        <w:t xml:space="preserve">територіальної громади. </w:t>
      </w:r>
    </w:p>
    <w:p w:rsidR="00660118" w:rsidRPr="00A5573E" w:rsidRDefault="003968DD" w:rsidP="00AA05C1">
      <w:pPr>
        <w:ind w:firstLine="720"/>
        <w:jc w:val="both"/>
        <w:rPr>
          <w:rFonts w:cs="Times New Roman"/>
        </w:rPr>
      </w:pPr>
      <w:r>
        <w:rPr>
          <w:rFonts w:cs="Times New Roman"/>
          <w:b/>
        </w:rPr>
        <w:t>3.1.31</w:t>
      </w:r>
      <w:r w:rsidR="00660118" w:rsidRPr="00660118">
        <w:rPr>
          <w:rFonts w:cs="Times New Roman"/>
          <w:b/>
        </w:rPr>
        <w:t>.</w:t>
      </w:r>
      <w:r w:rsidR="00660118">
        <w:rPr>
          <w:rFonts w:cs="Times New Roman"/>
        </w:rPr>
        <w:t xml:space="preserve"> Обмін досвідом та інформацією з іншими містами України з питань складання та виконання бюджету. </w:t>
      </w:r>
    </w:p>
    <w:p w:rsidR="00BB1E8F" w:rsidRDefault="003968DD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3.1.32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b/>
          <w:bCs/>
          <w:color w:val="080000"/>
        </w:rPr>
        <w:t> </w:t>
      </w:r>
      <w:r w:rsidR="00BB1E8F" w:rsidRPr="00A5573E">
        <w:rPr>
          <w:rFonts w:cs="Times New Roman"/>
        </w:rPr>
        <w:t>Ведення діловодства та організація контролю за виконанням документів в Управлінні.</w:t>
      </w:r>
    </w:p>
    <w:p w:rsidR="00660118" w:rsidRDefault="003968DD" w:rsidP="002D5573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3.1.33</w:t>
      </w:r>
      <w:r w:rsidR="00660118">
        <w:rPr>
          <w:rFonts w:cs="Times New Roman"/>
        </w:rPr>
        <w:t>. Здійснення методологічного керівництва бухгалтерським облік</w:t>
      </w:r>
      <w:r w:rsidR="007C7D7D">
        <w:rPr>
          <w:rFonts w:cs="Times New Roman"/>
        </w:rPr>
        <w:t>ом у бюджетних установах.</w:t>
      </w:r>
    </w:p>
    <w:p w:rsidR="00660118" w:rsidRDefault="003968DD" w:rsidP="002D5573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3.1.34</w:t>
      </w:r>
      <w:r w:rsidR="00660118" w:rsidRPr="00502662">
        <w:rPr>
          <w:rFonts w:cs="Times New Roman"/>
          <w:b/>
        </w:rPr>
        <w:t>.</w:t>
      </w:r>
      <w:r w:rsidR="00660118">
        <w:rPr>
          <w:rFonts w:cs="Times New Roman"/>
        </w:rPr>
        <w:t xml:space="preserve"> Організація  електронного  документообігу  та функціонування оргтехніки в Управлінні. </w:t>
      </w:r>
    </w:p>
    <w:p w:rsidR="002C0D05" w:rsidRPr="00A5573E" w:rsidRDefault="00C37888" w:rsidP="002C0D05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</w:t>
      </w:r>
      <w:r w:rsidR="002C0D05" w:rsidRPr="00A5573E">
        <w:rPr>
          <w:rStyle w:val="text-node"/>
          <w:b/>
          <w:bCs/>
          <w:color w:val="080000"/>
        </w:rPr>
        <w:t>.1.</w:t>
      </w:r>
      <w:r w:rsidR="003968DD">
        <w:rPr>
          <w:rStyle w:val="text-node"/>
          <w:b/>
          <w:bCs/>
          <w:color w:val="080000"/>
        </w:rPr>
        <w:t>35</w:t>
      </w:r>
      <w:r>
        <w:rPr>
          <w:rStyle w:val="text-node"/>
          <w:b/>
          <w:bCs/>
          <w:color w:val="080000"/>
        </w:rPr>
        <w:t>.</w:t>
      </w:r>
      <w:r w:rsidR="002C0D05" w:rsidRPr="00A5573E">
        <w:rPr>
          <w:rStyle w:val="apple-converted-space"/>
          <w:color w:val="080000"/>
        </w:rPr>
        <w:t> </w:t>
      </w:r>
      <w:r w:rsidR="002C0D05" w:rsidRPr="00A5573E">
        <w:rPr>
          <w:rFonts w:cs="Times New Roman"/>
        </w:rPr>
        <w:t xml:space="preserve">Організація роботи із збереження поточного та довгострокового архіву, підготовка та передача матеріалів на зберігання до архівного відділу Хмельницької  міської ради. </w:t>
      </w:r>
    </w:p>
    <w:p w:rsidR="00660118" w:rsidRDefault="003968DD" w:rsidP="002D5573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3.1.36</w:t>
      </w:r>
      <w:r w:rsidR="00660118">
        <w:rPr>
          <w:rFonts w:cs="Times New Roman"/>
        </w:rPr>
        <w:t xml:space="preserve">. Розгляд заяв, пропозицій та скарг громадян, листів підприємств, установ та організацій, які надходять до Управління з питань, що входять до його компетенції, та вжиття по них необхідних заходів. </w:t>
      </w:r>
    </w:p>
    <w:p w:rsidR="00C37888" w:rsidRPr="00A5573E" w:rsidRDefault="003968DD" w:rsidP="00C37888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3.1.37</w:t>
      </w:r>
      <w:r w:rsidR="00C37888" w:rsidRPr="00A5573E">
        <w:rPr>
          <w:rStyle w:val="text-node"/>
          <w:b/>
          <w:bCs/>
          <w:color w:val="080000"/>
        </w:rPr>
        <w:t>.</w:t>
      </w:r>
      <w:r w:rsidR="00C37888" w:rsidRPr="00A5573E">
        <w:rPr>
          <w:rStyle w:val="apple-converted-space"/>
          <w:color w:val="080000"/>
        </w:rPr>
        <w:t> </w:t>
      </w:r>
      <w:r w:rsidR="00C37888" w:rsidRPr="00A5573E">
        <w:rPr>
          <w:rFonts w:cs="Times New Roman"/>
        </w:rPr>
        <w:t>Участь в межах своєї компетенції у формуванні та реалізації інвестиційних програм.</w:t>
      </w:r>
    </w:p>
    <w:p w:rsidR="00BB1E8F" w:rsidRPr="00A5573E" w:rsidRDefault="003968DD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3.1.38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Здійснення інших, передбачених чинним законодавством повноважень.</w:t>
      </w:r>
    </w:p>
    <w:p w:rsidR="00BB1E8F" w:rsidRPr="00A5573E" w:rsidRDefault="00BB1E8F" w:rsidP="002D5573">
      <w:pPr>
        <w:ind w:firstLine="708"/>
        <w:jc w:val="both"/>
        <w:rPr>
          <w:rStyle w:val="text-node"/>
          <w:b/>
          <w:bCs/>
          <w:color w:val="080000"/>
        </w:rPr>
      </w:pPr>
    </w:p>
    <w:p w:rsidR="00BB1E8F" w:rsidRPr="00A5573E" w:rsidRDefault="00BB1E8F" w:rsidP="002D5573">
      <w:pPr>
        <w:ind w:firstLine="708"/>
        <w:jc w:val="both"/>
        <w:rPr>
          <w:rStyle w:val="text-node"/>
          <w:b/>
          <w:bCs/>
          <w:color w:val="080000"/>
        </w:rPr>
      </w:pPr>
      <w:r w:rsidRPr="00A5573E">
        <w:rPr>
          <w:rStyle w:val="text-node"/>
          <w:b/>
          <w:bCs/>
          <w:color w:val="080000"/>
        </w:rPr>
        <w:t>4. Права та обов’язки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</w:p>
    <w:p w:rsidR="00BB1E8F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4.1.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Fonts w:cs="Times New Roman"/>
        </w:rPr>
        <w:t>Одержання в установленому зак</w:t>
      </w:r>
      <w:r w:rsidR="00D51867" w:rsidRPr="00A5573E">
        <w:rPr>
          <w:rFonts w:cs="Times New Roman"/>
        </w:rPr>
        <w:t xml:space="preserve">онодавством порядку від </w:t>
      </w:r>
      <w:r w:rsidRPr="00A5573E">
        <w:rPr>
          <w:rFonts w:cs="Times New Roman"/>
        </w:rPr>
        <w:t>органів виконавчої влади, виконавчих органів міської ради, територіальних органів Державної казнач</w:t>
      </w:r>
      <w:r w:rsidR="00D51867" w:rsidRPr="00A5573E">
        <w:rPr>
          <w:rFonts w:cs="Times New Roman"/>
        </w:rPr>
        <w:t xml:space="preserve">ейської служби України, </w:t>
      </w:r>
      <w:r w:rsidRPr="00A5573E">
        <w:rPr>
          <w:rFonts w:cs="Times New Roman"/>
        </w:rPr>
        <w:t>органів, що контролюють справляння надходжень бюджету, підприємств, установ та організацій, банків та інших фінансових установ усіх форм власності пояснень, матеріалів та інформації з питань, що виникають під час складання, розгляду, з</w:t>
      </w:r>
      <w:r w:rsidR="00D51867" w:rsidRPr="00A5573E">
        <w:rPr>
          <w:rFonts w:cs="Times New Roman"/>
        </w:rPr>
        <w:t>а</w:t>
      </w:r>
      <w:r w:rsidR="006B7C71">
        <w:rPr>
          <w:rFonts w:cs="Times New Roman"/>
        </w:rPr>
        <w:t xml:space="preserve">твердження і виконання </w:t>
      </w:r>
      <w:r w:rsidR="00D51867" w:rsidRPr="00A5573E">
        <w:rPr>
          <w:rFonts w:cs="Times New Roman"/>
        </w:rPr>
        <w:t>бюджету та звітування про його</w:t>
      </w:r>
      <w:r w:rsidRPr="00A5573E">
        <w:rPr>
          <w:rFonts w:cs="Times New Roman"/>
        </w:rPr>
        <w:t xml:space="preserve"> виконання.</w:t>
      </w:r>
    </w:p>
    <w:p w:rsidR="00F4686E" w:rsidRDefault="00502662" w:rsidP="00F4686E">
      <w:pPr>
        <w:ind w:firstLine="708"/>
        <w:jc w:val="both"/>
        <w:rPr>
          <w:rFonts w:cs="Times New Roman"/>
        </w:rPr>
      </w:pPr>
      <w:r w:rsidRPr="00F4686E">
        <w:rPr>
          <w:rFonts w:cs="Times New Roman"/>
          <w:b/>
        </w:rPr>
        <w:t xml:space="preserve">4.2. </w:t>
      </w:r>
      <w:r w:rsidR="00934C9F">
        <w:rPr>
          <w:rFonts w:cs="Times New Roman"/>
        </w:rPr>
        <w:t xml:space="preserve">Здійснення моніторингу </w:t>
      </w:r>
      <w:r w:rsidR="00EF2B36">
        <w:rPr>
          <w:rFonts w:cs="Times New Roman"/>
        </w:rPr>
        <w:t xml:space="preserve">та аналізу </w:t>
      </w:r>
      <w:r w:rsidR="00934C9F">
        <w:rPr>
          <w:rFonts w:cs="Times New Roman"/>
        </w:rPr>
        <w:t xml:space="preserve"> </w:t>
      </w:r>
      <w:r w:rsidR="00F4686E">
        <w:rPr>
          <w:rFonts w:cs="Times New Roman"/>
        </w:rPr>
        <w:t xml:space="preserve"> </w:t>
      </w:r>
      <w:r>
        <w:rPr>
          <w:rFonts w:cs="Times New Roman"/>
        </w:rPr>
        <w:t xml:space="preserve">в департаментах, управліннях, відділах міської ради, </w:t>
      </w:r>
      <w:r w:rsidR="00F4686E">
        <w:rPr>
          <w:rFonts w:cs="Times New Roman"/>
        </w:rPr>
        <w:t>на підприємствах, в установах і організаціях комунальної форми власності з окремих питань фінансово-господарської діяльності, звітів, кошторисів та інших документів, пов’язаних із зарахуванням, перерахуванням і використанням бюджетних коштів</w:t>
      </w:r>
      <w:r w:rsidR="00105258">
        <w:rPr>
          <w:rFonts w:cs="Times New Roman"/>
        </w:rPr>
        <w:t xml:space="preserve"> та інших фінансових ресурсів</w:t>
      </w:r>
      <w:r w:rsidR="00F4686E">
        <w:rPr>
          <w:rFonts w:cs="Times New Roman"/>
        </w:rPr>
        <w:t>, а також</w:t>
      </w:r>
      <w:r w:rsidR="00105258">
        <w:rPr>
          <w:rFonts w:cs="Times New Roman"/>
        </w:rPr>
        <w:t xml:space="preserve"> отримувати </w:t>
      </w:r>
      <w:r w:rsidR="00F4686E">
        <w:rPr>
          <w:rFonts w:cs="Times New Roman"/>
        </w:rPr>
        <w:t xml:space="preserve"> довідки і відомості з питань, що</w:t>
      </w:r>
      <w:r w:rsidR="00105258">
        <w:rPr>
          <w:rFonts w:cs="Times New Roman"/>
        </w:rPr>
        <w:t xml:space="preserve"> виникають у процесі моніторингу </w:t>
      </w:r>
      <w:r w:rsidR="00EF2B36">
        <w:rPr>
          <w:rFonts w:cs="Times New Roman"/>
        </w:rPr>
        <w:t>та аналізу</w:t>
      </w:r>
      <w:r w:rsidR="00F4686E" w:rsidRPr="00A60101">
        <w:rPr>
          <w:rFonts w:cs="Times New Roman"/>
        </w:rPr>
        <w:t>.</w:t>
      </w:r>
      <w:r w:rsidR="00F4686E">
        <w:rPr>
          <w:rFonts w:cs="Times New Roman"/>
        </w:rPr>
        <w:t xml:space="preserve"> За </w:t>
      </w:r>
      <w:r w:rsidR="00105258">
        <w:rPr>
          <w:rFonts w:cs="Times New Roman"/>
        </w:rPr>
        <w:t xml:space="preserve">їх результатами </w:t>
      </w:r>
      <w:r w:rsidR="00F4686E">
        <w:rPr>
          <w:rFonts w:cs="Times New Roman"/>
        </w:rPr>
        <w:t>інформування міського голови щодо порушень бюджетного законодавства.</w:t>
      </w:r>
    </w:p>
    <w:p w:rsidR="00BB1E8F" w:rsidRPr="00A5573E" w:rsidRDefault="00105258" w:rsidP="00502662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4.3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b/>
          <w:bCs/>
          <w:color w:val="080000"/>
        </w:rPr>
        <w:t> </w:t>
      </w:r>
      <w:r w:rsidR="00BB1E8F" w:rsidRPr="00A5573E">
        <w:rPr>
          <w:rFonts w:cs="Times New Roman"/>
        </w:rPr>
        <w:t>Доступ в установленому порядку до інформаційних баз органів виконавчої влади, органів місцевого самоврядування, систем зв’язку і комунікацій та інших технічних засобів.</w:t>
      </w:r>
    </w:p>
    <w:p w:rsidR="00BB1E8F" w:rsidRPr="00A5573E" w:rsidRDefault="00105258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4.4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Проведення нарад, семінарів та конференцій з питань, що належать до компетенції Управління.</w:t>
      </w:r>
    </w:p>
    <w:p w:rsidR="00BB1E8F" w:rsidRPr="00A5573E" w:rsidRDefault="00105258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4.5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Управління має також інші права, визначені чинним законодавством.</w:t>
      </w:r>
    </w:p>
    <w:p w:rsidR="00BB1E8F" w:rsidRPr="00A5573E" w:rsidRDefault="00BB1E8F" w:rsidP="002D5573">
      <w:pPr>
        <w:jc w:val="both"/>
        <w:rPr>
          <w:rStyle w:val="text-node"/>
          <w:b/>
          <w:bCs/>
          <w:color w:val="080000"/>
        </w:rPr>
      </w:pPr>
    </w:p>
    <w:p w:rsidR="00BB1E8F" w:rsidRPr="00A5573E" w:rsidRDefault="00BB1E8F" w:rsidP="002D5573">
      <w:pPr>
        <w:ind w:firstLine="708"/>
        <w:jc w:val="both"/>
        <w:rPr>
          <w:rStyle w:val="text-node"/>
          <w:b/>
          <w:bCs/>
          <w:color w:val="080000"/>
        </w:rPr>
      </w:pPr>
      <w:r w:rsidRPr="00A5573E">
        <w:rPr>
          <w:rStyle w:val="text-node"/>
          <w:b/>
          <w:bCs/>
          <w:color w:val="080000"/>
        </w:rPr>
        <w:t>5. Керівництво та структура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5.1.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 xml:space="preserve">Управління очолює начальник, який призначається на посаду і </w:t>
      </w:r>
      <w:r w:rsidR="00D51867" w:rsidRPr="00A5573E">
        <w:rPr>
          <w:rFonts w:cs="Times New Roman"/>
        </w:rPr>
        <w:t xml:space="preserve">звільняється з посади Хмельницьким </w:t>
      </w:r>
      <w:r w:rsidR="003968DD">
        <w:rPr>
          <w:rFonts w:cs="Times New Roman"/>
        </w:rPr>
        <w:t xml:space="preserve"> міським головою.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5.2.</w:t>
      </w:r>
      <w:r w:rsidRPr="00A5573E">
        <w:rPr>
          <w:rStyle w:val="apple-converted-space"/>
          <w:color w:val="080000"/>
        </w:rPr>
        <w:t> </w:t>
      </w:r>
      <w:r w:rsidR="00105258">
        <w:rPr>
          <w:rFonts w:cs="Times New Roman"/>
        </w:rPr>
        <w:t>Начальник має заступників</w:t>
      </w:r>
      <w:r w:rsidR="003968DD">
        <w:rPr>
          <w:rFonts w:cs="Times New Roman"/>
        </w:rPr>
        <w:t>, які</w:t>
      </w:r>
      <w:r w:rsidRPr="00A5573E">
        <w:rPr>
          <w:rFonts w:cs="Times New Roman"/>
        </w:rPr>
        <w:t xml:space="preserve"> </w:t>
      </w:r>
      <w:r w:rsidR="003968DD">
        <w:rPr>
          <w:rFonts w:cs="Times New Roman"/>
        </w:rPr>
        <w:t>призначаю</w:t>
      </w:r>
      <w:r w:rsidRPr="00A5573E">
        <w:rPr>
          <w:rFonts w:cs="Times New Roman"/>
        </w:rPr>
        <w:t>ться на п</w:t>
      </w:r>
      <w:r w:rsidR="003968DD">
        <w:rPr>
          <w:rFonts w:cs="Times New Roman"/>
        </w:rPr>
        <w:t>осаду і звільняю</w:t>
      </w:r>
      <w:r w:rsidR="00105258">
        <w:rPr>
          <w:rFonts w:cs="Times New Roman"/>
        </w:rPr>
        <w:t>ться з посади  міськ</w:t>
      </w:r>
      <w:r w:rsidR="003968DD">
        <w:rPr>
          <w:rFonts w:cs="Times New Roman"/>
        </w:rPr>
        <w:t>им головою, за поданням начальника Управління.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5.3</w:t>
      </w:r>
      <w:r w:rsidRPr="00A60101">
        <w:rPr>
          <w:rStyle w:val="text-node"/>
          <w:b/>
          <w:bCs/>
          <w:color w:val="080000"/>
        </w:rPr>
        <w:t>.</w:t>
      </w:r>
      <w:r w:rsidRPr="00A60101">
        <w:rPr>
          <w:rStyle w:val="apple-converted-space"/>
          <w:color w:val="080000"/>
        </w:rPr>
        <w:t> </w:t>
      </w:r>
      <w:r w:rsidRPr="00A60101">
        <w:rPr>
          <w:rFonts w:cs="Times New Roman"/>
        </w:rPr>
        <w:t>На</w:t>
      </w:r>
      <w:r w:rsidR="00D51867" w:rsidRPr="00A60101">
        <w:rPr>
          <w:rFonts w:cs="Times New Roman"/>
        </w:rPr>
        <w:t xml:space="preserve">чальник Управління </w:t>
      </w:r>
      <w:r w:rsidR="006B7C71" w:rsidRPr="00A60101">
        <w:rPr>
          <w:rFonts w:cs="Times New Roman"/>
        </w:rPr>
        <w:t xml:space="preserve"> під</w:t>
      </w:r>
      <w:r w:rsidR="003968DD">
        <w:rPr>
          <w:rFonts w:cs="Times New Roman"/>
        </w:rPr>
        <w:t>порядкований   міському  голові</w:t>
      </w:r>
      <w:r w:rsidR="000C5319">
        <w:rPr>
          <w:rFonts w:cs="Times New Roman"/>
        </w:rPr>
        <w:t xml:space="preserve"> або заступнику міського голови, відповідно до розподілу обов’язків. </w:t>
      </w:r>
      <w:r w:rsidR="003968DD">
        <w:rPr>
          <w:rFonts w:cs="Times New Roman"/>
        </w:rPr>
        <w:t xml:space="preserve"> </w:t>
      </w:r>
      <w:r w:rsidR="006B7C71">
        <w:rPr>
          <w:rFonts w:cs="Times New Roman"/>
        </w:rPr>
        <w:t xml:space="preserve"> 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Начальник Управління відповідно до покладених на нього обов’язків: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5.4.1.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Здійснює загальне керівництво роботою Управління.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5.4.2.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Забезпечує якісне та своєчасне виконання покладених на Управління завдань і</w:t>
      </w:r>
      <w:r w:rsidR="00161252" w:rsidRPr="00A5573E">
        <w:rPr>
          <w:rFonts w:cs="Times New Roman"/>
        </w:rPr>
        <w:t xml:space="preserve"> доручень керівництва Хмельницької </w:t>
      </w:r>
      <w:r w:rsidRPr="00A5573E">
        <w:rPr>
          <w:rFonts w:cs="Times New Roman"/>
        </w:rPr>
        <w:t xml:space="preserve"> міської ради.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lastRenderedPageBreak/>
        <w:t>5.4.3.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Затверджує Положення про структурні підрозділ</w:t>
      </w:r>
      <w:r w:rsidR="00161252" w:rsidRPr="00A5573E">
        <w:rPr>
          <w:rFonts w:cs="Times New Roman"/>
        </w:rPr>
        <w:t xml:space="preserve">и Управління та </w:t>
      </w:r>
      <w:r w:rsidRPr="00A5573E">
        <w:rPr>
          <w:rFonts w:cs="Times New Roman"/>
        </w:rPr>
        <w:t xml:space="preserve"> </w:t>
      </w:r>
      <w:r w:rsidR="00C37888">
        <w:rPr>
          <w:rFonts w:cs="Times New Roman"/>
        </w:rPr>
        <w:t xml:space="preserve">погоджує </w:t>
      </w:r>
      <w:r w:rsidRPr="00A5573E">
        <w:rPr>
          <w:rFonts w:cs="Times New Roman"/>
        </w:rPr>
        <w:t>посадові інструкції працівників Управління.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5.4.4.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Забезпечує взаємодію Управління з іншими</w:t>
      </w:r>
      <w:r w:rsidR="00161252" w:rsidRPr="00A5573E">
        <w:rPr>
          <w:rFonts w:cs="Times New Roman"/>
        </w:rPr>
        <w:t xml:space="preserve"> виконавчими органами Хмельницької </w:t>
      </w:r>
      <w:r w:rsidRPr="00A5573E">
        <w:rPr>
          <w:rFonts w:cs="Times New Roman"/>
        </w:rPr>
        <w:t xml:space="preserve"> міської ради.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5.4.5.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Fonts w:cs="Times New Roman"/>
        </w:rPr>
        <w:t>Розпоряджається коштами в межах кошторису Управління.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5.4.6.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Здійснює постійний контроль за забезпеченням охорони державної таємниці, конфіденційної ін</w:t>
      </w:r>
      <w:r w:rsidR="00C37888">
        <w:rPr>
          <w:rFonts w:cs="Times New Roman"/>
        </w:rPr>
        <w:t>формації</w:t>
      </w:r>
      <w:r w:rsidRPr="00A5573E">
        <w:rPr>
          <w:rFonts w:cs="Times New Roman"/>
        </w:rPr>
        <w:t>, а також службової інформації в Управлінні.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5.4.7.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Відповідає на звернення, скарги, запити й пропозиції громадян та юридичних осіб, що надходять до Управління.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5.4.8.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Контролює дотримання працівниками Управління вимог Законів України «Про службу в органах місцевого самоврядування», «Про доступ до публічної інформації», антикорупційного законодавства та інших нормативно-правових актів України.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5.4.9.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Забезпечує дотримання працівниками правил внутрішнього трудового розпорядку та виконавської дисципліни, раціональний розподіл обов’язків між ними, вживає заходів щодо підвищення фахової кваліфікації працівників Управління.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5.4.10.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Забезпечує дотримання дисципліни та законності в діяльності Управління.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5.4.11.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Координує організаційне, інформаційне та матеріально-технічне забезпечення Управління.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5.4.12.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Видає у межах своєї компетенції накази організаційно-розпорядчого характеру, організовує та контролює їх виконання працівниками Управління.</w:t>
      </w:r>
    </w:p>
    <w:p w:rsidR="00BB1E8F" w:rsidRPr="00A5573E" w:rsidRDefault="00C37888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5.4.13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Подає на затвердження міському голові проекти кошторису та штатного розпису Управління в межах затвердженої чисельності.</w:t>
      </w:r>
    </w:p>
    <w:p w:rsidR="00BB1E8F" w:rsidRPr="00A5573E" w:rsidRDefault="00C37888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5.4.14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Здійснює керівництво та відповідає за організацію роботи щодо забезпечення та дотримання чинного законодавства про охорону праці.</w:t>
      </w:r>
    </w:p>
    <w:p w:rsidR="00BB1E8F" w:rsidRPr="00A5573E" w:rsidRDefault="00C37888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5.4.15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b/>
          <w:bCs/>
          <w:color w:val="080000"/>
        </w:rPr>
        <w:t> </w:t>
      </w:r>
      <w:r w:rsidR="00BB1E8F" w:rsidRPr="00A5573E">
        <w:rPr>
          <w:rFonts w:cs="Times New Roman"/>
        </w:rPr>
        <w:t>Забезпечує збереження інформації в паперовому та електронному вигляді, створеної в процесі діяльності, приймання-передавання її при зміні (звільненні, переведенні тощо) працівників.</w:t>
      </w:r>
    </w:p>
    <w:p w:rsidR="00BB1E8F" w:rsidRPr="00A5573E" w:rsidRDefault="00C37888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5.4.16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Забезпечує системне</w:t>
      </w:r>
      <w:r w:rsidR="00105258">
        <w:rPr>
          <w:rFonts w:cs="Times New Roman"/>
        </w:rPr>
        <w:t xml:space="preserve"> та оперативне оприлюднення </w:t>
      </w:r>
      <w:r w:rsidR="00BB1E8F" w:rsidRPr="00A5573E">
        <w:rPr>
          <w:rFonts w:cs="Times New Roman"/>
        </w:rPr>
        <w:t xml:space="preserve"> інформації, що входить до компетенції Управління, дотримання законодавства про доступ до публічної інформації.</w:t>
      </w:r>
    </w:p>
    <w:p w:rsidR="00BB1E8F" w:rsidRPr="00A5573E" w:rsidRDefault="00C37888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5.4.17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Style w:val="apple-converted-space"/>
          <w:color w:val="080000"/>
        </w:rPr>
        <w:t> </w:t>
      </w:r>
      <w:r w:rsidR="00BB1E8F" w:rsidRPr="00A5573E">
        <w:rPr>
          <w:rFonts w:cs="Times New Roman"/>
        </w:rPr>
        <w:t>Начальник Управління здійснює інші повноваження відповідно до Положення про Управління, а також покладених на нього завда</w:t>
      </w:r>
      <w:r w:rsidR="00161252" w:rsidRPr="00A5573E">
        <w:rPr>
          <w:rFonts w:cs="Times New Roman"/>
        </w:rPr>
        <w:t xml:space="preserve">нь окремими рішеннями Хмельницької </w:t>
      </w:r>
      <w:r w:rsidR="00BB1E8F" w:rsidRPr="00A5573E">
        <w:rPr>
          <w:rFonts w:cs="Times New Roman"/>
        </w:rPr>
        <w:t xml:space="preserve"> міської ради, її виконавчого комітету, дорученнями, розпорядженнями міського голови.</w:t>
      </w:r>
    </w:p>
    <w:p w:rsidR="00BB1E8F" w:rsidRDefault="0027207A" w:rsidP="002D5573">
      <w:pPr>
        <w:jc w:val="both"/>
        <w:rPr>
          <w:rStyle w:val="text-node"/>
          <w:bCs/>
          <w:color w:val="080000"/>
        </w:rPr>
      </w:pPr>
      <w:r>
        <w:rPr>
          <w:rStyle w:val="text-node"/>
          <w:b/>
          <w:bCs/>
          <w:color w:val="080000"/>
        </w:rPr>
        <w:tab/>
        <w:t>5.5</w:t>
      </w:r>
      <w:r w:rsidR="00856BD7">
        <w:rPr>
          <w:rStyle w:val="text-node"/>
          <w:b/>
          <w:bCs/>
          <w:color w:val="080000"/>
        </w:rPr>
        <w:t xml:space="preserve">. </w:t>
      </w:r>
      <w:r w:rsidR="00277F69" w:rsidRPr="00277F69">
        <w:rPr>
          <w:rStyle w:val="text-node"/>
          <w:bCs/>
          <w:color w:val="080000"/>
        </w:rPr>
        <w:t>Структура та</w:t>
      </w:r>
      <w:r w:rsidR="00277F69">
        <w:rPr>
          <w:rStyle w:val="text-node"/>
          <w:b/>
          <w:bCs/>
          <w:color w:val="080000"/>
        </w:rPr>
        <w:t xml:space="preserve"> </w:t>
      </w:r>
      <w:r w:rsidR="00277F69">
        <w:rPr>
          <w:rStyle w:val="text-node"/>
          <w:bCs/>
          <w:color w:val="080000"/>
        </w:rPr>
        <w:t>ш</w:t>
      </w:r>
      <w:r w:rsidR="00856BD7" w:rsidRPr="00856BD7">
        <w:rPr>
          <w:rStyle w:val="text-node"/>
          <w:bCs/>
          <w:color w:val="080000"/>
        </w:rPr>
        <w:t>татний розпис Управління затверджується міським головою.</w:t>
      </w:r>
    </w:p>
    <w:p w:rsidR="00856BD7" w:rsidRDefault="00856BD7" w:rsidP="002D5573">
      <w:pPr>
        <w:jc w:val="both"/>
        <w:rPr>
          <w:rStyle w:val="text-node"/>
          <w:bCs/>
          <w:color w:val="080000"/>
        </w:rPr>
      </w:pPr>
      <w:r>
        <w:rPr>
          <w:rStyle w:val="text-node"/>
          <w:bCs/>
          <w:color w:val="080000"/>
        </w:rPr>
        <w:tab/>
      </w:r>
      <w:r w:rsidR="00105258">
        <w:rPr>
          <w:rStyle w:val="text-node"/>
          <w:b/>
          <w:bCs/>
          <w:color w:val="080000"/>
        </w:rPr>
        <w:t>5.</w:t>
      </w:r>
      <w:r w:rsidR="0027207A">
        <w:rPr>
          <w:rStyle w:val="text-node"/>
          <w:b/>
          <w:bCs/>
          <w:color w:val="080000"/>
        </w:rPr>
        <w:t>6</w:t>
      </w:r>
      <w:r>
        <w:rPr>
          <w:rStyle w:val="text-node"/>
          <w:bCs/>
          <w:color w:val="080000"/>
        </w:rPr>
        <w:t>. До складу Управління входять:</w:t>
      </w:r>
    </w:p>
    <w:p w:rsidR="00856BD7" w:rsidRDefault="00856BD7" w:rsidP="002D5573">
      <w:pPr>
        <w:jc w:val="both"/>
        <w:rPr>
          <w:rStyle w:val="text-node"/>
          <w:bCs/>
          <w:color w:val="080000"/>
        </w:rPr>
      </w:pPr>
      <w:r>
        <w:rPr>
          <w:rStyle w:val="text-node"/>
          <w:bCs/>
          <w:color w:val="080000"/>
        </w:rPr>
        <w:tab/>
        <w:t>- бюджетний відділ;</w:t>
      </w:r>
    </w:p>
    <w:p w:rsidR="00856BD7" w:rsidRDefault="00856BD7" w:rsidP="002D5573">
      <w:pPr>
        <w:jc w:val="both"/>
        <w:rPr>
          <w:rStyle w:val="text-node"/>
          <w:bCs/>
          <w:color w:val="080000"/>
        </w:rPr>
      </w:pPr>
      <w:r>
        <w:rPr>
          <w:rStyle w:val="text-node"/>
          <w:bCs/>
          <w:color w:val="080000"/>
        </w:rPr>
        <w:tab/>
        <w:t>- відділ фінансів галузей виробничої сфери;</w:t>
      </w:r>
    </w:p>
    <w:p w:rsidR="007E66FE" w:rsidRDefault="00856BD7" w:rsidP="002D5573">
      <w:pPr>
        <w:jc w:val="both"/>
        <w:rPr>
          <w:rStyle w:val="text-node"/>
          <w:bCs/>
          <w:color w:val="080000"/>
        </w:rPr>
      </w:pPr>
      <w:r>
        <w:rPr>
          <w:rStyle w:val="text-node"/>
          <w:bCs/>
          <w:color w:val="080000"/>
        </w:rPr>
        <w:tab/>
        <w:t>- відділ доходів;</w:t>
      </w:r>
    </w:p>
    <w:p w:rsidR="00277F69" w:rsidRPr="00856BD7" w:rsidRDefault="00856BD7" w:rsidP="002D5573">
      <w:pPr>
        <w:jc w:val="both"/>
        <w:rPr>
          <w:rStyle w:val="text-node"/>
          <w:bCs/>
          <w:color w:val="080000"/>
        </w:rPr>
      </w:pPr>
      <w:r>
        <w:rPr>
          <w:rStyle w:val="text-node"/>
          <w:bCs/>
          <w:color w:val="080000"/>
        </w:rPr>
        <w:tab/>
        <w:t>- відділ бухг</w:t>
      </w:r>
      <w:r w:rsidR="00EF2B36">
        <w:rPr>
          <w:rStyle w:val="text-node"/>
          <w:bCs/>
          <w:color w:val="080000"/>
        </w:rPr>
        <w:t>алтерського обліку, звітнос</w:t>
      </w:r>
      <w:r w:rsidR="003968DD">
        <w:rPr>
          <w:rStyle w:val="text-node"/>
          <w:bCs/>
          <w:color w:val="080000"/>
        </w:rPr>
        <w:t xml:space="preserve">ті та господарського забезпечення. </w:t>
      </w:r>
    </w:p>
    <w:p w:rsidR="00856BD7" w:rsidRDefault="0027207A" w:rsidP="002D5573">
      <w:pPr>
        <w:jc w:val="both"/>
        <w:rPr>
          <w:rStyle w:val="text-node"/>
          <w:bCs/>
          <w:color w:val="080000"/>
        </w:rPr>
      </w:pPr>
      <w:r>
        <w:rPr>
          <w:rStyle w:val="text-node"/>
          <w:b/>
          <w:bCs/>
          <w:color w:val="080000"/>
        </w:rPr>
        <w:tab/>
        <w:t>5.7</w:t>
      </w:r>
      <w:r w:rsidR="00856BD7">
        <w:rPr>
          <w:rStyle w:val="text-node"/>
          <w:b/>
          <w:bCs/>
          <w:color w:val="080000"/>
        </w:rPr>
        <w:t xml:space="preserve">. </w:t>
      </w:r>
      <w:r w:rsidR="00856BD7" w:rsidRPr="00856BD7">
        <w:rPr>
          <w:rStyle w:val="text-node"/>
          <w:bCs/>
          <w:color w:val="080000"/>
        </w:rPr>
        <w:t>Посадові особи, що</w:t>
      </w:r>
      <w:r w:rsidR="00856BD7">
        <w:rPr>
          <w:rStyle w:val="text-node"/>
          <w:b/>
          <w:bCs/>
          <w:color w:val="080000"/>
        </w:rPr>
        <w:t xml:space="preserve"> </w:t>
      </w:r>
      <w:r w:rsidR="00856BD7" w:rsidRPr="00277F69">
        <w:rPr>
          <w:rStyle w:val="text-node"/>
          <w:bCs/>
          <w:color w:val="080000"/>
        </w:rPr>
        <w:t xml:space="preserve">працюють в Управлінні, </w:t>
      </w:r>
      <w:r w:rsidR="00FB7F86">
        <w:rPr>
          <w:rStyle w:val="text-node"/>
          <w:bCs/>
          <w:color w:val="080000"/>
        </w:rPr>
        <w:t xml:space="preserve">і </w:t>
      </w:r>
      <w:r w:rsidR="00856BD7" w:rsidRPr="00277F69">
        <w:rPr>
          <w:rStyle w:val="text-node"/>
          <w:bCs/>
          <w:color w:val="080000"/>
        </w:rPr>
        <w:t xml:space="preserve">є посадовими особами місцевого самоврядування, відповідно до </w:t>
      </w:r>
      <w:r w:rsidR="00277F69" w:rsidRPr="00277F69">
        <w:rPr>
          <w:rStyle w:val="text-node"/>
          <w:bCs/>
          <w:color w:val="080000"/>
        </w:rPr>
        <w:t xml:space="preserve"> цього Положення</w:t>
      </w:r>
      <w:r w:rsidR="00FB7F86">
        <w:rPr>
          <w:rStyle w:val="text-node"/>
          <w:bCs/>
          <w:color w:val="080000"/>
        </w:rPr>
        <w:t xml:space="preserve">, </w:t>
      </w:r>
      <w:r w:rsidR="00277F69" w:rsidRPr="00277F69">
        <w:rPr>
          <w:rStyle w:val="text-node"/>
          <w:bCs/>
          <w:color w:val="080000"/>
        </w:rPr>
        <w:t xml:space="preserve">  наділені повноваженнями щодо здійснення організаційно-розпорядчих та консультативно-дорадчих функцій.</w:t>
      </w:r>
    </w:p>
    <w:p w:rsidR="00277F69" w:rsidRPr="00277F69" w:rsidRDefault="00277F69" w:rsidP="002D5573">
      <w:pPr>
        <w:jc w:val="both"/>
        <w:rPr>
          <w:rStyle w:val="text-node"/>
          <w:bCs/>
          <w:color w:val="080000"/>
        </w:rPr>
      </w:pPr>
    </w:p>
    <w:p w:rsidR="00BB1E8F" w:rsidRPr="00A5573E" w:rsidRDefault="00BB1E8F" w:rsidP="00277F69">
      <w:pPr>
        <w:ind w:firstLine="708"/>
        <w:jc w:val="both"/>
        <w:rPr>
          <w:rStyle w:val="text-node"/>
          <w:b/>
          <w:bCs/>
          <w:color w:val="080000"/>
        </w:rPr>
      </w:pPr>
      <w:r w:rsidRPr="00A5573E">
        <w:rPr>
          <w:rStyle w:val="text-node"/>
          <w:b/>
          <w:bCs/>
          <w:color w:val="080000"/>
        </w:rPr>
        <w:t>6.</w:t>
      </w:r>
      <w:r w:rsidRPr="00A5573E">
        <w:rPr>
          <w:rStyle w:val="apple-converted-space"/>
          <w:b/>
          <w:bCs/>
          <w:color w:val="080000"/>
        </w:rPr>
        <w:t> </w:t>
      </w:r>
      <w:r w:rsidRPr="00A5573E">
        <w:rPr>
          <w:rStyle w:val="text-node"/>
          <w:b/>
          <w:bCs/>
          <w:color w:val="080000"/>
        </w:rPr>
        <w:t>Взаємовідносини, зв’язок</w:t>
      </w:r>
    </w:p>
    <w:p w:rsidR="00BB1E8F" w:rsidRPr="00A5573E" w:rsidRDefault="00BB1E8F" w:rsidP="002D5573">
      <w:pPr>
        <w:jc w:val="both"/>
        <w:rPr>
          <w:rFonts w:cs="Times New Roman"/>
        </w:rPr>
      </w:pP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6.1.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 xml:space="preserve">Управління під час виконання покладених на нього завдань у встановленому законодавством порядку та в межах компетенції взаємодіє з виконавчими органами міської ради, іншими підприємствами, установами та </w:t>
      </w:r>
      <w:r w:rsidR="00161252" w:rsidRPr="00A5573E">
        <w:rPr>
          <w:rFonts w:cs="Times New Roman"/>
        </w:rPr>
        <w:t xml:space="preserve">організаціями, </w:t>
      </w:r>
      <w:r w:rsidRPr="00A5573E">
        <w:rPr>
          <w:rFonts w:cs="Times New Roman"/>
        </w:rPr>
        <w:t xml:space="preserve"> органами, що контролюють справляння надх</w:t>
      </w:r>
      <w:r w:rsidR="00161252" w:rsidRPr="00A5573E">
        <w:rPr>
          <w:rFonts w:cs="Times New Roman"/>
        </w:rPr>
        <w:t xml:space="preserve">оджень бюджету, та </w:t>
      </w:r>
      <w:r w:rsidRPr="00A5573E">
        <w:rPr>
          <w:rFonts w:cs="Times New Roman"/>
        </w:rPr>
        <w:t xml:space="preserve"> територіальними органами Державної казначейської служби України.</w:t>
      </w:r>
    </w:p>
    <w:p w:rsidR="00BB1E8F" w:rsidRPr="00164AC6" w:rsidRDefault="00BB1E8F" w:rsidP="002D5573">
      <w:pPr>
        <w:jc w:val="both"/>
        <w:rPr>
          <w:rStyle w:val="text-node"/>
          <w:b/>
          <w:bCs/>
          <w:color w:val="080000"/>
          <w:lang w:val="ru-RU"/>
        </w:rPr>
      </w:pPr>
    </w:p>
    <w:p w:rsidR="002C5A0D" w:rsidRPr="00164AC6" w:rsidRDefault="002C5A0D" w:rsidP="002D5573">
      <w:pPr>
        <w:jc w:val="both"/>
        <w:rPr>
          <w:rStyle w:val="text-node"/>
          <w:b/>
          <w:bCs/>
          <w:color w:val="080000"/>
          <w:lang w:val="ru-RU"/>
        </w:rPr>
      </w:pPr>
    </w:p>
    <w:p w:rsidR="007D7A89" w:rsidRPr="00164AC6" w:rsidRDefault="007D7A89" w:rsidP="002D5573">
      <w:pPr>
        <w:jc w:val="both"/>
        <w:rPr>
          <w:rStyle w:val="text-node"/>
          <w:b/>
          <w:bCs/>
          <w:color w:val="080000"/>
          <w:lang w:val="ru-RU"/>
        </w:rPr>
      </w:pPr>
    </w:p>
    <w:p w:rsidR="007D7A89" w:rsidRPr="00164AC6" w:rsidRDefault="007D7A89" w:rsidP="002D5573">
      <w:pPr>
        <w:jc w:val="both"/>
        <w:rPr>
          <w:rStyle w:val="text-node"/>
          <w:b/>
          <w:bCs/>
          <w:color w:val="080000"/>
          <w:lang w:val="ru-RU"/>
        </w:rPr>
      </w:pPr>
    </w:p>
    <w:p w:rsidR="00BB1E8F" w:rsidRPr="00A5573E" w:rsidRDefault="00277F69" w:rsidP="002D5573">
      <w:pPr>
        <w:jc w:val="both"/>
        <w:rPr>
          <w:rStyle w:val="text-node"/>
          <w:b/>
          <w:bCs/>
          <w:color w:val="080000"/>
        </w:rPr>
      </w:pPr>
      <w:r>
        <w:rPr>
          <w:rStyle w:val="text-node"/>
          <w:b/>
          <w:bCs/>
          <w:color w:val="080000"/>
        </w:rPr>
        <w:t xml:space="preserve">           </w:t>
      </w:r>
      <w:r w:rsidR="00BB1E8F" w:rsidRPr="00A5573E">
        <w:rPr>
          <w:rStyle w:val="text-node"/>
          <w:b/>
          <w:bCs/>
          <w:color w:val="080000"/>
        </w:rPr>
        <w:t>7.</w:t>
      </w:r>
      <w:r w:rsidR="00BB1E8F" w:rsidRPr="00A5573E">
        <w:rPr>
          <w:rStyle w:val="apple-converted-space"/>
          <w:b/>
          <w:bCs/>
          <w:color w:val="080000"/>
        </w:rPr>
        <w:t> </w:t>
      </w:r>
      <w:r w:rsidR="00BB1E8F" w:rsidRPr="00A5573E">
        <w:rPr>
          <w:rStyle w:val="text-node"/>
          <w:b/>
          <w:bCs/>
          <w:color w:val="080000"/>
        </w:rPr>
        <w:t>Майно і кошти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7.1.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Управління утриму</w:t>
      </w:r>
      <w:r w:rsidR="006B7C71">
        <w:rPr>
          <w:rFonts w:cs="Times New Roman"/>
        </w:rPr>
        <w:t>ється за рахунок коштів</w:t>
      </w:r>
      <w:r w:rsidRPr="00A5573E">
        <w:rPr>
          <w:rFonts w:cs="Times New Roman"/>
        </w:rPr>
        <w:t xml:space="preserve"> бюджету та інших джерел, не заборонених чинним законодавством.</w:t>
      </w:r>
    </w:p>
    <w:p w:rsidR="00BB1E8F" w:rsidRPr="00A5573E" w:rsidRDefault="00BB1E8F" w:rsidP="002D5573">
      <w:pPr>
        <w:ind w:firstLine="708"/>
        <w:jc w:val="both"/>
        <w:rPr>
          <w:rFonts w:cs="Times New Roman"/>
        </w:rPr>
      </w:pPr>
      <w:r w:rsidRPr="00A5573E">
        <w:rPr>
          <w:rStyle w:val="text-node"/>
          <w:b/>
          <w:bCs/>
          <w:color w:val="080000"/>
        </w:rPr>
        <w:t>7.2.</w:t>
      </w:r>
      <w:r w:rsidRPr="00A5573E">
        <w:rPr>
          <w:rStyle w:val="apple-converted-space"/>
          <w:color w:val="080000"/>
        </w:rPr>
        <w:t> </w:t>
      </w:r>
      <w:r w:rsidRPr="00A5573E">
        <w:rPr>
          <w:rFonts w:cs="Times New Roman"/>
        </w:rPr>
        <w:t>Кошторис Управління затверджується міським головою.</w:t>
      </w:r>
    </w:p>
    <w:p w:rsidR="00BB1E8F" w:rsidRPr="00A5573E" w:rsidRDefault="00277F69" w:rsidP="002D5573">
      <w:pPr>
        <w:ind w:firstLine="708"/>
        <w:jc w:val="both"/>
        <w:rPr>
          <w:rFonts w:cs="Times New Roman"/>
        </w:rPr>
      </w:pPr>
      <w:r>
        <w:rPr>
          <w:rStyle w:val="text-node"/>
          <w:b/>
          <w:bCs/>
          <w:color w:val="080000"/>
        </w:rPr>
        <w:t>7.3</w:t>
      </w:r>
      <w:r w:rsidR="00BB1E8F" w:rsidRPr="00A5573E">
        <w:rPr>
          <w:rStyle w:val="text-node"/>
          <w:b/>
          <w:bCs/>
          <w:color w:val="080000"/>
        </w:rPr>
        <w:t>.</w:t>
      </w:r>
      <w:r w:rsidR="00BB1E8F" w:rsidRPr="00A5573E">
        <w:rPr>
          <w:rFonts w:cs="Times New Roman"/>
        </w:rPr>
        <w:t>Оплата праці працівників Управління здійснюється згідно з чинним законодавством.</w:t>
      </w:r>
    </w:p>
    <w:p w:rsidR="00BB1E8F" w:rsidRPr="00A5573E" w:rsidRDefault="00BB1E8F" w:rsidP="002D5573">
      <w:pPr>
        <w:jc w:val="both"/>
        <w:rPr>
          <w:rStyle w:val="text-node"/>
          <w:b/>
          <w:bCs/>
          <w:color w:val="080000"/>
        </w:rPr>
      </w:pPr>
    </w:p>
    <w:p w:rsidR="00BB1E8F" w:rsidRDefault="00BB1E8F" w:rsidP="00277F69">
      <w:pPr>
        <w:ind w:firstLine="708"/>
        <w:jc w:val="both"/>
        <w:rPr>
          <w:rStyle w:val="text-node"/>
          <w:b/>
          <w:bCs/>
          <w:color w:val="080000"/>
        </w:rPr>
      </w:pPr>
      <w:r w:rsidRPr="00A5573E">
        <w:rPr>
          <w:rStyle w:val="text-node"/>
          <w:b/>
          <w:bCs/>
          <w:color w:val="080000"/>
        </w:rPr>
        <w:t>8. Заключні положення</w:t>
      </w:r>
    </w:p>
    <w:p w:rsidR="00277F69" w:rsidRDefault="00277F69" w:rsidP="00277F69">
      <w:pPr>
        <w:ind w:firstLine="708"/>
        <w:jc w:val="both"/>
        <w:rPr>
          <w:rStyle w:val="text-node"/>
          <w:b/>
          <w:bCs/>
          <w:color w:val="080000"/>
        </w:rPr>
      </w:pPr>
    </w:p>
    <w:p w:rsidR="00277F69" w:rsidRPr="00A62BAE" w:rsidRDefault="00277F69" w:rsidP="00277F69">
      <w:pPr>
        <w:ind w:firstLine="708"/>
        <w:jc w:val="both"/>
        <w:rPr>
          <w:rStyle w:val="text-node"/>
          <w:bCs/>
          <w:color w:val="080000"/>
        </w:rPr>
      </w:pPr>
      <w:r>
        <w:rPr>
          <w:rStyle w:val="text-node"/>
          <w:b/>
          <w:bCs/>
          <w:color w:val="080000"/>
        </w:rPr>
        <w:t xml:space="preserve">8.1. </w:t>
      </w:r>
      <w:r w:rsidR="00C37888">
        <w:rPr>
          <w:rStyle w:val="text-node"/>
          <w:bCs/>
          <w:color w:val="080000"/>
        </w:rPr>
        <w:t>Припинення</w:t>
      </w:r>
      <w:r w:rsidR="002C5A0D">
        <w:rPr>
          <w:rStyle w:val="text-node"/>
          <w:bCs/>
          <w:color w:val="080000"/>
        </w:rPr>
        <w:t xml:space="preserve"> Управління шляхом ліквідації чи</w:t>
      </w:r>
      <w:r w:rsidR="00C37888">
        <w:rPr>
          <w:rStyle w:val="text-node"/>
          <w:bCs/>
          <w:color w:val="080000"/>
        </w:rPr>
        <w:t xml:space="preserve"> реорганізації </w:t>
      </w:r>
      <w:r w:rsidRPr="00A62BAE">
        <w:rPr>
          <w:rStyle w:val="text-node"/>
          <w:bCs/>
          <w:color w:val="080000"/>
        </w:rPr>
        <w:t xml:space="preserve">здійснюється на підставі рішення Хмельницької міської ради, яка відповідно до законодавства визначає правонаступника Управління. </w:t>
      </w:r>
    </w:p>
    <w:p w:rsidR="00277F69" w:rsidRPr="00A62BAE" w:rsidRDefault="00277F69" w:rsidP="00A62BAE">
      <w:pPr>
        <w:ind w:firstLine="708"/>
        <w:jc w:val="both"/>
        <w:rPr>
          <w:rStyle w:val="text-node"/>
          <w:bCs/>
          <w:color w:val="080000"/>
        </w:rPr>
      </w:pPr>
      <w:r w:rsidRPr="00A62BAE">
        <w:rPr>
          <w:rStyle w:val="text-node"/>
          <w:b/>
          <w:bCs/>
          <w:color w:val="080000"/>
        </w:rPr>
        <w:t>8.2</w:t>
      </w:r>
      <w:r w:rsidRPr="00A62BAE">
        <w:rPr>
          <w:rStyle w:val="text-node"/>
          <w:bCs/>
          <w:color w:val="080000"/>
        </w:rPr>
        <w:t>. Зміни до Положення про Управління вносят</w:t>
      </w:r>
      <w:r w:rsidR="009D2DB9">
        <w:rPr>
          <w:rStyle w:val="text-node"/>
          <w:bCs/>
          <w:color w:val="080000"/>
        </w:rPr>
        <w:t xml:space="preserve">ься у тому ж порядку, в якому </w:t>
      </w:r>
      <w:r w:rsidRPr="00A62BAE">
        <w:rPr>
          <w:rStyle w:val="text-node"/>
          <w:bCs/>
          <w:color w:val="080000"/>
        </w:rPr>
        <w:t xml:space="preserve">затверджується Положення відповідно </w:t>
      </w:r>
      <w:r w:rsidR="009D2DB9">
        <w:rPr>
          <w:rStyle w:val="text-node"/>
          <w:bCs/>
          <w:color w:val="080000"/>
        </w:rPr>
        <w:t>до діючого законодавства.</w:t>
      </w:r>
    </w:p>
    <w:p w:rsidR="00BB1E8F" w:rsidRDefault="00BB1E8F" w:rsidP="006A3E38">
      <w:pPr>
        <w:pStyle w:val="Textbody"/>
        <w:spacing w:after="0"/>
        <w:jc w:val="both"/>
        <w:rPr>
          <w:b/>
          <w:bCs/>
          <w:sz w:val="24"/>
          <w:szCs w:val="24"/>
          <w:lang w:val="uk-UA"/>
        </w:rPr>
      </w:pPr>
    </w:p>
    <w:p w:rsidR="00A60101" w:rsidRDefault="00A60101" w:rsidP="006A3E38">
      <w:pPr>
        <w:pStyle w:val="Textbody"/>
        <w:spacing w:after="0"/>
        <w:jc w:val="both"/>
        <w:rPr>
          <w:b/>
          <w:bCs/>
          <w:sz w:val="24"/>
          <w:szCs w:val="24"/>
          <w:lang w:val="uk-UA"/>
        </w:rPr>
      </w:pPr>
    </w:p>
    <w:p w:rsidR="002C5A0D" w:rsidRPr="00A5573E" w:rsidRDefault="002C5A0D" w:rsidP="006A3E38">
      <w:pPr>
        <w:pStyle w:val="Textbody"/>
        <w:spacing w:after="0"/>
        <w:jc w:val="both"/>
        <w:rPr>
          <w:b/>
          <w:bCs/>
          <w:sz w:val="24"/>
          <w:szCs w:val="24"/>
          <w:lang w:val="uk-UA"/>
        </w:rPr>
      </w:pPr>
    </w:p>
    <w:p w:rsidR="00BB1E8F" w:rsidRPr="00A5573E" w:rsidRDefault="007E66FE" w:rsidP="006A3E38">
      <w:pPr>
        <w:pStyle w:val="Textbody"/>
        <w:spacing w:after="0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Начальник фінансового управління</w:t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ab/>
      </w:r>
      <w:r w:rsidR="002C5A0D">
        <w:rPr>
          <w:bCs/>
          <w:sz w:val="24"/>
          <w:szCs w:val="24"/>
          <w:lang w:val="uk-UA"/>
        </w:rPr>
        <w:tab/>
      </w:r>
      <w:r w:rsidR="002C5A0D">
        <w:rPr>
          <w:bCs/>
          <w:sz w:val="24"/>
          <w:szCs w:val="24"/>
          <w:lang w:val="uk-UA"/>
        </w:rPr>
        <w:tab/>
      </w:r>
      <w:r w:rsidR="00003BFF">
        <w:rPr>
          <w:bCs/>
          <w:sz w:val="24"/>
          <w:szCs w:val="24"/>
          <w:lang w:val="uk-UA"/>
        </w:rPr>
        <w:t>С. ЯМЧУК</w:t>
      </w:r>
    </w:p>
    <w:sectPr w:rsidR="00BB1E8F" w:rsidRPr="00A5573E" w:rsidSect="00C80EF7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B3F20"/>
    <w:multiLevelType w:val="hybridMultilevel"/>
    <w:tmpl w:val="833C2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730B"/>
    <w:multiLevelType w:val="hybridMultilevel"/>
    <w:tmpl w:val="08561092"/>
    <w:lvl w:ilvl="0" w:tplc="E00CD81A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55B2F02"/>
    <w:multiLevelType w:val="multilevel"/>
    <w:tmpl w:val="1FE87CF4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65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3B"/>
    <w:rsid w:val="00003BFF"/>
    <w:rsid w:val="00006394"/>
    <w:rsid w:val="00056524"/>
    <w:rsid w:val="00062821"/>
    <w:rsid w:val="000729D6"/>
    <w:rsid w:val="000C5319"/>
    <w:rsid w:val="000C7389"/>
    <w:rsid w:val="000E2957"/>
    <w:rsid w:val="000E6426"/>
    <w:rsid w:val="000E6E1B"/>
    <w:rsid w:val="000F6C77"/>
    <w:rsid w:val="00105258"/>
    <w:rsid w:val="0011468A"/>
    <w:rsid w:val="00130C03"/>
    <w:rsid w:val="00132091"/>
    <w:rsid w:val="00146E93"/>
    <w:rsid w:val="00161252"/>
    <w:rsid w:val="00164AC6"/>
    <w:rsid w:val="00171260"/>
    <w:rsid w:val="00181B6A"/>
    <w:rsid w:val="00185CF9"/>
    <w:rsid w:val="0019032D"/>
    <w:rsid w:val="00196793"/>
    <w:rsid w:val="001D341A"/>
    <w:rsid w:val="001D5EE4"/>
    <w:rsid w:val="001F1A58"/>
    <w:rsid w:val="001F5E71"/>
    <w:rsid w:val="00202144"/>
    <w:rsid w:val="002154E5"/>
    <w:rsid w:val="002434CD"/>
    <w:rsid w:val="002651C5"/>
    <w:rsid w:val="0027207A"/>
    <w:rsid w:val="00276B24"/>
    <w:rsid w:val="00276ECE"/>
    <w:rsid w:val="00277F69"/>
    <w:rsid w:val="002807A7"/>
    <w:rsid w:val="002B7030"/>
    <w:rsid w:val="002C0D05"/>
    <w:rsid w:val="002C5A0D"/>
    <w:rsid w:val="002D1411"/>
    <w:rsid w:val="002D5573"/>
    <w:rsid w:val="00327268"/>
    <w:rsid w:val="0034158B"/>
    <w:rsid w:val="003523EB"/>
    <w:rsid w:val="00362F66"/>
    <w:rsid w:val="003968DD"/>
    <w:rsid w:val="00396EC4"/>
    <w:rsid w:val="003A57E5"/>
    <w:rsid w:val="003C1FAB"/>
    <w:rsid w:val="003D6560"/>
    <w:rsid w:val="004015BA"/>
    <w:rsid w:val="004048FD"/>
    <w:rsid w:val="00420E84"/>
    <w:rsid w:val="00444E66"/>
    <w:rsid w:val="00452375"/>
    <w:rsid w:val="004C59D9"/>
    <w:rsid w:val="004E060F"/>
    <w:rsid w:val="004E4C56"/>
    <w:rsid w:val="00502662"/>
    <w:rsid w:val="0051291D"/>
    <w:rsid w:val="00566B6A"/>
    <w:rsid w:val="00585333"/>
    <w:rsid w:val="005A0C2F"/>
    <w:rsid w:val="005B47EE"/>
    <w:rsid w:val="005D288F"/>
    <w:rsid w:val="005E0E5A"/>
    <w:rsid w:val="005E2652"/>
    <w:rsid w:val="005F1A97"/>
    <w:rsid w:val="006214F5"/>
    <w:rsid w:val="00624F59"/>
    <w:rsid w:val="00656451"/>
    <w:rsid w:val="00660118"/>
    <w:rsid w:val="00681377"/>
    <w:rsid w:val="00696EFD"/>
    <w:rsid w:val="006A3E38"/>
    <w:rsid w:val="006B06C7"/>
    <w:rsid w:val="006B3199"/>
    <w:rsid w:val="006B7C71"/>
    <w:rsid w:val="007026B8"/>
    <w:rsid w:val="00706F3B"/>
    <w:rsid w:val="00734CC6"/>
    <w:rsid w:val="007A5313"/>
    <w:rsid w:val="007B6519"/>
    <w:rsid w:val="007C7D7D"/>
    <w:rsid w:val="007D7A89"/>
    <w:rsid w:val="007E66FE"/>
    <w:rsid w:val="0080296F"/>
    <w:rsid w:val="00815017"/>
    <w:rsid w:val="00820495"/>
    <w:rsid w:val="00825A63"/>
    <w:rsid w:val="008459D2"/>
    <w:rsid w:val="00856BD7"/>
    <w:rsid w:val="0087530B"/>
    <w:rsid w:val="00881B8E"/>
    <w:rsid w:val="00886324"/>
    <w:rsid w:val="00892E1C"/>
    <w:rsid w:val="0089302A"/>
    <w:rsid w:val="008E78C9"/>
    <w:rsid w:val="00932E08"/>
    <w:rsid w:val="00934C9F"/>
    <w:rsid w:val="00940C0C"/>
    <w:rsid w:val="0094313A"/>
    <w:rsid w:val="00991C43"/>
    <w:rsid w:val="009A7796"/>
    <w:rsid w:val="009D07FB"/>
    <w:rsid w:val="009D2DB9"/>
    <w:rsid w:val="009D4692"/>
    <w:rsid w:val="009E1BFA"/>
    <w:rsid w:val="009E305D"/>
    <w:rsid w:val="009E4177"/>
    <w:rsid w:val="009F2F0F"/>
    <w:rsid w:val="009F5B0B"/>
    <w:rsid w:val="00A17143"/>
    <w:rsid w:val="00A33DB4"/>
    <w:rsid w:val="00A34A3B"/>
    <w:rsid w:val="00A5276B"/>
    <w:rsid w:val="00A5573E"/>
    <w:rsid w:val="00A60101"/>
    <w:rsid w:val="00A62BAE"/>
    <w:rsid w:val="00AA05C1"/>
    <w:rsid w:val="00AB7007"/>
    <w:rsid w:val="00AF25CB"/>
    <w:rsid w:val="00B21C78"/>
    <w:rsid w:val="00B6394C"/>
    <w:rsid w:val="00B716A3"/>
    <w:rsid w:val="00B93D77"/>
    <w:rsid w:val="00BB1E8F"/>
    <w:rsid w:val="00BB6697"/>
    <w:rsid w:val="00BB6F69"/>
    <w:rsid w:val="00C022CA"/>
    <w:rsid w:val="00C25695"/>
    <w:rsid w:val="00C359A2"/>
    <w:rsid w:val="00C37888"/>
    <w:rsid w:val="00C444BE"/>
    <w:rsid w:val="00C45DCC"/>
    <w:rsid w:val="00C5580F"/>
    <w:rsid w:val="00C65A3A"/>
    <w:rsid w:val="00C7386D"/>
    <w:rsid w:val="00C75AB7"/>
    <w:rsid w:val="00C8084B"/>
    <w:rsid w:val="00C80EF7"/>
    <w:rsid w:val="00C87092"/>
    <w:rsid w:val="00C915EF"/>
    <w:rsid w:val="00CA7674"/>
    <w:rsid w:val="00CB3703"/>
    <w:rsid w:val="00CD0D73"/>
    <w:rsid w:val="00CD11CE"/>
    <w:rsid w:val="00CF048D"/>
    <w:rsid w:val="00CF3A00"/>
    <w:rsid w:val="00D026F4"/>
    <w:rsid w:val="00D02812"/>
    <w:rsid w:val="00D3067F"/>
    <w:rsid w:val="00D327AC"/>
    <w:rsid w:val="00D51867"/>
    <w:rsid w:val="00D76B72"/>
    <w:rsid w:val="00D87B47"/>
    <w:rsid w:val="00D926D0"/>
    <w:rsid w:val="00DC63C5"/>
    <w:rsid w:val="00DE2B89"/>
    <w:rsid w:val="00E13B4C"/>
    <w:rsid w:val="00E3450C"/>
    <w:rsid w:val="00E415F7"/>
    <w:rsid w:val="00E6210F"/>
    <w:rsid w:val="00E63CF3"/>
    <w:rsid w:val="00EC2268"/>
    <w:rsid w:val="00EC737C"/>
    <w:rsid w:val="00ED23C5"/>
    <w:rsid w:val="00EF1F24"/>
    <w:rsid w:val="00EF2B36"/>
    <w:rsid w:val="00EF4B95"/>
    <w:rsid w:val="00F4686E"/>
    <w:rsid w:val="00F63431"/>
    <w:rsid w:val="00F649D1"/>
    <w:rsid w:val="00F856DF"/>
    <w:rsid w:val="00F85D0D"/>
    <w:rsid w:val="00FB7F86"/>
    <w:rsid w:val="00FC5AF6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3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locked/>
    <w:rsid w:val="00C45DCC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bCs/>
      <w:i/>
      <w:i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A34A3B"/>
    <w:pPr>
      <w:widowControl/>
      <w:spacing w:after="120"/>
    </w:pPr>
    <w:rPr>
      <w:rFonts w:eastAsia="Times New Roman" w:cs="Times New Roman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A34A3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rsid w:val="004015B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4015BA"/>
    <w:rPr>
      <w:rFonts w:ascii="Segoe UI" w:hAnsi="Segoe UI" w:cs="Segoe UI"/>
      <w:kern w:val="3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D327AC"/>
    <w:rPr>
      <w:rFonts w:cs="Times New Roman"/>
    </w:rPr>
  </w:style>
  <w:style w:type="character" w:customStyle="1" w:styleId="text-node">
    <w:name w:val="text-node"/>
    <w:basedOn w:val="a0"/>
    <w:uiPriority w:val="99"/>
    <w:rsid w:val="002D5573"/>
    <w:rPr>
      <w:rFonts w:cs="Times New Roman"/>
    </w:rPr>
  </w:style>
  <w:style w:type="character" w:customStyle="1" w:styleId="20">
    <w:name w:val="Заголовок 2 Знак"/>
    <w:basedOn w:val="a0"/>
    <w:link w:val="2"/>
    <w:rsid w:val="00C45DCC"/>
    <w:rPr>
      <w:rFonts w:ascii="Times New Roman" w:eastAsia="Times New Roman" w:hAnsi="Times New Roman"/>
      <w:b/>
      <w:bCs/>
      <w:i/>
      <w:iCs/>
      <w:sz w:val="24"/>
      <w:szCs w:val="24"/>
      <w:lang w:val="uk-UA"/>
    </w:rPr>
  </w:style>
  <w:style w:type="paragraph" w:styleId="a6">
    <w:name w:val="header"/>
    <w:basedOn w:val="a"/>
    <w:link w:val="a7"/>
    <w:rsid w:val="0051291D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val="ru-RU"/>
    </w:rPr>
  </w:style>
  <w:style w:type="character" w:customStyle="1" w:styleId="a7">
    <w:name w:val="Верхній колонтитул Знак"/>
    <w:basedOn w:val="a0"/>
    <w:link w:val="a6"/>
    <w:rsid w:val="0051291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51291D"/>
    <w:pPr>
      <w:widowControl/>
      <w:tabs>
        <w:tab w:val="left" w:pos="7605"/>
      </w:tabs>
      <w:suppressAutoHyphens w:val="0"/>
      <w:autoSpaceDN/>
      <w:ind w:right="5040"/>
      <w:textAlignment w:val="auto"/>
    </w:pPr>
    <w:rPr>
      <w:rFonts w:eastAsia="Times New Roman" w:cs="Times New Roman"/>
      <w:kern w:val="0"/>
      <w:lang w:val="ru-RU"/>
    </w:rPr>
  </w:style>
  <w:style w:type="character" w:customStyle="1" w:styleId="22">
    <w:name w:val="Основний текст 2 Знак"/>
    <w:basedOn w:val="a0"/>
    <w:link w:val="21"/>
    <w:rsid w:val="0051291D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3067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D3067F"/>
    <w:rPr>
      <w:rFonts w:ascii="Times New Roman" w:hAnsi="Times New Roman" w:cs="Tahoma"/>
      <w:kern w:val="3"/>
      <w:sz w:val="24"/>
      <w:szCs w:val="24"/>
      <w:lang w:val="uk-UA"/>
    </w:rPr>
  </w:style>
  <w:style w:type="paragraph" w:styleId="aa">
    <w:name w:val="Body Text"/>
    <w:basedOn w:val="a"/>
    <w:link w:val="ab"/>
    <w:rsid w:val="00E13B4C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/>
    </w:rPr>
  </w:style>
  <w:style w:type="character" w:customStyle="1" w:styleId="ab">
    <w:name w:val="Основний текст Знак"/>
    <w:basedOn w:val="a0"/>
    <w:link w:val="aa"/>
    <w:rsid w:val="00E13B4C"/>
    <w:rPr>
      <w:rFonts w:ascii="Times New Roman" w:eastAsia="Times New Roman" w:hAnsi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3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locked/>
    <w:rsid w:val="00C45DCC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bCs/>
      <w:i/>
      <w:i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A34A3B"/>
    <w:pPr>
      <w:widowControl/>
      <w:spacing w:after="120"/>
    </w:pPr>
    <w:rPr>
      <w:rFonts w:eastAsia="Times New Roman" w:cs="Times New Roman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A34A3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rsid w:val="004015B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4015BA"/>
    <w:rPr>
      <w:rFonts w:ascii="Segoe UI" w:hAnsi="Segoe UI" w:cs="Segoe UI"/>
      <w:kern w:val="3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D327AC"/>
    <w:rPr>
      <w:rFonts w:cs="Times New Roman"/>
    </w:rPr>
  </w:style>
  <w:style w:type="character" w:customStyle="1" w:styleId="text-node">
    <w:name w:val="text-node"/>
    <w:basedOn w:val="a0"/>
    <w:uiPriority w:val="99"/>
    <w:rsid w:val="002D5573"/>
    <w:rPr>
      <w:rFonts w:cs="Times New Roman"/>
    </w:rPr>
  </w:style>
  <w:style w:type="character" w:customStyle="1" w:styleId="20">
    <w:name w:val="Заголовок 2 Знак"/>
    <w:basedOn w:val="a0"/>
    <w:link w:val="2"/>
    <w:rsid w:val="00C45DCC"/>
    <w:rPr>
      <w:rFonts w:ascii="Times New Roman" w:eastAsia="Times New Roman" w:hAnsi="Times New Roman"/>
      <w:b/>
      <w:bCs/>
      <w:i/>
      <w:iCs/>
      <w:sz w:val="24"/>
      <w:szCs w:val="24"/>
      <w:lang w:val="uk-UA"/>
    </w:rPr>
  </w:style>
  <w:style w:type="paragraph" w:styleId="a6">
    <w:name w:val="header"/>
    <w:basedOn w:val="a"/>
    <w:link w:val="a7"/>
    <w:rsid w:val="0051291D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val="ru-RU"/>
    </w:rPr>
  </w:style>
  <w:style w:type="character" w:customStyle="1" w:styleId="a7">
    <w:name w:val="Верхній колонтитул Знак"/>
    <w:basedOn w:val="a0"/>
    <w:link w:val="a6"/>
    <w:rsid w:val="0051291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51291D"/>
    <w:pPr>
      <w:widowControl/>
      <w:tabs>
        <w:tab w:val="left" w:pos="7605"/>
      </w:tabs>
      <w:suppressAutoHyphens w:val="0"/>
      <w:autoSpaceDN/>
      <w:ind w:right="5040"/>
      <w:textAlignment w:val="auto"/>
    </w:pPr>
    <w:rPr>
      <w:rFonts w:eastAsia="Times New Roman" w:cs="Times New Roman"/>
      <w:kern w:val="0"/>
      <w:lang w:val="ru-RU"/>
    </w:rPr>
  </w:style>
  <w:style w:type="character" w:customStyle="1" w:styleId="22">
    <w:name w:val="Основний текст 2 Знак"/>
    <w:basedOn w:val="a0"/>
    <w:link w:val="21"/>
    <w:rsid w:val="0051291D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3067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D3067F"/>
    <w:rPr>
      <w:rFonts w:ascii="Times New Roman" w:hAnsi="Times New Roman" w:cs="Tahoma"/>
      <w:kern w:val="3"/>
      <w:sz w:val="24"/>
      <w:szCs w:val="24"/>
      <w:lang w:val="uk-UA"/>
    </w:rPr>
  </w:style>
  <w:style w:type="paragraph" w:styleId="aa">
    <w:name w:val="Body Text"/>
    <w:basedOn w:val="a"/>
    <w:link w:val="ab"/>
    <w:rsid w:val="00E13B4C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/>
    </w:rPr>
  </w:style>
  <w:style w:type="character" w:customStyle="1" w:styleId="ab">
    <w:name w:val="Основний текст Знак"/>
    <w:basedOn w:val="a0"/>
    <w:link w:val="aa"/>
    <w:rsid w:val="00E13B4C"/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2140</Words>
  <Characters>16089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Шарлай Олександр Федорович</cp:lastModifiedBy>
  <cp:revision>6</cp:revision>
  <cp:lastPrinted>2020-11-24T07:31:00Z</cp:lastPrinted>
  <dcterms:created xsi:type="dcterms:W3CDTF">2020-12-11T08:49:00Z</dcterms:created>
  <dcterms:modified xsi:type="dcterms:W3CDTF">2020-12-11T09:28:00Z</dcterms:modified>
</cp:coreProperties>
</file>