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9" w:rsidRDefault="005E6221" w:rsidP="00156E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ЗВІТ</w:t>
      </w:r>
    </w:p>
    <w:p w:rsidR="005E6221" w:rsidRDefault="005E6221" w:rsidP="005E62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депутата Хмельницької міської ради</w:t>
      </w:r>
    </w:p>
    <w:p w:rsidR="005E6221" w:rsidRDefault="005E6221" w:rsidP="005E622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Триняка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Василя Іванович</w:t>
      </w:r>
      <w:r w:rsidR="00156E68">
        <w:rPr>
          <w:rFonts w:ascii="Times New Roman" w:hAnsi="Times New Roman" w:cs="Times New Roman"/>
          <w:sz w:val="32"/>
          <w:szCs w:val="32"/>
        </w:rPr>
        <w:t>а</w:t>
      </w:r>
    </w:p>
    <w:p w:rsidR="005E6221" w:rsidRDefault="005E6221" w:rsidP="005E62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листопада 2019 року</w:t>
      </w:r>
    </w:p>
    <w:p w:rsidR="00D40479" w:rsidRDefault="00D40479" w:rsidP="00D4047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56E68" w:rsidRDefault="00156E68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депутат Хмельницької міської ради по виборчому округу №39 вже четвертий рік виконую свої обов’язки. Хочу сказати, що 2018 і 10 місяців цього року були не менше плідними,</w:t>
      </w:r>
      <w:r w:rsidR="00CC22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чим попередні два роки.</w:t>
      </w:r>
    </w:p>
    <w:p w:rsidR="00D40479" w:rsidRDefault="00D40479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місті ми бачимо значні здобутки </w:t>
      </w:r>
      <w:r w:rsidR="00B42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роботи міської влади на чолі з міським головою Хмельницької міської ради, депутатського корпусу, які направлені на покращення </w:t>
      </w:r>
      <w:r w:rsidR="003F31F4">
        <w:rPr>
          <w:rFonts w:ascii="Times New Roman" w:hAnsi="Times New Roman" w:cs="Times New Roman"/>
          <w:sz w:val="32"/>
          <w:szCs w:val="32"/>
        </w:rPr>
        <w:t>благоустрою</w:t>
      </w:r>
      <w:r>
        <w:rPr>
          <w:rFonts w:ascii="Times New Roman" w:hAnsi="Times New Roman" w:cs="Times New Roman"/>
          <w:sz w:val="32"/>
          <w:szCs w:val="32"/>
        </w:rPr>
        <w:t xml:space="preserve"> міста; роботи комунальних служб, закладів освіти, охорони здоров’я, культури, соціального захисту</w:t>
      </w:r>
      <w:r w:rsidR="006C6332">
        <w:rPr>
          <w:rFonts w:ascii="Times New Roman" w:hAnsi="Times New Roman" w:cs="Times New Roman"/>
          <w:sz w:val="32"/>
          <w:szCs w:val="32"/>
        </w:rPr>
        <w:t>.</w:t>
      </w:r>
    </w:p>
    <w:p w:rsidR="0096613B" w:rsidRDefault="0096613B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Міська влада, разом з депутатським корпусом працює злагоджено і налаштована на єдине завдання – зробити наше місто сучасним і комфортним для проживання його жителів.</w:t>
      </w:r>
    </w:p>
    <w:p w:rsidR="00FC02D8" w:rsidRDefault="00FC02D8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нинішньому складі депутатського корпусу відсутні опозиційні настрої до діючої влади міста, немає міжфракційних непорозумінь.</w:t>
      </w:r>
      <w:r w:rsidR="009C1BEB">
        <w:rPr>
          <w:rFonts w:ascii="Times New Roman" w:hAnsi="Times New Roman" w:cs="Times New Roman"/>
          <w:sz w:val="32"/>
          <w:szCs w:val="32"/>
        </w:rPr>
        <w:t xml:space="preserve"> Сесії, засідання комісій, депутатські дні проходять завжди організовано і злагоджено.</w:t>
      </w:r>
    </w:p>
    <w:p w:rsidR="009C1BEB" w:rsidRDefault="009C1BEB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місті з року в рік маємо зростання бюджету і, в першу чергу, за рахунок власних надходжень, тому, що влада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відповідально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відноситься до залучення додаткових джерел фінансування. </w:t>
      </w:r>
      <w:r>
        <w:rPr>
          <w:rFonts w:ascii="Times New Roman" w:hAnsi="Times New Roman" w:cs="Times New Roman"/>
          <w:sz w:val="32"/>
          <w:szCs w:val="32"/>
        </w:rPr>
        <w:lastRenderedPageBreak/>
        <w:t>Бюджет цього року досяг 3 мільярди гривень</w:t>
      </w:r>
      <w:r w:rsidR="00BB26F1">
        <w:rPr>
          <w:rFonts w:ascii="Times New Roman" w:hAnsi="Times New Roman" w:cs="Times New Roman"/>
          <w:sz w:val="32"/>
          <w:szCs w:val="32"/>
        </w:rPr>
        <w:t>. В місті щорічно підвищується заробітна плата працівників бюджетної сфери та комунальних підприємств. Заробітна плата виплачується вчасно і без затримок.</w:t>
      </w:r>
    </w:p>
    <w:p w:rsidR="00BB26F1" w:rsidRDefault="00BB26F1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перебоїв працюють комунальні служби </w:t>
      </w:r>
      <w:r w:rsidR="00B42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міста і, як результат – своєчасна підготовка до опалювального сезону 2019-2020 років. В місті є тепло, вода, своєчасно вивозяться побутові</w:t>
      </w:r>
      <w:r w:rsidR="008C5FD9">
        <w:rPr>
          <w:rFonts w:ascii="Times New Roman" w:hAnsi="Times New Roman" w:cs="Times New Roman"/>
          <w:sz w:val="32"/>
          <w:szCs w:val="32"/>
        </w:rPr>
        <w:t xml:space="preserve"> відходи </w:t>
      </w:r>
      <w:proofErr w:type="spellStart"/>
      <w:r w:rsidR="008C5FD9">
        <w:rPr>
          <w:rFonts w:ascii="Times New Roman" w:hAnsi="Times New Roman" w:cs="Times New Roman"/>
          <w:sz w:val="32"/>
          <w:szCs w:val="32"/>
        </w:rPr>
        <w:t>справно</w:t>
      </w:r>
      <w:proofErr w:type="spellEnd"/>
      <w:r w:rsidR="008C5FD9">
        <w:rPr>
          <w:rFonts w:ascii="Times New Roman" w:hAnsi="Times New Roman" w:cs="Times New Roman"/>
          <w:sz w:val="32"/>
          <w:szCs w:val="32"/>
        </w:rPr>
        <w:t xml:space="preserve"> працює транспорт.</w:t>
      </w:r>
    </w:p>
    <w:p w:rsidR="008C5FD9" w:rsidRDefault="008C5FD9" w:rsidP="00D4047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цей короткий період – 4 роки, в нашому місті так багато нововведень та досягнень, про які раніше доводилось мріяти. Наведемо приклад окремих з них:</w:t>
      </w:r>
    </w:p>
    <w:p w:rsidR="008C5FD9" w:rsidRDefault="008C5FD9" w:rsidP="008C5FD9">
      <w:pPr>
        <w:pStyle w:val="a7"/>
        <w:numPr>
          <w:ilvl w:val="0"/>
          <w:numId w:val="1"/>
        </w:numPr>
        <w:spacing w:line="360" w:lineRule="auto"/>
        <w:ind w:left="851" w:hanging="20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інтенсивно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будується </w:t>
      </w:r>
      <w:r w:rsidR="00B42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Палац спорту вартістю майже 200 млн. гривень;</w:t>
      </w:r>
    </w:p>
    <w:p w:rsidR="008C5FD9" w:rsidRDefault="008C5FD9" w:rsidP="008C5FD9">
      <w:pPr>
        <w:pStyle w:val="a7"/>
        <w:numPr>
          <w:ilvl w:val="0"/>
          <w:numId w:val="1"/>
        </w:numPr>
        <w:spacing w:line="360" w:lineRule="auto"/>
        <w:ind w:left="851" w:hanging="2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заплановано будівництво Індустріального парку (розроблено генеральний план), на це виділено в  мікрорайон</w:t>
      </w:r>
      <w:r w:rsidR="00B427A8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Лезнево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земельну ділянку</w:t>
      </w:r>
      <w:r w:rsidR="006E194C">
        <w:rPr>
          <w:rFonts w:ascii="Times New Roman" w:hAnsi="Times New Roman" w:cs="Times New Roman"/>
          <w:sz w:val="32"/>
          <w:szCs w:val="32"/>
        </w:rPr>
        <w:t xml:space="preserve"> з підведенням всіх комунікацій, де буде залучено інвесторів для будування нового індустріального містечка;</w:t>
      </w:r>
    </w:p>
    <w:p w:rsidR="006E194C" w:rsidRDefault="006E194C" w:rsidP="008C5FD9">
      <w:pPr>
        <w:pStyle w:val="a7"/>
        <w:numPr>
          <w:ilvl w:val="0"/>
          <w:numId w:val="1"/>
        </w:numPr>
        <w:spacing w:line="360" w:lineRule="auto"/>
        <w:ind w:left="851" w:hanging="2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 і виділення коштів на придбання земельних ділянок для будівництва </w:t>
      </w:r>
      <w:r w:rsidR="003D259A" w:rsidRPr="003D259A">
        <w:rPr>
          <w:rFonts w:ascii="Times New Roman" w:hAnsi="Times New Roman" w:cs="Times New Roman"/>
          <w:sz w:val="32"/>
          <w:szCs w:val="32"/>
        </w:rPr>
        <w:t>сміттє</w:t>
      </w:r>
      <w:r w:rsidR="003F31F4">
        <w:rPr>
          <w:rFonts w:ascii="Times New Roman" w:hAnsi="Times New Roman" w:cs="Times New Roman"/>
          <w:sz w:val="32"/>
          <w:szCs w:val="32"/>
        </w:rPr>
        <w:t>переробного</w:t>
      </w:r>
      <w:r w:rsidRPr="003D259A">
        <w:rPr>
          <w:rFonts w:ascii="Times New Roman" w:hAnsi="Times New Roman" w:cs="Times New Roman"/>
          <w:sz w:val="32"/>
          <w:szCs w:val="32"/>
        </w:rPr>
        <w:t xml:space="preserve"> заводу</w:t>
      </w:r>
      <w:r>
        <w:rPr>
          <w:rFonts w:ascii="Times New Roman" w:hAnsi="Times New Roman" w:cs="Times New Roman"/>
          <w:sz w:val="32"/>
          <w:szCs w:val="32"/>
        </w:rPr>
        <w:t xml:space="preserve">, на що також планується залучити додаткові </w:t>
      </w:r>
      <w:r w:rsidR="003F31F4">
        <w:rPr>
          <w:rFonts w:ascii="Times New Roman" w:hAnsi="Times New Roman" w:cs="Times New Roman"/>
          <w:sz w:val="32"/>
          <w:szCs w:val="32"/>
        </w:rPr>
        <w:t>інвестиції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B54DD" w:rsidRDefault="006E194C" w:rsidP="006E194C">
      <w:pPr>
        <w:pStyle w:val="a7"/>
        <w:spacing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вже не говорю </w:t>
      </w:r>
      <w:r w:rsidR="009B54DD">
        <w:rPr>
          <w:rFonts w:ascii="Times New Roman" w:hAnsi="Times New Roman" w:cs="Times New Roman"/>
          <w:sz w:val="32"/>
          <w:szCs w:val="32"/>
        </w:rPr>
        <w:t>про те, що зроблено:</w:t>
      </w:r>
    </w:p>
    <w:p w:rsidR="006E194C" w:rsidRDefault="009B54DD" w:rsidP="009B54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 кількість відремонтованих доріг в місті, що надзвичайно вражає;</w:t>
      </w:r>
    </w:p>
    <w:p w:rsidR="009B54DD" w:rsidRDefault="009B54DD" w:rsidP="009B54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будівництво нових шкіл і дитячих садочків;</w:t>
      </w:r>
    </w:p>
    <w:p w:rsidR="009B54DD" w:rsidRDefault="009B54DD" w:rsidP="009B54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будівництво нових міні- футбольних і баскетбольних майданчиків, майданчиків з тенісними кортами.</w:t>
      </w:r>
    </w:p>
    <w:p w:rsidR="009B54DD" w:rsidRDefault="009B54DD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словами нашого мера «Кожен день в місті – це перемога, це здача якогось нового об’єкта».</w:t>
      </w:r>
    </w:p>
    <w:p w:rsidR="009B54DD" w:rsidRDefault="009B54DD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Можу показати для прикладу на своєму виборчому 39 окрузі, де більшу частину території складають приватні будівлі – вулиці майже всі заасфальтовані, а років ще 5 назад</w:t>
      </w:r>
      <w:r w:rsidR="002204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там неможливо було проїхати</w:t>
      </w:r>
      <w:r w:rsidR="00220472">
        <w:rPr>
          <w:rFonts w:ascii="Times New Roman" w:hAnsi="Times New Roman" w:cs="Times New Roman"/>
          <w:sz w:val="32"/>
          <w:szCs w:val="32"/>
        </w:rPr>
        <w:t>.</w:t>
      </w:r>
      <w:r w:rsidR="00B427A8">
        <w:rPr>
          <w:rFonts w:ascii="Times New Roman" w:hAnsi="Times New Roman" w:cs="Times New Roman"/>
          <w:sz w:val="32"/>
          <w:szCs w:val="32"/>
        </w:rPr>
        <w:t xml:space="preserve"> </w:t>
      </w:r>
      <w:r w:rsidR="00220472">
        <w:rPr>
          <w:rFonts w:ascii="Times New Roman" w:hAnsi="Times New Roman" w:cs="Times New Roman"/>
          <w:sz w:val="32"/>
          <w:szCs w:val="32"/>
        </w:rPr>
        <w:t xml:space="preserve"> Це такі вулиці , де зроблено капітальний ремонт доріг як Кутузова, </w:t>
      </w:r>
      <w:r w:rsidR="003F31F4">
        <w:rPr>
          <w:rFonts w:ascii="Times New Roman" w:hAnsi="Times New Roman" w:cs="Times New Roman"/>
          <w:sz w:val="32"/>
          <w:szCs w:val="32"/>
        </w:rPr>
        <w:t>Винниченка</w:t>
      </w:r>
      <w:r w:rsidR="00220472">
        <w:rPr>
          <w:rFonts w:ascii="Times New Roman" w:hAnsi="Times New Roman" w:cs="Times New Roman"/>
          <w:sz w:val="32"/>
          <w:szCs w:val="32"/>
        </w:rPr>
        <w:t xml:space="preserve">, </w:t>
      </w:r>
      <w:r w:rsidR="003E6E2E">
        <w:rPr>
          <w:rFonts w:ascii="Times New Roman" w:hAnsi="Times New Roman" w:cs="Times New Roman"/>
          <w:sz w:val="32"/>
          <w:szCs w:val="32"/>
        </w:rPr>
        <w:t xml:space="preserve">Чайковського, Щедріна, Цегельна, </w:t>
      </w:r>
      <w:proofErr w:type="spellStart"/>
      <w:r w:rsidR="003E6E2E">
        <w:rPr>
          <w:rFonts w:ascii="Times New Roman" w:hAnsi="Times New Roman" w:cs="Times New Roman"/>
          <w:sz w:val="32"/>
          <w:szCs w:val="32"/>
        </w:rPr>
        <w:t>Холодноярців</w:t>
      </w:r>
      <w:proofErr w:type="spellEnd"/>
      <w:r w:rsidR="003E6E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6E2E">
        <w:rPr>
          <w:rFonts w:ascii="Times New Roman" w:hAnsi="Times New Roman" w:cs="Times New Roman"/>
          <w:sz w:val="32"/>
          <w:szCs w:val="32"/>
        </w:rPr>
        <w:t>Чорновола</w:t>
      </w:r>
      <w:proofErr w:type="spellEnd"/>
      <w:r w:rsidR="003E6E2E">
        <w:rPr>
          <w:rFonts w:ascii="Times New Roman" w:hAnsi="Times New Roman" w:cs="Times New Roman"/>
          <w:sz w:val="32"/>
          <w:szCs w:val="32"/>
        </w:rPr>
        <w:t>, Пілотська та Госпітальна.</w:t>
      </w:r>
    </w:p>
    <w:p w:rsidR="00244A25" w:rsidRDefault="00244A25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місті з’явил</w:t>
      </w:r>
      <w:r w:rsidR="003D259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сь облаштовані велосипедні </w:t>
      </w:r>
      <w:r w:rsidRPr="00B427A8">
        <w:rPr>
          <w:rFonts w:ascii="Times New Roman" w:hAnsi="Times New Roman" w:cs="Times New Roman"/>
          <w:sz w:val="32"/>
          <w:szCs w:val="32"/>
        </w:rPr>
        <w:t>доріжки</w:t>
      </w:r>
      <w:r w:rsidR="003D259A" w:rsidRPr="00B427A8">
        <w:rPr>
          <w:rFonts w:ascii="Times New Roman" w:hAnsi="Times New Roman" w:cs="Times New Roman"/>
          <w:sz w:val="32"/>
          <w:szCs w:val="32"/>
        </w:rPr>
        <w:t xml:space="preserve"> та стоянки для </w:t>
      </w:r>
      <w:proofErr w:type="spellStart"/>
      <w:r w:rsidR="003D259A" w:rsidRPr="00B427A8">
        <w:rPr>
          <w:rFonts w:ascii="Times New Roman" w:hAnsi="Times New Roman" w:cs="Times New Roman"/>
          <w:sz w:val="32"/>
          <w:szCs w:val="32"/>
        </w:rPr>
        <w:t>велопарковки</w:t>
      </w:r>
      <w:proofErr w:type="spellEnd"/>
      <w:r w:rsidR="003D259A" w:rsidRPr="00B427A8">
        <w:rPr>
          <w:rFonts w:ascii="Times New Roman" w:hAnsi="Times New Roman" w:cs="Times New Roman"/>
          <w:sz w:val="32"/>
          <w:szCs w:val="32"/>
        </w:rPr>
        <w:t xml:space="preserve"> під громадськими закладами</w:t>
      </w:r>
      <w:r w:rsidRPr="00B427A8">
        <w:rPr>
          <w:rFonts w:ascii="Times New Roman" w:hAnsi="Times New Roman" w:cs="Times New Roman"/>
          <w:sz w:val="32"/>
          <w:szCs w:val="32"/>
        </w:rPr>
        <w:t>, як</w:t>
      </w:r>
      <w:r>
        <w:rPr>
          <w:rFonts w:ascii="Times New Roman" w:hAnsi="Times New Roman" w:cs="Times New Roman"/>
          <w:sz w:val="32"/>
          <w:szCs w:val="32"/>
        </w:rPr>
        <w:t>их не було взагалі.</w:t>
      </w:r>
    </w:p>
    <w:p w:rsidR="00244A25" w:rsidRDefault="00244A25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медицині відбулись значні зрушення. Майже завершено реформування первинної медичної ланки. Кожен житель має свого сімейного лікаря.  На черзі реформа вторинної та третинної ланки.</w:t>
      </w:r>
      <w:r w:rsidR="00210E13">
        <w:rPr>
          <w:rFonts w:ascii="Times New Roman" w:hAnsi="Times New Roman" w:cs="Times New Roman"/>
          <w:sz w:val="32"/>
          <w:szCs w:val="32"/>
        </w:rPr>
        <w:t xml:space="preserve"> Для цього переходу створено комунальні неприбуткові підприємства з існуючих медичних закладів, що є основною вимогою  Національної служби здоров’я України</w:t>
      </w:r>
      <w:r w:rsidR="000E4876">
        <w:rPr>
          <w:rFonts w:ascii="Times New Roman" w:hAnsi="Times New Roman" w:cs="Times New Roman"/>
          <w:sz w:val="32"/>
          <w:szCs w:val="32"/>
        </w:rPr>
        <w:t xml:space="preserve"> </w:t>
      </w:r>
      <w:r w:rsidR="000E4876" w:rsidRPr="00F9300D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B427A8" w:rsidRPr="00F9300D">
        <w:rPr>
          <w:rFonts w:ascii="Times New Roman" w:hAnsi="Times New Roman" w:cs="Times New Roman"/>
          <w:color w:val="000000" w:themeColor="text1"/>
          <w:sz w:val="32"/>
          <w:szCs w:val="32"/>
        </w:rPr>
        <w:t>о фінансування за принципом «гроші ідуть за пацієнтом» . В зак</w:t>
      </w:r>
      <w:r w:rsidR="00B427A8">
        <w:rPr>
          <w:rFonts w:ascii="Times New Roman" w:hAnsi="Times New Roman" w:cs="Times New Roman"/>
          <w:sz w:val="32"/>
          <w:szCs w:val="32"/>
        </w:rPr>
        <w:t xml:space="preserve">ладах повністю пройшла </w:t>
      </w:r>
      <w:r w:rsidR="003F31F4">
        <w:rPr>
          <w:rFonts w:ascii="Times New Roman" w:hAnsi="Times New Roman" w:cs="Times New Roman"/>
          <w:sz w:val="32"/>
          <w:szCs w:val="32"/>
        </w:rPr>
        <w:t>комп’ютеризація</w:t>
      </w:r>
      <w:r w:rsidR="00B427A8">
        <w:rPr>
          <w:rFonts w:ascii="Times New Roman" w:hAnsi="Times New Roman" w:cs="Times New Roman"/>
          <w:sz w:val="32"/>
          <w:szCs w:val="32"/>
        </w:rPr>
        <w:t xml:space="preserve">. В місті продовжує діяти програма «ліки на тумбочку» - це надання безкоштовних ліків на суму 300 гривень кожному хворому. 50млн. гривень виділено для лікування перших 3-х днів в реанімації безкоштовно дорослої, дитячої лікарні.             2 млн. гривень </w:t>
      </w:r>
      <w:r w:rsidR="00FF43FE">
        <w:rPr>
          <w:rFonts w:ascii="Times New Roman" w:hAnsi="Times New Roman" w:cs="Times New Roman"/>
          <w:sz w:val="32"/>
          <w:szCs w:val="32"/>
        </w:rPr>
        <w:t xml:space="preserve">для лікування онкологічних хворих та хворих на </w:t>
      </w:r>
      <w:r w:rsidR="00FF43FE">
        <w:rPr>
          <w:rFonts w:ascii="Times New Roman" w:hAnsi="Times New Roman" w:cs="Times New Roman"/>
          <w:sz w:val="32"/>
          <w:szCs w:val="32"/>
        </w:rPr>
        <w:lastRenderedPageBreak/>
        <w:t xml:space="preserve">цукровий діабет. Безкоштовні </w:t>
      </w:r>
      <w:r w:rsidR="003F31F4">
        <w:rPr>
          <w:rFonts w:ascii="Times New Roman" w:hAnsi="Times New Roman" w:cs="Times New Roman"/>
          <w:sz w:val="32"/>
          <w:szCs w:val="32"/>
        </w:rPr>
        <w:t>рентген обстеження</w:t>
      </w:r>
      <w:r w:rsidR="00FF43FE">
        <w:rPr>
          <w:rFonts w:ascii="Times New Roman" w:hAnsi="Times New Roman" w:cs="Times New Roman"/>
          <w:sz w:val="32"/>
          <w:szCs w:val="32"/>
        </w:rPr>
        <w:t xml:space="preserve"> в травмпункті  та </w:t>
      </w:r>
      <w:proofErr w:type="spellStart"/>
      <w:r w:rsidR="00FF43FE">
        <w:rPr>
          <w:rFonts w:ascii="Times New Roman" w:hAnsi="Times New Roman" w:cs="Times New Roman"/>
          <w:sz w:val="32"/>
          <w:szCs w:val="32"/>
        </w:rPr>
        <w:t>поліклініках</w:t>
      </w:r>
      <w:proofErr w:type="spellEnd"/>
      <w:r w:rsidR="00FF43FE">
        <w:rPr>
          <w:rFonts w:ascii="Times New Roman" w:hAnsi="Times New Roman" w:cs="Times New Roman"/>
          <w:sz w:val="32"/>
          <w:szCs w:val="32"/>
        </w:rPr>
        <w:t xml:space="preserve"> міста. Відкрито відділення гемодіалізу в міській лікарні.</w:t>
      </w:r>
    </w:p>
    <w:p w:rsidR="00697858" w:rsidRDefault="00FF43FE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Виділяються значні</w:t>
      </w:r>
      <w:r w:rsidR="001D4CF0">
        <w:rPr>
          <w:rFonts w:ascii="Times New Roman" w:hAnsi="Times New Roman" w:cs="Times New Roman"/>
          <w:sz w:val="32"/>
          <w:szCs w:val="32"/>
        </w:rPr>
        <w:t xml:space="preserve"> кошти з бюджету міста для придбання медичного обладнання, проведення капітальних та поточних ремонтів. До прикладу: в поліклініці  №3 відремонтовано дах вартіс</w:t>
      </w:r>
      <w:r w:rsidR="003F31F4">
        <w:rPr>
          <w:rFonts w:ascii="Times New Roman" w:hAnsi="Times New Roman" w:cs="Times New Roman"/>
          <w:sz w:val="32"/>
          <w:szCs w:val="32"/>
        </w:rPr>
        <w:t>т</w:t>
      </w:r>
      <w:r w:rsidR="001D4CF0">
        <w:rPr>
          <w:rFonts w:ascii="Times New Roman" w:hAnsi="Times New Roman" w:cs="Times New Roman"/>
          <w:sz w:val="32"/>
          <w:szCs w:val="32"/>
        </w:rPr>
        <w:t xml:space="preserve">ю 180 тис. гривень. </w:t>
      </w:r>
    </w:p>
    <w:p w:rsidR="00FF43FE" w:rsidRDefault="001D4CF0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освіт</w:t>
      </w:r>
      <w:r w:rsidR="00E6677F">
        <w:rPr>
          <w:rFonts w:ascii="Times New Roman" w:hAnsi="Times New Roman" w:cs="Times New Roman"/>
          <w:sz w:val="32"/>
          <w:szCs w:val="32"/>
        </w:rPr>
        <w:t xml:space="preserve">і – </w:t>
      </w:r>
      <w:r>
        <w:rPr>
          <w:rFonts w:ascii="Times New Roman" w:hAnsi="Times New Roman" w:cs="Times New Roman"/>
          <w:sz w:val="32"/>
          <w:szCs w:val="32"/>
        </w:rPr>
        <w:t>збудовано нові дитячі садки (</w:t>
      </w:r>
      <w:r w:rsidR="003F31F4">
        <w:rPr>
          <w:rFonts w:ascii="Times New Roman" w:hAnsi="Times New Roman" w:cs="Times New Roman"/>
          <w:sz w:val="32"/>
          <w:szCs w:val="32"/>
        </w:rPr>
        <w:t>мікрорайон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Гречани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Лезнево</w:t>
      </w:r>
      <w:proofErr w:type="spellEnd"/>
      <w:r>
        <w:rPr>
          <w:rFonts w:ascii="Times New Roman" w:hAnsi="Times New Roman" w:cs="Times New Roman"/>
          <w:sz w:val="32"/>
          <w:szCs w:val="32"/>
        </w:rPr>
        <w:t>, Озерна), навчально-виховний комплекс на Озерній.</w:t>
      </w:r>
    </w:p>
    <w:p w:rsidR="00697858" w:rsidRDefault="00697858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культурі значні зрушення – це проведення різних музичних фестивалів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фестів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97858" w:rsidRDefault="00697858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сфері соціального захисту виділяються значні кошти для матеріальної допомоги малозабезпеченим</w:t>
      </w:r>
      <w:r w:rsidRPr="006978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людям, потребуючим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дороговартісного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лікування. </w:t>
      </w:r>
      <w:r w:rsidR="00153ECF">
        <w:rPr>
          <w:rFonts w:ascii="Times New Roman" w:hAnsi="Times New Roman" w:cs="Times New Roman"/>
          <w:sz w:val="32"/>
          <w:szCs w:val="32"/>
        </w:rPr>
        <w:t>Значна увага приділяється в</w:t>
      </w:r>
      <w:r w:rsidR="00DE42E9">
        <w:rPr>
          <w:rFonts w:ascii="Times New Roman" w:hAnsi="Times New Roman" w:cs="Times New Roman"/>
          <w:sz w:val="32"/>
          <w:szCs w:val="32"/>
        </w:rPr>
        <w:t>етеранам</w:t>
      </w:r>
      <w:r w:rsidR="00153ECF">
        <w:rPr>
          <w:rFonts w:ascii="Times New Roman" w:hAnsi="Times New Roman" w:cs="Times New Roman"/>
          <w:sz w:val="32"/>
          <w:szCs w:val="32"/>
        </w:rPr>
        <w:t xml:space="preserve"> АТО</w:t>
      </w:r>
      <w:r w:rsidR="003D7156">
        <w:rPr>
          <w:rFonts w:ascii="Times New Roman" w:hAnsi="Times New Roman" w:cs="Times New Roman"/>
          <w:sz w:val="32"/>
          <w:szCs w:val="32"/>
        </w:rPr>
        <w:t xml:space="preserve">  – </w:t>
      </w:r>
      <w:r w:rsidR="00153ECF">
        <w:rPr>
          <w:rFonts w:ascii="Times New Roman" w:hAnsi="Times New Roman" w:cs="Times New Roman"/>
          <w:sz w:val="32"/>
          <w:szCs w:val="32"/>
        </w:rPr>
        <w:t xml:space="preserve"> виділяється безко</w:t>
      </w:r>
      <w:r w:rsidR="00DE42E9">
        <w:rPr>
          <w:rFonts w:ascii="Times New Roman" w:hAnsi="Times New Roman" w:cs="Times New Roman"/>
          <w:sz w:val="32"/>
          <w:szCs w:val="32"/>
        </w:rPr>
        <w:t>штовно житло, земельні ділянки</w:t>
      </w:r>
      <w:r w:rsidR="003D7156">
        <w:rPr>
          <w:rFonts w:ascii="Times New Roman" w:hAnsi="Times New Roman" w:cs="Times New Roman"/>
          <w:sz w:val="32"/>
          <w:szCs w:val="32"/>
        </w:rPr>
        <w:t xml:space="preserve">, проводяться </w:t>
      </w:r>
      <w:r w:rsidR="00DE42E9">
        <w:rPr>
          <w:rFonts w:ascii="Times New Roman" w:hAnsi="Times New Roman" w:cs="Times New Roman"/>
          <w:sz w:val="32"/>
          <w:szCs w:val="32"/>
        </w:rPr>
        <w:t>доплати на пільги</w:t>
      </w:r>
      <w:r w:rsidR="003D7156">
        <w:rPr>
          <w:rFonts w:ascii="Times New Roman" w:hAnsi="Times New Roman" w:cs="Times New Roman"/>
          <w:sz w:val="32"/>
          <w:szCs w:val="32"/>
        </w:rPr>
        <w:t>.</w:t>
      </w:r>
    </w:p>
    <w:p w:rsidR="00153ECF" w:rsidRDefault="00153ECF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Значні зрушення в транспортному забезпечення, оновлюється тролейбусний та автобусний парк, що дозволяє перевозити пасажирів безперебійно та на пільговій основі.</w:t>
      </w:r>
    </w:p>
    <w:p w:rsidR="003D7156" w:rsidRDefault="007A52F8" w:rsidP="003D7156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 почали ремонтувати за новими технологіями «холодний асфальт», в любу погоду.</w:t>
      </w:r>
      <w:r w:rsidR="000E48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2F8" w:rsidRDefault="007A52F8" w:rsidP="003D7156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Такі досягнення міської влади можливо перераховувати досить довго, але, за браком часу, зупинюсь на своїй роботі, як депутата Хмельницької міської ради.</w:t>
      </w:r>
    </w:p>
    <w:p w:rsidR="007A52F8" w:rsidRDefault="007A52F8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Моя робота в основному була направлена на участь в пленарних засіданнях (сесіях) міської ради, в засіданнях постійної комісії з питань охорони здоров’я, соціальної політики, гуманітарних питань та розвитку громадського суспільства, свободи слова та інформації; прийняття участі в депутатських днях, робот</w:t>
      </w:r>
      <w:r w:rsidR="003768B3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рі</w:t>
      </w:r>
      <w:r w:rsidR="003768B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них комісій, членом яки</w:t>
      </w:r>
      <w:r w:rsidR="003768B3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я є та робота на окрузі з населення</w:t>
      </w:r>
      <w:r w:rsidR="003768B3">
        <w:rPr>
          <w:rFonts w:ascii="Times New Roman" w:hAnsi="Times New Roman" w:cs="Times New Roman"/>
          <w:sz w:val="32"/>
          <w:szCs w:val="32"/>
        </w:rPr>
        <w:t>м – це реагування на звернення виборців, з подальшими запитами до органів влади, це звіти перед виборцями.</w:t>
      </w:r>
    </w:p>
    <w:p w:rsidR="003768B3" w:rsidRDefault="008A7086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сказати, що </w:t>
      </w:r>
      <w:r w:rsidR="003F31F4">
        <w:rPr>
          <w:rFonts w:ascii="Times New Roman" w:hAnsi="Times New Roman" w:cs="Times New Roman"/>
          <w:sz w:val="32"/>
          <w:szCs w:val="32"/>
        </w:rPr>
        <w:t>о</w:t>
      </w:r>
      <w:r w:rsidR="003768B3">
        <w:rPr>
          <w:rFonts w:ascii="Times New Roman" w:hAnsi="Times New Roman" w:cs="Times New Roman"/>
          <w:sz w:val="32"/>
          <w:szCs w:val="32"/>
        </w:rPr>
        <w:t>собливіс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768B3">
        <w:rPr>
          <w:rFonts w:ascii="Times New Roman" w:hAnsi="Times New Roman" w:cs="Times New Roman"/>
          <w:sz w:val="32"/>
          <w:szCs w:val="32"/>
        </w:rPr>
        <w:t>ю цього скликання міської ради є значна організованість депутатського корпусу, всі питання перед проведенням сесії прискіпливо вивчаютьс</w:t>
      </w:r>
      <w:r w:rsidR="00C236D4">
        <w:rPr>
          <w:rFonts w:ascii="Times New Roman" w:hAnsi="Times New Roman" w:cs="Times New Roman"/>
          <w:sz w:val="32"/>
          <w:szCs w:val="32"/>
        </w:rPr>
        <w:t>я</w:t>
      </w:r>
      <w:r w:rsidR="003768B3">
        <w:rPr>
          <w:rFonts w:ascii="Times New Roman" w:hAnsi="Times New Roman" w:cs="Times New Roman"/>
          <w:sz w:val="32"/>
          <w:szCs w:val="32"/>
        </w:rPr>
        <w:t xml:space="preserve"> </w:t>
      </w:r>
      <w:r w:rsidR="000E4876">
        <w:rPr>
          <w:rFonts w:ascii="Times New Roman" w:hAnsi="Times New Roman" w:cs="Times New Roman"/>
          <w:sz w:val="32"/>
          <w:szCs w:val="32"/>
        </w:rPr>
        <w:t xml:space="preserve">і обговорюються </w:t>
      </w:r>
      <w:r w:rsidR="003768B3">
        <w:rPr>
          <w:rFonts w:ascii="Times New Roman" w:hAnsi="Times New Roman" w:cs="Times New Roman"/>
          <w:sz w:val="32"/>
          <w:szCs w:val="32"/>
        </w:rPr>
        <w:t>на засіданнях</w:t>
      </w:r>
      <w:r w:rsidR="000E4876">
        <w:rPr>
          <w:rFonts w:ascii="Times New Roman" w:hAnsi="Times New Roman" w:cs="Times New Roman"/>
          <w:sz w:val="32"/>
          <w:szCs w:val="32"/>
        </w:rPr>
        <w:t xml:space="preserve"> постійних комісій</w:t>
      </w:r>
      <w:r w:rsidR="00C236D4">
        <w:rPr>
          <w:rFonts w:ascii="Times New Roman" w:hAnsi="Times New Roman" w:cs="Times New Roman"/>
          <w:sz w:val="32"/>
          <w:szCs w:val="32"/>
        </w:rPr>
        <w:t xml:space="preserve"> та доопрацьовуються на засіданнях міської ради. Тому на сесіях не виносяться питання з голосу і всі засідання сесій проходять організовано, спокійно, без конфліктів та «мильних»  дискусій. Постійна комісія, членом якої я є, досить </w:t>
      </w:r>
      <w:proofErr w:type="spellStart"/>
      <w:r w:rsidR="00C236D4">
        <w:rPr>
          <w:rFonts w:ascii="Times New Roman" w:hAnsi="Times New Roman" w:cs="Times New Roman"/>
          <w:sz w:val="32"/>
          <w:szCs w:val="32"/>
        </w:rPr>
        <w:t>скурпульозно</w:t>
      </w:r>
      <w:proofErr w:type="spellEnd"/>
      <w:r w:rsidR="00C236D4">
        <w:rPr>
          <w:rFonts w:ascii="Times New Roman" w:hAnsi="Times New Roman" w:cs="Times New Roman"/>
          <w:sz w:val="32"/>
          <w:szCs w:val="32"/>
        </w:rPr>
        <w:t xml:space="preserve"> і прискіпливо вивчала всі матеріали, які є в Порядку денному сесій, вносила свої поправки чи заперечення, доповнення, автором яких мені також д</w:t>
      </w:r>
      <w:r w:rsidR="003D7156">
        <w:rPr>
          <w:rFonts w:ascii="Times New Roman" w:hAnsi="Times New Roman" w:cs="Times New Roman"/>
          <w:sz w:val="32"/>
          <w:szCs w:val="32"/>
        </w:rPr>
        <w:t>оводилось бути. Це поправки до К</w:t>
      </w:r>
      <w:r w:rsidR="00C236D4">
        <w:rPr>
          <w:rFonts w:ascii="Times New Roman" w:hAnsi="Times New Roman" w:cs="Times New Roman"/>
          <w:sz w:val="32"/>
          <w:szCs w:val="32"/>
        </w:rPr>
        <w:t>ошторису міста, програм, які приймаються в місті, особливо з питань соціально-економі</w:t>
      </w:r>
      <w:r w:rsidR="003F31F4">
        <w:rPr>
          <w:rFonts w:ascii="Times New Roman" w:hAnsi="Times New Roman" w:cs="Times New Roman"/>
          <w:sz w:val="32"/>
          <w:szCs w:val="32"/>
        </w:rPr>
        <w:t>ч</w:t>
      </w:r>
      <w:r w:rsidR="00C236D4">
        <w:rPr>
          <w:rFonts w:ascii="Times New Roman" w:hAnsi="Times New Roman" w:cs="Times New Roman"/>
          <w:sz w:val="32"/>
          <w:szCs w:val="32"/>
        </w:rPr>
        <w:t xml:space="preserve">ного </w:t>
      </w:r>
      <w:r w:rsidR="0081344B">
        <w:rPr>
          <w:rFonts w:ascii="Times New Roman" w:hAnsi="Times New Roman" w:cs="Times New Roman"/>
          <w:sz w:val="32"/>
          <w:szCs w:val="32"/>
        </w:rPr>
        <w:t>захисту населення і екології.</w:t>
      </w:r>
    </w:p>
    <w:p w:rsidR="0081344B" w:rsidRDefault="0081344B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Важливою формою роботи міської ради є проведення депутатських днів, які дають можливість розглянути деякі питання життєдіяльності міста, які не виносяться на сесію. Під час проведення депутатських днів заслуховується робота окремих комунальних служб, підрозділів</w:t>
      </w:r>
      <w:r w:rsidR="008C76F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управління житлово-комунального господарства, управлінь освіти, охорони здоров’я,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соціального захисту, культури, </w:t>
      </w:r>
      <w:r w:rsidR="008C76F5">
        <w:rPr>
          <w:rFonts w:ascii="Times New Roman" w:hAnsi="Times New Roman" w:cs="Times New Roman"/>
          <w:sz w:val="32"/>
          <w:szCs w:val="32"/>
        </w:rPr>
        <w:t xml:space="preserve">молоді і  </w:t>
      </w:r>
      <w:r>
        <w:rPr>
          <w:rFonts w:ascii="Times New Roman" w:hAnsi="Times New Roman" w:cs="Times New Roman"/>
          <w:sz w:val="32"/>
          <w:szCs w:val="32"/>
        </w:rPr>
        <w:t>спорту, екології та інших служб.</w:t>
      </w:r>
    </w:p>
    <w:p w:rsidR="008C76F5" w:rsidRDefault="008C76F5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Депутатські дні є важливою формою в обговоренні</w:t>
      </w:r>
      <w:r w:rsidR="00E84C71">
        <w:rPr>
          <w:rFonts w:ascii="Times New Roman" w:hAnsi="Times New Roman" w:cs="Times New Roman"/>
          <w:sz w:val="32"/>
          <w:szCs w:val="32"/>
        </w:rPr>
        <w:t xml:space="preserve"> актуальних питань, в яких приймають участь всі депутати.</w:t>
      </w:r>
      <w:r w:rsidR="00E04DF8">
        <w:rPr>
          <w:rFonts w:ascii="Times New Roman" w:hAnsi="Times New Roman" w:cs="Times New Roman"/>
          <w:sz w:val="32"/>
          <w:szCs w:val="32"/>
        </w:rPr>
        <w:t xml:space="preserve"> </w:t>
      </w:r>
      <w:r w:rsidR="00F96A64">
        <w:rPr>
          <w:rFonts w:ascii="Times New Roman" w:hAnsi="Times New Roman" w:cs="Times New Roman"/>
          <w:sz w:val="32"/>
          <w:szCs w:val="32"/>
        </w:rPr>
        <w:t>Особисто я приймав</w:t>
      </w:r>
      <w:r w:rsidR="00E04DF8">
        <w:rPr>
          <w:rFonts w:ascii="Times New Roman" w:hAnsi="Times New Roman" w:cs="Times New Roman"/>
          <w:sz w:val="32"/>
          <w:szCs w:val="32"/>
        </w:rPr>
        <w:t xml:space="preserve"> участь в більше 80 засідань. Вносив свої зауваження та брав участь в обговоренні питань покращення роботи з охороні здоров’я населення міста, екології (очистка парків та річок), роботи управління соціального захисту, роботи підприємств громадського транспорту, водопостачання та опалення.</w:t>
      </w:r>
    </w:p>
    <w:p w:rsidR="00E04DF8" w:rsidRPr="00874272" w:rsidRDefault="00E04DF8" w:rsidP="009B54D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Місцем прийому громадян і виборців є приймальня начальника поліклініки №3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вулиця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Майборського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16 (другий </w:t>
      </w:r>
      <w:r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поверх). Раніше місцем прийому громадян і виборців був філіал школи №14 </w:t>
      </w:r>
      <w:r w:rsidR="00FC5B1E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proofErr w:type="spellStart"/>
      <w:r w:rsidR="00FC5B1E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адресою</w:t>
      </w:r>
      <w:proofErr w:type="spellEnd"/>
      <w:r w:rsidR="003F31F4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FC5B1E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провулок </w:t>
      </w:r>
      <w:proofErr w:type="spellStart"/>
      <w:r w:rsidR="00FC5B1E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Проїздний</w:t>
      </w:r>
      <w:proofErr w:type="spellEnd"/>
      <w:r w:rsidR="00FC5B1E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, 7 (І та ІІІ середа щомісяця з 16.00 до 18.00)</w:t>
      </w:r>
      <w:r w:rsidR="00374EA7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але, </w:t>
      </w:r>
      <w:r w:rsidR="001307B6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враховуючи, що виборці звертаються частіше в поліклініку, де я працюю</w:t>
      </w:r>
      <w:r w:rsidR="009B6CBD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1307B6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непр</w:t>
      </w:r>
      <w:r w:rsidR="003F31F4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1307B6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йомні дні</w:t>
      </w:r>
      <w:r w:rsidR="009B6CBD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307B6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протязі свого робочого дня</w:t>
      </w:r>
      <w:r w:rsidR="00874272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307B6" w:rsidRPr="00874272">
        <w:rPr>
          <w:rFonts w:ascii="Times New Roman" w:hAnsi="Times New Roman" w:cs="Times New Roman"/>
          <w:color w:val="000000" w:themeColor="text1"/>
          <w:sz w:val="32"/>
          <w:szCs w:val="32"/>
        </w:rPr>
        <w:t>, тому перенесли місце прийому в поліклініку.</w:t>
      </w:r>
    </w:p>
    <w:p w:rsidR="003F61C3" w:rsidRDefault="009B6CBD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цьому році було 28 звернень </w:t>
      </w:r>
      <w:r w:rsidR="00EA3471">
        <w:rPr>
          <w:rFonts w:ascii="Times New Roman" w:hAnsi="Times New Roman" w:cs="Times New Roman"/>
          <w:sz w:val="32"/>
          <w:szCs w:val="32"/>
        </w:rPr>
        <w:t>виборців про допомогу в вирішенні питань, більша частина з яких про допомогу в наданні матеріальної допомоги на лікування. Частина звернень – це колективні звернення про ремонт вулиць, тротуарів, під’їздів, прокладання водогону, вирішення земельних питань.</w:t>
      </w:r>
    </w:p>
    <w:p w:rsidR="003F61C3" w:rsidRDefault="00EA3471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 основних питань</w:t>
      </w:r>
      <w:r w:rsidR="003F61C3">
        <w:rPr>
          <w:rFonts w:ascii="Times New Roman" w:hAnsi="Times New Roman" w:cs="Times New Roman"/>
          <w:sz w:val="32"/>
          <w:szCs w:val="32"/>
        </w:rPr>
        <w:t>:</w:t>
      </w:r>
    </w:p>
    <w:p w:rsidR="009B6CBD" w:rsidRDefault="003F61C3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A3471">
        <w:rPr>
          <w:rFonts w:ascii="Times New Roman" w:hAnsi="Times New Roman" w:cs="Times New Roman"/>
          <w:sz w:val="32"/>
          <w:szCs w:val="32"/>
        </w:rPr>
        <w:t xml:space="preserve"> </w:t>
      </w:r>
      <w:r w:rsidR="000A72FE">
        <w:rPr>
          <w:rFonts w:ascii="Times New Roman" w:hAnsi="Times New Roman" w:cs="Times New Roman"/>
          <w:sz w:val="32"/>
          <w:szCs w:val="32"/>
        </w:rPr>
        <w:t xml:space="preserve">  </w:t>
      </w:r>
      <w:r w:rsidR="00EA3471">
        <w:rPr>
          <w:rFonts w:ascii="Times New Roman" w:hAnsi="Times New Roman" w:cs="Times New Roman"/>
          <w:sz w:val="32"/>
          <w:szCs w:val="32"/>
        </w:rPr>
        <w:t>це капітальний ремонт вулиці Чайковського, вартістю 3</w:t>
      </w:r>
      <w:r w:rsidR="00857E72">
        <w:rPr>
          <w:rFonts w:ascii="Times New Roman" w:hAnsi="Times New Roman" w:cs="Times New Roman"/>
          <w:sz w:val="32"/>
          <w:szCs w:val="32"/>
        </w:rPr>
        <w:t xml:space="preserve"> </w:t>
      </w:r>
      <w:r w:rsidR="00EA3471">
        <w:rPr>
          <w:rFonts w:ascii="Times New Roman" w:hAnsi="Times New Roman" w:cs="Times New Roman"/>
          <w:sz w:val="32"/>
          <w:szCs w:val="32"/>
        </w:rPr>
        <w:t>млн. грн.  площею 4 тис. м²</w:t>
      </w:r>
      <w:r w:rsidR="000A72FE">
        <w:rPr>
          <w:rFonts w:ascii="Times New Roman" w:hAnsi="Times New Roman" w:cs="Times New Roman"/>
          <w:sz w:val="32"/>
          <w:szCs w:val="32"/>
        </w:rPr>
        <w:t>;</w:t>
      </w:r>
    </w:p>
    <w:p w:rsidR="000A72FE" w:rsidRDefault="003F61C3" w:rsidP="000A72FE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0A72FE">
        <w:rPr>
          <w:rFonts w:ascii="Times New Roman" w:hAnsi="Times New Roman" w:cs="Times New Roman"/>
          <w:sz w:val="32"/>
          <w:szCs w:val="32"/>
        </w:rPr>
        <w:t xml:space="preserve">  </w:t>
      </w:r>
      <w:r w:rsidR="00857E72">
        <w:rPr>
          <w:rFonts w:ascii="Times New Roman" w:hAnsi="Times New Roman" w:cs="Times New Roman"/>
          <w:sz w:val="32"/>
          <w:szCs w:val="32"/>
        </w:rPr>
        <w:t xml:space="preserve">прокладання тротуарною плиткою тротуару </w:t>
      </w:r>
      <w:r>
        <w:rPr>
          <w:rFonts w:ascii="Times New Roman" w:hAnsi="Times New Roman" w:cs="Times New Roman"/>
          <w:sz w:val="32"/>
          <w:szCs w:val="32"/>
        </w:rPr>
        <w:t>вулиц</w:t>
      </w:r>
      <w:r w:rsidR="00857E72"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Холодноярців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200</w:t>
      </w:r>
      <w:r w:rsidR="00857E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тис. грн. площею </w:t>
      </w:r>
      <w:r w:rsidR="000A72FE">
        <w:rPr>
          <w:rFonts w:ascii="Times New Roman" w:hAnsi="Times New Roman" w:cs="Times New Roman"/>
          <w:sz w:val="32"/>
          <w:szCs w:val="32"/>
        </w:rPr>
        <w:t>650</w:t>
      </w:r>
      <w:r w:rsidR="000A72FE" w:rsidRPr="000A72FE">
        <w:rPr>
          <w:rFonts w:ascii="Times New Roman" w:hAnsi="Times New Roman" w:cs="Times New Roman"/>
          <w:sz w:val="32"/>
          <w:szCs w:val="32"/>
        </w:rPr>
        <w:t xml:space="preserve"> </w:t>
      </w:r>
      <w:r w:rsidR="000A72FE">
        <w:rPr>
          <w:rFonts w:ascii="Times New Roman" w:hAnsi="Times New Roman" w:cs="Times New Roman"/>
          <w:sz w:val="32"/>
          <w:szCs w:val="32"/>
        </w:rPr>
        <w:t>м²  ;</w:t>
      </w:r>
    </w:p>
    <w:p w:rsidR="000A72FE" w:rsidRDefault="000A72FE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поточні ремонти вулиць Госпітальної,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Кудрянки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Гальчевського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Пілотської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Чорновола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A72FE" w:rsidRDefault="000A72FE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відремонтовано 4 світлофора і встановлено новий по вулиці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Чорновола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A72FE" w:rsidRDefault="000A72FE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зроблено 4 </w:t>
      </w:r>
      <w:r w:rsidR="003F31F4">
        <w:rPr>
          <w:rFonts w:ascii="Times New Roman" w:hAnsi="Times New Roman" w:cs="Times New Roman"/>
          <w:sz w:val="32"/>
          <w:szCs w:val="32"/>
        </w:rPr>
        <w:t>пішохідних</w:t>
      </w:r>
      <w:r>
        <w:rPr>
          <w:rFonts w:ascii="Times New Roman" w:hAnsi="Times New Roman" w:cs="Times New Roman"/>
          <w:sz w:val="32"/>
          <w:szCs w:val="32"/>
        </w:rPr>
        <w:t xml:space="preserve"> розмітки з пізнавальними знаками</w:t>
      </w:r>
      <w:r w:rsidR="00857E72">
        <w:rPr>
          <w:rFonts w:ascii="Times New Roman" w:hAnsi="Times New Roman" w:cs="Times New Roman"/>
          <w:sz w:val="32"/>
          <w:szCs w:val="32"/>
        </w:rPr>
        <w:t>;</w:t>
      </w:r>
    </w:p>
    <w:p w:rsidR="00857E72" w:rsidRDefault="00857E72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 СЗОШ №8 більше року працює новий спортивний майданчик з штучним покриттям а також продовжується будівництво шкільної їда</w:t>
      </w:r>
      <w:r w:rsidR="003F31F4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ьні (в вирішенні цих питань  проводилися  громадські слухання);</w:t>
      </w:r>
    </w:p>
    <w:p w:rsidR="00857E72" w:rsidRDefault="00857E72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біля СЗОШ №8 проведено розчистку аварійних дерев та облаштовано тротуар з тротуарної плитки по вулицям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Гальчевського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Пілотській;</w:t>
      </w:r>
    </w:p>
    <w:p w:rsidR="00857E72" w:rsidRDefault="00857E72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по вулиці Госпітальній проведено розчистку аварійних дерев та поточний ремонт асфальтобетонного покриття.</w:t>
      </w:r>
    </w:p>
    <w:p w:rsidR="00857E72" w:rsidRDefault="00857E72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було звернення від жителів по вулицям Кутузова, Пілотської та Панфілова про заміну водогону.</w:t>
      </w:r>
      <w:r w:rsidR="004629EE">
        <w:rPr>
          <w:rFonts w:ascii="Times New Roman" w:hAnsi="Times New Roman" w:cs="Times New Roman"/>
          <w:sz w:val="32"/>
          <w:szCs w:val="32"/>
        </w:rPr>
        <w:t xml:space="preserve"> У відповідь на це звернення було запропоновано варіант фінансування 50/50, але поки що ініціатива з боку </w:t>
      </w:r>
      <w:r w:rsidR="005E0F94">
        <w:rPr>
          <w:rFonts w:ascii="Times New Roman" w:hAnsi="Times New Roman" w:cs="Times New Roman"/>
          <w:sz w:val="32"/>
          <w:szCs w:val="32"/>
        </w:rPr>
        <w:t>жителів притихла</w:t>
      </w:r>
      <w:r w:rsidR="00B160E7">
        <w:rPr>
          <w:rFonts w:ascii="Times New Roman" w:hAnsi="Times New Roman" w:cs="Times New Roman"/>
          <w:sz w:val="32"/>
          <w:szCs w:val="32"/>
        </w:rPr>
        <w:t>;</w:t>
      </w:r>
    </w:p>
    <w:p w:rsidR="00B160E7" w:rsidRDefault="00B160E7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виконані роботи по капітальному ремонту по вул. Цегельній на суму 5 млн. грн.;</w:t>
      </w:r>
    </w:p>
    <w:p w:rsidR="00B160E7" w:rsidRDefault="00B160E7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проведено поточний ремонт по вул.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Кудрянки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160E7" w:rsidRDefault="00B160E7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 була колективна скарга жителів вулиці Пілотської на  ТОВ «Карат», коли вони будували свої корпуси. При допомозі свого помічника Андрія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Шапошнікова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конфлікт був вирішений.</w:t>
      </w:r>
    </w:p>
    <w:p w:rsidR="00B160E7" w:rsidRDefault="00B160E7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 депутат тісно контактую з керівниками підприємств, які знаходяться на території мого виборчого округу: ТДВ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Хмельницькзалізобетон</w:t>
      </w:r>
      <w:proofErr w:type="spellEnd"/>
      <w:r>
        <w:rPr>
          <w:rFonts w:ascii="Times New Roman" w:hAnsi="Times New Roman" w:cs="Times New Roman"/>
          <w:sz w:val="32"/>
          <w:szCs w:val="32"/>
        </w:rPr>
        <w:t>»,  ТОВ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Укрелектроапарат</w:t>
      </w:r>
      <w:proofErr w:type="spellEnd"/>
      <w:r>
        <w:rPr>
          <w:rFonts w:ascii="Times New Roman" w:hAnsi="Times New Roman" w:cs="Times New Roman"/>
          <w:sz w:val="32"/>
          <w:szCs w:val="32"/>
        </w:rPr>
        <w:t>», ТОВ «АДВІС», які допомагають в вирішенні питань.</w:t>
      </w:r>
    </w:p>
    <w:p w:rsidR="00781A2F" w:rsidRPr="00781A2F" w:rsidRDefault="00781A2F" w:rsidP="009B54D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Як депутат, активно приймаю участь в роботі комісії по встановленню пам’ятних знаків та меморіальних </w:t>
      </w:r>
      <w:r w:rsidR="00392A24">
        <w:rPr>
          <w:rFonts w:ascii="Times New Roman" w:hAnsi="Times New Roman" w:cs="Times New Roman"/>
          <w:color w:val="000000" w:themeColor="text1"/>
          <w:sz w:val="32"/>
          <w:szCs w:val="32"/>
        </w:rPr>
        <w:t>інформаці</w:t>
      </w:r>
      <w:r w:rsidR="003F31F4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392A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них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дошок</w:t>
      </w:r>
      <w:r w:rsidR="00392A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комісії по роботі з репресованими і </w:t>
      </w:r>
      <w:r w:rsidR="003F31F4">
        <w:rPr>
          <w:rFonts w:ascii="Times New Roman" w:hAnsi="Times New Roman" w:cs="Times New Roman"/>
          <w:color w:val="000000" w:themeColor="text1"/>
          <w:sz w:val="32"/>
          <w:szCs w:val="32"/>
        </w:rPr>
        <w:t>реабілітованими</w:t>
      </w:r>
      <w:r w:rsidR="00392A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опікунській </w:t>
      </w:r>
      <w:r w:rsidR="002C4227">
        <w:rPr>
          <w:rFonts w:ascii="Times New Roman" w:hAnsi="Times New Roman" w:cs="Times New Roman"/>
          <w:color w:val="000000" w:themeColor="text1"/>
          <w:sz w:val="32"/>
          <w:szCs w:val="32"/>
        </w:rPr>
        <w:t>раді при</w:t>
      </w:r>
      <w:r w:rsidR="003F31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C42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виконавчому комітеті Хмельницької міської ради, комісії </w:t>
      </w:r>
      <w:r w:rsidR="00A51D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наданню допомоги в придбанні </w:t>
      </w:r>
      <w:proofErr w:type="spellStart"/>
      <w:r w:rsidR="00A51D31">
        <w:rPr>
          <w:rFonts w:ascii="Times New Roman" w:hAnsi="Times New Roman" w:cs="Times New Roman"/>
          <w:color w:val="000000" w:themeColor="text1"/>
          <w:sz w:val="32"/>
          <w:szCs w:val="32"/>
        </w:rPr>
        <w:t>дороговартісних</w:t>
      </w:r>
      <w:proofErr w:type="spellEnd"/>
      <w:r w:rsidR="00A51D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медикаментів, Госпітальній раді при</w:t>
      </w:r>
      <w:r w:rsidR="00106D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51D31">
        <w:rPr>
          <w:rFonts w:ascii="Times New Roman" w:hAnsi="Times New Roman" w:cs="Times New Roman"/>
          <w:color w:val="000000" w:themeColor="text1"/>
          <w:sz w:val="32"/>
          <w:szCs w:val="32"/>
        </w:rPr>
        <w:t>Хмельницькому медичному окру</w:t>
      </w:r>
      <w:r w:rsidR="00106D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зі. </w:t>
      </w:r>
    </w:p>
    <w:p w:rsidR="00781A2F" w:rsidRDefault="00781A2F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57E72" w:rsidRDefault="00857E72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72FE" w:rsidRPr="009B6CBD" w:rsidRDefault="000A72FE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53ECF" w:rsidRDefault="00153ECF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97858" w:rsidRPr="005E6221" w:rsidRDefault="00697858" w:rsidP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B54DD" w:rsidRPr="008C5FD9" w:rsidRDefault="009B54DD" w:rsidP="009B54DD">
      <w:pPr>
        <w:pStyle w:val="a7"/>
        <w:spacing w:line="360" w:lineRule="auto"/>
        <w:ind w:left="1011"/>
        <w:jc w:val="both"/>
        <w:rPr>
          <w:rFonts w:ascii="Times New Roman" w:hAnsi="Times New Roman" w:cs="Times New Roman"/>
          <w:sz w:val="32"/>
          <w:szCs w:val="32"/>
        </w:rPr>
      </w:pPr>
    </w:p>
    <w:p w:rsidR="009B54DD" w:rsidRPr="005E6221" w:rsidRDefault="009B54DD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9B54DD" w:rsidRPr="005E6221" w:rsidSect="003E1831">
      <w:headerReference w:type="default" r:id="rId8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DB" w:rsidRDefault="006543DB" w:rsidP="005E6221">
      <w:pPr>
        <w:spacing w:after="0" w:line="240" w:lineRule="auto"/>
      </w:pPr>
      <w:r>
        <w:separator/>
      </w:r>
    </w:p>
  </w:endnote>
  <w:endnote w:type="continuationSeparator" w:id="0">
    <w:p w:rsidR="006543DB" w:rsidRDefault="006543DB" w:rsidP="005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DB" w:rsidRDefault="006543DB" w:rsidP="005E6221">
      <w:pPr>
        <w:spacing w:after="0" w:line="240" w:lineRule="auto"/>
      </w:pPr>
      <w:r>
        <w:separator/>
      </w:r>
    </w:p>
  </w:footnote>
  <w:footnote w:type="continuationSeparator" w:id="0">
    <w:p w:rsidR="006543DB" w:rsidRDefault="006543DB" w:rsidP="005E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4504"/>
      <w:docPartObj>
        <w:docPartGallery w:val="Page Numbers (Top of Page)"/>
        <w:docPartUnique/>
      </w:docPartObj>
    </w:sdtPr>
    <w:sdtEndPr/>
    <w:sdtContent>
      <w:p w:rsidR="002C4227" w:rsidRDefault="00FA77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4227" w:rsidRDefault="002C4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58A"/>
    <w:multiLevelType w:val="hybridMultilevel"/>
    <w:tmpl w:val="60B8E2EE"/>
    <w:lvl w:ilvl="0" w:tplc="05BC702A">
      <w:start w:val="14"/>
      <w:numFmt w:val="bullet"/>
      <w:lvlText w:val="-"/>
      <w:lvlJc w:val="left"/>
      <w:pPr>
        <w:ind w:left="10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1"/>
    <w:rsid w:val="000A72FE"/>
    <w:rsid w:val="000E4876"/>
    <w:rsid w:val="00106D87"/>
    <w:rsid w:val="00115F82"/>
    <w:rsid w:val="001307B6"/>
    <w:rsid w:val="00153ECF"/>
    <w:rsid w:val="00156E68"/>
    <w:rsid w:val="001D4CF0"/>
    <w:rsid w:val="00210E13"/>
    <w:rsid w:val="00220472"/>
    <w:rsid w:val="00244A25"/>
    <w:rsid w:val="00255CC8"/>
    <w:rsid w:val="002C4227"/>
    <w:rsid w:val="00374EA7"/>
    <w:rsid w:val="003768B3"/>
    <w:rsid w:val="00392A24"/>
    <w:rsid w:val="003D259A"/>
    <w:rsid w:val="003D7156"/>
    <w:rsid w:val="003E1831"/>
    <w:rsid w:val="003E6E2E"/>
    <w:rsid w:val="003F31F4"/>
    <w:rsid w:val="003F61C3"/>
    <w:rsid w:val="004629EE"/>
    <w:rsid w:val="004D1EF9"/>
    <w:rsid w:val="005E0F94"/>
    <w:rsid w:val="005E6221"/>
    <w:rsid w:val="006543DB"/>
    <w:rsid w:val="00697858"/>
    <w:rsid w:val="006C6332"/>
    <w:rsid w:val="006E07E7"/>
    <w:rsid w:val="006E194C"/>
    <w:rsid w:val="00700FEB"/>
    <w:rsid w:val="00781A2F"/>
    <w:rsid w:val="007A52F8"/>
    <w:rsid w:val="007B3F20"/>
    <w:rsid w:val="0081344B"/>
    <w:rsid w:val="00857E72"/>
    <w:rsid w:val="00874272"/>
    <w:rsid w:val="008A7086"/>
    <w:rsid w:val="008C5FD9"/>
    <w:rsid w:val="008C76F5"/>
    <w:rsid w:val="0096613B"/>
    <w:rsid w:val="009B54DD"/>
    <w:rsid w:val="009B6CBD"/>
    <w:rsid w:val="009C1BEB"/>
    <w:rsid w:val="00A51D31"/>
    <w:rsid w:val="00B160E7"/>
    <w:rsid w:val="00B427A8"/>
    <w:rsid w:val="00BB26F1"/>
    <w:rsid w:val="00C236D4"/>
    <w:rsid w:val="00CC22AF"/>
    <w:rsid w:val="00CD0BBF"/>
    <w:rsid w:val="00CE0AD9"/>
    <w:rsid w:val="00D40479"/>
    <w:rsid w:val="00DE42E9"/>
    <w:rsid w:val="00E04DF8"/>
    <w:rsid w:val="00E6677F"/>
    <w:rsid w:val="00E84C71"/>
    <w:rsid w:val="00EA3471"/>
    <w:rsid w:val="00F9300D"/>
    <w:rsid w:val="00F96A64"/>
    <w:rsid w:val="00FA7775"/>
    <w:rsid w:val="00FC02D8"/>
    <w:rsid w:val="00FC5B1E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E6221"/>
  </w:style>
  <w:style w:type="paragraph" w:styleId="a5">
    <w:name w:val="footer"/>
    <w:basedOn w:val="a"/>
    <w:link w:val="a6"/>
    <w:uiPriority w:val="99"/>
    <w:unhideWhenUsed/>
    <w:rsid w:val="005E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E6221"/>
  </w:style>
  <w:style w:type="paragraph" w:styleId="a7">
    <w:name w:val="List Paragraph"/>
    <w:basedOn w:val="a"/>
    <w:uiPriority w:val="34"/>
    <w:qFormat/>
    <w:rsid w:val="008C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E6221"/>
  </w:style>
  <w:style w:type="paragraph" w:styleId="a5">
    <w:name w:val="footer"/>
    <w:basedOn w:val="a"/>
    <w:link w:val="a6"/>
    <w:uiPriority w:val="99"/>
    <w:unhideWhenUsed/>
    <w:rsid w:val="005E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E6221"/>
  </w:style>
  <w:style w:type="paragraph" w:styleId="a7">
    <w:name w:val="List Paragraph"/>
    <w:basedOn w:val="a"/>
    <w:uiPriority w:val="34"/>
    <w:qFormat/>
    <w:rsid w:val="008C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6149</Words>
  <Characters>3506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Ольга</cp:lastModifiedBy>
  <cp:revision>3</cp:revision>
  <cp:lastPrinted>2019-11-13T13:09:00Z</cp:lastPrinted>
  <dcterms:created xsi:type="dcterms:W3CDTF">2019-11-15T08:01:00Z</dcterms:created>
  <dcterms:modified xsi:type="dcterms:W3CDTF">2019-11-15T08:10:00Z</dcterms:modified>
</cp:coreProperties>
</file>