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92" w:rsidRDefault="001E5392" w:rsidP="000F0C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uk-UA"/>
        </w:rPr>
        <w:drawing>
          <wp:inline distT="0" distB="0" distL="0" distR="0" wp14:anchorId="178864AE">
            <wp:extent cx="4667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28CE" w:rsidRPr="006A571C" w:rsidRDefault="00A628CE" w:rsidP="000F0CD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ar-SA"/>
        </w:rPr>
      </w:pPr>
      <w:r w:rsidRPr="006A571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Хмельницька</w:t>
      </w:r>
      <w:r w:rsidRPr="006A571C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ar-SA"/>
        </w:rPr>
        <w:t xml:space="preserve"> міська рада</w:t>
      </w:r>
    </w:p>
    <w:p w:rsidR="00A628CE" w:rsidRPr="00426854" w:rsidRDefault="00A628CE" w:rsidP="000F0CD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6854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ar-SA"/>
        </w:rPr>
        <w:t>РОЗПОРЯДЖЕННЯ</w:t>
      </w:r>
    </w:p>
    <w:p w:rsidR="00A628CE" w:rsidRPr="00426854" w:rsidRDefault="00A628CE" w:rsidP="000F0CD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68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керівника робіт з ліквідації наслідків </w:t>
      </w:r>
      <w:r w:rsidR="007C07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медико-біологічної надзвичайної ситуації природного характеру </w:t>
      </w:r>
      <w:r w:rsidR="00724D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державного рівня на території міста</w:t>
      </w:r>
    </w:p>
    <w:p w:rsidR="002562FA" w:rsidRDefault="002562FA" w:rsidP="00A628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8CE" w:rsidRPr="0063366D" w:rsidRDefault="00F31C6E" w:rsidP="00A628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66D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EB6B78" w:rsidRPr="00633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ід </w:t>
      </w:r>
      <w:r w:rsidR="0063366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7802A3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9A04D0" w:rsidRPr="0063366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B6B78" w:rsidRPr="0063366D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63366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EB6B78" w:rsidRPr="0063366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628CE" w:rsidRPr="0063366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633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 </w:t>
      </w:r>
      <w:r w:rsidR="009A04D0" w:rsidRPr="0063366D">
        <w:rPr>
          <w:rFonts w:ascii="Times New Roman" w:eastAsia="Times New Roman" w:hAnsi="Times New Roman" w:cs="Times New Roman"/>
          <w:sz w:val="24"/>
          <w:szCs w:val="24"/>
          <w:lang w:eastAsia="ar-SA"/>
        </w:rPr>
        <w:t>р.</w:t>
      </w:r>
      <w:r w:rsidR="00A628CE" w:rsidRPr="00633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7802A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244E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A628CE" w:rsidRPr="00633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628CE" w:rsidRPr="0063366D" w:rsidRDefault="00A628CE" w:rsidP="00A628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0CDE" w:rsidRPr="00724D71" w:rsidRDefault="00B60CDE" w:rsidP="006244EB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right="4951" w:hanging="24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33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 </w:t>
      </w:r>
      <w:r w:rsidR="001F55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тимчасове закриття </w:t>
      </w:r>
      <w:r w:rsidR="00840F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</w:t>
      </w:r>
      <w:r w:rsidR="001F559F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відвідування кладовищ</w:t>
      </w:r>
      <w:r w:rsidR="00840F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період поминальних днів</w:t>
      </w:r>
    </w:p>
    <w:p w:rsidR="00216EFB" w:rsidRDefault="00216EFB" w:rsidP="00B60C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72B3" w:rsidRDefault="001972B3" w:rsidP="005F58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44EB" w:rsidRPr="006244EB" w:rsidRDefault="00216EFB" w:rsidP="005F58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Відповідно </w:t>
      </w:r>
      <w:proofErr w:type="spellStart"/>
      <w:r w:rsidRPr="00216EFB">
        <w:rPr>
          <w:rFonts w:ascii="Times New Roman" w:eastAsia="Times New Roman" w:hAnsi="Times New Roman" w:cs="Times New Roman"/>
          <w:sz w:val="24"/>
          <w:szCs w:val="24"/>
          <w:lang w:eastAsia="ar-SA"/>
        </w:rPr>
        <w:t>ст.ст</w:t>
      </w:r>
      <w:proofErr w:type="spellEnd"/>
      <w:r w:rsidRPr="00216EFB">
        <w:rPr>
          <w:rFonts w:ascii="Times New Roman" w:eastAsia="Times New Roman" w:hAnsi="Times New Roman" w:cs="Times New Roman"/>
          <w:sz w:val="24"/>
          <w:szCs w:val="24"/>
          <w:lang w:eastAsia="ar-SA"/>
        </w:rPr>
        <w:t>. 75</w:t>
      </w:r>
      <w:r w:rsidR="00FC778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216E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76 Кодексу цивільного захисту України</w:t>
      </w:r>
      <w:r w:rsidR="005F58E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06A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Закону України «Про захист населення від інфекційних хвороб»,</w:t>
      </w:r>
      <w:bookmarkStart w:id="0" w:name="_GoBack"/>
      <w:bookmarkEnd w:id="0"/>
      <w:r w:rsidRPr="00216E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F559F" w:rsidRPr="001F55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керуючись постанов</w:t>
      </w:r>
      <w:r w:rsidR="001F55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ою</w:t>
      </w:r>
      <w:r w:rsidR="001F559F" w:rsidRPr="001F55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Кабінету Міністрів України від 11 березня 2020 р. № 211</w:t>
      </w:r>
      <w:r w:rsidR="002741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</w:t>
      </w:r>
      <w:r w:rsidR="00274172" w:rsidRPr="002741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 запобігання поширенню на території України гострої респіраторної хвороби COVID-19, спричиненої </w:t>
      </w:r>
      <w:proofErr w:type="spellStart"/>
      <w:r w:rsidR="00274172" w:rsidRPr="002741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коронавірусом</w:t>
      </w:r>
      <w:proofErr w:type="spellEnd"/>
      <w:r w:rsidR="00274172" w:rsidRPr="002741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SARS-CoV-2</w:t>
      </w:r>
      <w:r w:rsidR="002741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="00020E83" w:rsidRPr="00020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F55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 метою</w:t>
      </w:r>
      <w:r w:rsidR="001F559F" w:rsidRPr="001F55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40F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запобігання</w:t>
      </w:r>
      <w:r w:rsidR="001F55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741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зростан</w:t>
      </w:r>
      <w:r w:rsidR="001F55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</w:t>
      </w:r>
      <w:r w:rsidR="002741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ю</w:t>
      </w:r>
      <w:r w:rsidR="001F55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захворюваності на </w:t>
      </w:r>
      <w:proofErr w:type="spellStart"/>
      <w:r w:rsidR="001F55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коронавірусну</w:t>
      </w:r>
      <w:proofErr w:type="spellEnd"/>
      <w:r w:rsidR="001F55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хворобу </w:t>
      </w:r>
      <w:r w:rsidR="001F559F" w:rsidRPr="00A169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</w:t>
      </w:r>
      <w:r w:rsidR="001F559F" w:rsidRPr="00A16904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COVID</w:t>
      </w:r>
      <w:r w:rsidR="001F559F" w:rsidRPr="00A169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-19)</w:t>
      </w:r>
      <w:r w:rsidR="001F55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місті Хмельницькому</w:t>
      </w:r>
      <w:r w:rsidR="001F559F" w:rsidRPr="006244E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244EB" w:rsidRDefault="006244EB" w:rsidP="006244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6D5D" w:rsidRDefault="006244EB" w:rsidP="007802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4EB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1972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74172" w:rsidRPr="00840FE2">
        <w:rPr>
          <w:rFonts w:ascii="Times New Roman" w:eastAsia="Times New Roman" w:hAnsi="Times New Roman" w:cs="Times New Roman"/>
          <w:sz w:val="24"/>
          <w:szCs w:val="24"/>
          <w:lang w:eastAsia="ar-SA"/>
        </w:rPr>
        <w:t>СКП «Хмельницька міська ритуальна служба»</w:t>
      </w:r>
      <w:r w:rsidR="002741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</w:t>
      </w:r>
      <w:r w:rsidR="001F55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40FE2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8C075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840F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</w:t>
      </w:r>
      <w:r w:rsidR="008C0758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840F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з </w:t>
      </w:r>
      <w:r w:rsidR="001F559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F17A6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1F55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26 квітня </w:t>
      </w:r>
      <w:r w:rsidR="00840FE2">
        <w:rPr>
          <w:rFonts w:ascii="Times New Roman" w:eastAsia="Times New Roman" w:hAnsi="Times New Roman" w:cs="Times New Roman"/>
          <w:sz w:val="24"/>
          <w:szCs w:val="24"/>
          <w:lang w:eastAsia="ar-SA"/>
        </w:rPr>
        <w:t>2020 року</w:t>
      </w:r>
      <w:r w:rsidR="00840FE2" w:rsidRPr="00840FE2">
        <w:t xml:space="preserve"> </w:t>
      </w:r>
      <w:r w:rsidR="001F55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закрити міські кладовища </w:t>
      </w:r>
      <w:r w:rsidR="00840F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 метою обмеження доступу </w:t>
      </w:r>
      <w:r w:rsidR="001F559F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відвідувань</w:t>
      </w:r>
      <w:r w:rsidR="008E6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поминальні дні</w:t>
      </w:r>
      <w:r w:rsidR="001F559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40FE2" w:rsidRDefault="001F559F" w:rsidP="007802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840FE2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Рекомендувати громадянам утриматися</w:t>
      </w:r>
      <w:r w:rsidR="008E6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40FE2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 відвідування місць поховань померлих родичів.</w:t>
      </w:r>
    </w:p>
    <w:p w:rsidR="001F559F" w:rsidRDefault="00840FE2" w:rsidP="007802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="008E6F6A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1F55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екомендувати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релігійним конфесіям проводити </w:t>
      </w:r>
      <w:r w:rsidR="00274172">
        <w:rPr>
          <w:rFonts w:ascii="Times New Roman" w:eastAsia="Times New Roman" w:hAnsi="Times New Roman" w:cs="Times New Roman"/>
          <w:sz w:val="24"/>
          <w:szCs w:val="24"/>
          <w:lang w:eastAsia="ar-SA"/>
        </w:rPr>
        <w:t>роз’яснювальну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роботу щодо необхідності обмеження відвідування </w:t>
      </w:r>
      <w:r w:rsidR="005968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священнослужителями і громадянами </w:t>
      </w:r>
      <w:r w:rsidR="004434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кладовищ 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поминальні дні </w:t>
      </w:r>
      <w:r w:rsidR="004434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після Великодня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</w:t>
      </w:r>
      <w:r w:rsidR="004434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звершення на них заупокійних молитов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перенес</w:t>
      </w:r>
      <w:r w:rsidR="004434ED">
        <w:rPr>
          <w:rFonts w:ascii="Times New Roman" w:eastAsia="Times New Roman" w:hAnsi="Times New Roman" w:cs="Times New Roman"/>
          <w:sz w:val="24"/>
          <w:szCs w:val="24"/>
          <w:lang w:eastAsia="ar-SA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434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Троїцьку батьківську </w:t>
      </w:r>
      <w:r w:rsidR="008E6F6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поминальн</w:t>
      </w:r>
      <w:r w:rsidR="004434ED">
        <w:rPr>
          <w:rFonts w:ascii="Times New Roman" w:eastAsia="Times New Roman" w:hAnsi="Times New Roman" w:cs="Times New Roman"/>
          <w:sz w:val="24"/>
          <w:szCs w:val="24"/>
          <w:lang w:eastAsia="ar-SA"/>
        </w:rPr>
        <w:t>у суботу (6 червня 2020 року</w:t>
      </w:r>
      <w:r w:rsidR="00301F02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8E6F6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40FE2" w:rsidRPr="003C5502" w:rsidRDefault="00840FE2" w:rsidP="007802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Pr="00840FE2">
        <w:rPr>
          <w:rFonts w:ascii="Times New Roman" w:eastAsia="Times New Roman" w:hAnsi="Times New Roman" w:cs="Times New Roman"/>
          <w:sz w:val="24"/>
          <w:szCs w:val="24"/>
          <w:lang w:eastAsia="ar-SA"/>
        </w:rPr>
        <w:t>ХВП ГУНП у Хмельницькій області, управлінню Патрульної поліції в                                  Хмельницьк</w:t>
      </w:r>
      <w:r w:rsidR="002562FA">
        <w:rPr>
          <w:rFonts w:ascii="Times New Roman" w:eastAsia="Times New Roman" w:hAnsi="Times New Roman" w:cs="Times New Roman"/>
          <w:sz w:val="24"/>
          <w:szCs w:val="24"/>
          <w:lang w:eastAsia="ar-SA"/>
        </w:rPr>
        <w:t>ій області</w:t>
      </w:r>
      <w:r w:rsidRPr="00840F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військовій частині 3053 Національної гвардії України, КП «Муніципальна дружина» здійснювати спільне патрулювання </w:t>
      </w:r>
      <w:r w:rsidR="002562FA">
        <w:rPr>
          <w:rFonts w:ascii="Times New Roman" w:eastAsia="Times New Roman" w:hAnsi="Times New Roman" w:cs="Times New Roman"/>
          <w:sz w:val="24"/>
          <w:szCs w:val="24"/>
          <w:lang w:eastAsia="ar-SA"/>
        </w:rPr>
        <w:t>біля</w:t>
      </w:r>
      <w:r w:rsidRPr="00840F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території </w:t>
      </w:r>
      <w:r w:rsidR="002562FA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кладовищ</w:t>
      </w:r>
      <w:r w:rsidRPr="00840F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щодо забезпечення контролю за виконанням пунктів цього розпорядження.</w:t>
      </w:r>
    </w:p>
    <w:p w:rsidR="003F3625" w:rsidRDefault="00840FE2" w:rsidP="00E80A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="003F36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="003C550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92D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В. о. н</w:t>
      </w:r>
      <w:r w:rsidR="003F3625" w:rsidRPr="003F36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ачальник</w:t>
      </w:r>
      <w:r w:rsidR="00F92D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="003F3625" w:rsidRPr="003F36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штабу з ліквідації наслідків НС </w:t>
      </w:r>
      <w:proofErr w:type="spellStart"/>
      <w:r w:rsidR="00F92D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Шкабурі</w:t>
      </w:r>
      <w:proofErr w:type="spellEnd"/>
      <w:r w:rsidR="00F92D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Ю</w:t>
      </w:r>
      <w:r w:rsidR="003F36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F92D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Ю.</w:t>
      </w:r>
      <w:r w:rsidR="003F36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довести дане рішення до відома відповідальних осіб</w:t>
      </w:r>
      <w:r w:rsidR="00A92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E80AA5" w:rsidRPr="00E80AA5" w:rsidRDefault="00840FE2" w:rsidP="00E80A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="006244EB" w:rsidRPr="006244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="00E80AA5" w:rsidRPr="00E80A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за виконанням розпорядження покласти на </w:t>
      </w:r>
      <w:r w:rsidR="006B42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в.о. </w:t>
      </w:r>
      <w:r w:rsidR="00E80AA5" w:rsidRPr="00E80A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начальника штабу з ліквідації наслідків НС </w:t>
      </w:r>
      <w:proofErr w:type="spellStart"/>
      <w:r w:rsidR="006B426F">
        <w:rPr>
          <w:rFonts w:ascii="Times New Roman" w:eastAsia="Times New Roman" w:hAnsi="Times New Roman" w:cs="Times New Roman"/>
          <w:sz w:val="24"/>
          <w:szCs w:val="24"/>
          <w:lang w:eastAsia="ar-SA"/>
        </w:rPr>
        <w:t>Шкабуру</w:t>
      </w:r>
      <w:proofErr w:type="spellEnd"/>
      <w:r w:rsidR="006B42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</w:t>
      </w:r>
      <w:r w:rsidR="00E80AA5" w:rsidRPr="00E80AA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B426F">
        <w:rPr>
          <w:rFonts w:ascii="Times New Roman" w:eastAsia="Times New Roman" w:hAnsi="Times New Roman" w:cs="Times New Roman"/>
          <w:sz w:val="24"/>
          <w:szCs w:val="24"/>
          <w:lang w:eastAsia="ar-SA"/>
        </w:rPr>
        <w:t>Ю.</w:t>
      </w:r>
    </w:p>
    <w:p w:rsidR="00CE52EA" w:rsidRDefault="00CE52EA"/>
    <w:p w:rsidR="00A921C7" w:rsidRDefault="00A921C7" w:rsidP="001B1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1C7" w:rsidRDefault="00A921C7" w:rsidP="001B1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1C7" w:rsidRDefault="00A921C7" w:rsidP="001B1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1C7" w:rsidRDefault="00A921C7" w:rsidP="001B1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252D" w:rsidRDefault="00EA4555" w:rsidP="001B1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EA45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ерівник робіт з ліквідації наслідків </w:t>
      </w:r>
    </w:p>
    <w:p w:rsidR="008B0E89" w:rsidRDefault="007C079F" w:rsidP="002562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C0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медико-біологічної надзвичайної ситуації </w:t>
      </w:r>
      <w:r w:rsidR="00EA45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="00BB0B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="00EA45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31C6E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426854">
        <w:rPr>
          <w:rFonts w:ascii="Times New Roman" w:eastAsia="Times New Roman" w:hAnsi="Times New Roman" w:cs="Times New Roman"/>
          <w:sz w:val="24"/>
          <w:szCs w:val="24"/>
          <w:lang w:eastAsia="ar-SA"/>
        </w:rPr>
        <w:t>олодимир</w:t>
      </w:r>
      <w:r w:rsidR="00EA45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31C6E">
        <w:rPr>
          <w:rFonts w:ascii="Times New Roman" w:eastAsia="Times New Roman" w:hAnsi="Times New Roman" w:cs="Times New Roman"/>
          <w:sz w:val="24"/>
          <w:szCs w:val="24"/>
          <w:lang w:eastAsia="ar-SA"/>
        </w:rPr>
        <w:t>ГОНЧАРУК</w:t>
      </w:r>
      <w:r w:rsidR="003F36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6B42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</w:t>
      </w:r>
      <w:r w:rsidR="003F36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8B0E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8B0E89" w:rsidRDefault="008B0E89" w:rsidP="003F362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15895" w:rsidRDefault="00391966" w:rsidP="0039196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</w:t>
      </w:r>
    </w:p>
    <w:p w:rsidR="00020E83" w:rsidRDefault="00020E83" w:rsidP="00020E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0E83" w:rsidRDefault="00020E83" w:rsidP="00020E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0E83" w:rsidRPr="00020E83" w:rsidRDefault="00020E83" w:rsidP="00020E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0E83" w:rsidRPr="00020E83" w:rsidSect="00391966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966" w:rsidRDefault="00391966" w:rsidP="00391966">
      <w:pPr>
        <w:spacing w:after="0" w:line="240" w:lineRule="auto"/>
      </w:pPr>
      <w:r>
        <w:separator/>
      </w:r>
    </w:p>
  </w:endnote>
  <w:endnote w:type="continuationSeparator" w:id="0">
    <w:p w:rsidR="00391966" w:rsidRDefault="00391966" w:rsidP="0039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966" w:rsidRDefault="00391966" w:rsidP="00391966">
      <w:pPr>
        <w:spacing w:after="0" w:line="240" w:lineRule="auto"/>
      </w:pPr>
      <w:r>
        <w:separator/>
      </w:r>
    </w:p>
  </w:footnote>
  <w:footnote w:type="continuationSeparator" w:id="0">
    <w:p w:rsidR="00391966" w:rsidRDefault="00391966" w:rsidP="00391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36B28D5"/>
    <w:multiLevelType w:val="hybridMultilevel"/>
    <w:tmpl w:val="68888322"/>
    <w:lvl w:ilvl="0" w:tplc="C2D854BA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B1570B"/>
    <w:multiLevelType w:val="hybridMultilevel"/>
    <w:tmpl w:val="1CEC0E7E"/>
    <w:lvl w:ilvl="0" w:tplc="C2D854BA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1F6C91"/>
    <w:multiLevelType w:val="hybridMultilevel"/>
    <w:tmpl w:val="72860BFE"/>
    <w:lvl w:ilvl="0" w:tplc="0422000F">
      <w:start w:val="1"/>
      <w:numFmt w:val="decimal"/>
      <w:lvlText w:val="%1."/>
      <w:lvlJc w:val="left"/>
      <w:pPr>
        <w:ind w:left="1494" w:hanging="360"/>
      </w:p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0384487"/>
    <w:multiLevelType w:val="hybridMultilevel"/>
    <w:tmpl w:val="819CAA9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252D67A2"/>
    <w:multiLevelType w:val="hybridMultilevel"/>
    <w:tmpl w:val="05563808"/>
    <w:lvl w:ilvl="0" w:tplc="EFB465A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2DBF3D6B"/>
    <w:multiLevelType w:val="multilevel"/>
    <w:tmpl w:val="66A08ECA"/>
    <w:lvl w:ilvl="0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9" w:hanging="1800"/>
      </w:pPr>
      <w:rPr>
        <w:rFonts w:hint="default"/>
      </w:rPr>
    </w:lvl>
  </w:abstractNum>
  <w:abstractNum w:abstractNumId="7">
    <w:nsid w:val="2DED1953"/>
    <w:multiLevelType w:val="hybridMultilevel"/>
    <w:tmpl w:val="695C62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C46F21"/>
    <w:multiLevelType w:val="multilevel"/>
    <w:tmpl w:val="AD8C5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72" w:hanging="1800"/>
      </w:pPr>
      <w:rPr>
        <w:rFonts w:hint="default"/>
      </w:rPr>
    </w:lvl>
  </w:abstractNum>
  <w:abstractNum w:abstractNumId="9">
    <w:nsid w:val="42725692"/>
    <w:multiLevelType w:val="hybridMultilevel"/>
    <w:tmpl w:val="E528B10E"/>
    <w:lvl w:ilvl="0" w:tplc="EFB465A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44DD10A2"/>
    <w:multiLevelType w:val="hybridMultilevel"/>
    <w:tmpl w:val="70EEF808"/>
    <w:lvl w:ilvl="0" w:tplc="C2D854BA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3160780"/>
    <w:multiLevelType w:val="hybridMultilevel"/>
    <w:tmpl w:val="61463BF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31F71A3"/>
    <w:multiLevelType w:val="hybridMultilevel"/>
    <w:tmpl w:val="82EAB40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A307EED"/>
    <w:multiLevelType w:val="hybridMultilevel"/>
    <w:tmpl w:val="4BB263BE"/>
    <w:lvl w:ilvl="0" w:tplc="C2D854BA">
      <w:numFmt w:val="bullet"/>
      <w:lvlText w:val="-"/>
      <w:lvlJc w:val="left"/>
      <w:pPr>
        <w:ind w:left="177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6A480D2E"/>
    <w:multiLevelType w:val="hybridMultilevel"/>
    <w:tmpl w:val="95F45298"/>
    <w:lvl w:ilvl="0" w:tplc="0422000F">
      <w:start w:val="1"/>
      <w:numFmt w:val="decimal"/>
      <w:lvlText w:val="%1."/>
      <w:lvlJc w:val="left"/>
      <w:pPr>
        <w:ind w:left="1469" w:hanging="360"/>
      </w:pPr>
    </w:lvl>
    <w:lvl w:ilvl="1" w:tplc="04220019" w:tentative="1">
      <w:start w:val="1"/>
      <w:numFmt w:val="lowerLetter"/>
      <w:lvlText w:val="%2."/>
      <w:lvlJc w:val="left"/>
      <w:pPr>
        <w:ind w:left="2189" w:hanging="360"/>
      </w:pPr>
    </w:lvl>
    <w:lvl w:ilvl="2" w:tplc="0422001B" w:tentative="1">
      <w:start w:val="1"/>
      <w:numFmt w:val="lowerRoman"/>
      <w:lvlText w:val="%3."/>
      <w:lvlJc w:val="right"/>
      <w:pPr>
        <w:ind w:left="2909" w:hanging="180"/>
      </w:pPr>
    </w:lvl>
    <w:lvl w:ilvl="3" w:tplc="0422000F" w:tentative="1">
      <w:start w:val="1"/>
      <w:numFmt w:val="decimal"/>
      <w:lvlText w:val="%4."/>
      <w:lvlJc w:val="left"/>
      <w:pPr>
        <w:ind w:left="3629" w:hanging="360"/>
      </w:pPr>
    </w:lvl>
    <w:lvl w:ilvl="4" w:tplc="04220019" w:tentative="1">
      <w:start w:val="1"/>
      <w:numFmt w:val="lowerLetter"/>
      <w:lvlText w:val="%5."/>
      <w:lvlJc w:val="left"/>
      <w:pPr>
        <w:ind w:left="4349" w:hanging="360"/>
      </w:pPr>
    </w:lvl>
    <w:lvl w:ilvl="5" w:tplc="0422001B" w:tentative="1">
      <w:start w:val="1"/>
      <w:numFmt w:val="lowerRoman"/>
      <w:lvlText w:val="%6."/>
      <w:lvlJc w:val="right"/>
      <w:pPr>
        <w:ind w:left="5069" w:hanging="180"/>
      </w:pPr>
    </w:lvl>
    <w:lvl w:ilvl="6" w:tplc="0422000F" w:tentative="1">
      <w:start w:val="1"/>
      <w:numFmt w:val="decimal"/>
      <w:lvlText w:val="%7."/>
      <w:lvlJc w:val="left"/>
      <w:pPr>
        <w:ind w:left="5789" w:hanging="360"/>
      </w:pPr>
    </w:lvl>
    <w:lvl w:ilvl="7" w:tplc="04220019" w:tentative="1">
      <w:start w:val="1"/>
      <w:numFmt w:val="lowerLetter"/>
      <w:lvlText w:val="%8."/>
      <w:lvlJc w:val="left"/>
      <w:pPr>
        <w:ind w:left="6509" w:hanging="360"/>
      </w:pPr>
    </w:lvl>
    <w:lvl w:ilvl="8" w:tplc="042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2"/>
  </w:num>
  <w:num w:numId="5">
    <w:abstractNumId w:val="14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  <w:num w:numId="11">
    <w:abstractNumId w:val="7"/>
  </w:num>
  <w:num w:numId="12">
    <w:abstractNumId w:val="11"/>
  </w:num>
  <w:num w:numId="13">
    <w:abstractNumId w:val="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A0"/>
    <w:rsid w:val="00006398"/>
    <w:rsid w:val="00020E83"/>
    <w:rsid w:val="00037228"/>
    <w:rsid w:val="00042EFE"/>
    <w:rsid w:val="00065F51"/>
    <w:rsid w:val="00093B99"/>
    <w:rsid w:val="000E6E7B"/>
    <w:rsid w:val="000F0CD9"/>
    <w:rsid w:val="001245A0"/>
    <w:rsid w:val="00147F18"/>
    <w:rsid w:val="001502A2"/>
    <w:rsid w:val="00151FEE"/>
    <w:rsid w:val="0018213B"/>
    <w:rsid w:val="001972B3"/>
    <w:rsid w:val="001B1672"/>
    <w:rsid w:val="001D4A80"/>
    <w:rsid w:val="001E5392"/>
    <w:rsid w:val="001F17A6"/>
    <w:rsid w:val="001F559F"/>
    <w:rsid w:val="00204304"/>
    <w:rsid w:val="00216EFB"/>
    <w:rsid w:val="002562FA"/>
    <w:rsid w:val="00274172"/>
    <w:rsid w:val="002E252D"/>
    <w:rsid w:val="002F28A0"/>
    <w:rsid w:val="002F6768"/>
    <w:rsid w:val="00301F02"/>
    <w:rsid w:val="00387190"/>
    <w:rsid w:val="00391966"/>
    <w:rsid w:val="003A35AD"/>
    <w:rsid w:val="003C5502"/>
    <w:rsid w:val="003F3625"/>
    <w:rsid w:val="00426854"/>
    <w:rsid w:val="004434ED"/>
    <w:rsid w:val="004537AF"/>
    <w:rsid w:val="004558AB"/>
    <w:rsid w:val="004E0794"/>
    <w:rsid w:val="004E1C4D"/>
    <w:rsid w:val="004F40E9"/>
    <w:rsid w:val="00506A43"/>
    <w:rsid w:val="005358E0"/>
    <w:rsid w:val="0055120C"/>
    <w:rsid w:val="00552EB1"/>
    <w:rsid w:val="00557782"/>
    <w:rsid w:val="0059684B"/>
    <w:rsid w:val="005C38AA"/>
    <w:rsid w:val="005F20B7"/>
    <w:rsid w:val="005F58E8"/>
    <w:rsid w:val="006244EB"/>
    <w:rsid w:val="0063366D"/>
    <w:rsid w:val="0064007A"/>
    <w:rsid w:val="006962B7"/>
    <w:rsid w:val="00696900"/>
    <w:rsid w:val="006A571C"/>
    <w:rsid w:val="006B426F"/>
    <w:rsid w:val="006D50A3"/>
    <w:rsid w:val="00716D5D"/>
    <w:rsid w:val="00724D71"/>
    <w:rsid w:val="00773F20"/>
    <w:rsid w:val="007802A3"/>
    <w:rsid w:val="007C079F"/>
    <w:rsid w:val="00800118"/>
    <w:rsid w:val="00840FE2"/>
    <w:rsid w:val="00862C63"/>
    <w:rsid w:val="00871AB5"/>
    <w:rsid w:val="008B0E89"/>
    <w:rsid w:val="008C0758"/>
    <w:rsid w:val="008D46DD"/>
    <w:rsid w:val="008E6F6A"/>
    <w:rsid w:val="008F2942"/>
    <w:rsid w:val="009175F6"/>
    <w:rsid w:val="009957FC"/>
    <w:rsid w:val="009A04D0"/>
    <w:rsid w:val="009B585C"/>
    <w:rsid w:val="009F2751"/>
    <w:rsid w:val="00A16904"/>
    <w:rsid w:val="00A343E3"/>
    <w:rsid w:val="00A52BB3"/>
    <w:rsid w:val="00A628CE"/>
    <w:rsid w:val="00A6781B"/>
    <w:rsid w:val="00A921C7"/>
    <w:rsid w:val="00AA52D9"/>
    <w:rsid w:val="00AE63B3"/>
    <w:rsid w:val="00B0797E"/>
    <w:rsid w:val="00B60CDE"/>
    <w:rsid w:val="00B819C7"/>
    <w:rsid w:val="00BA301D"/>
    <w:rsid w:val="00BB0626"/>
    <w:rsid w:val="00BB0BA7"/>
    <w:rsid w:val="00BD154B"/>
    <w:rsid w:val="00C63297"/>
    <w:rsid w:val="00CC4298"/>
    <w:rsid w:val="00CE34E1"/>
    <w:rsid w:val="00CE52EA"/>
    <w:rsid w:val="00CF1A0F"/>
    <w:rsid w:val="00D15895"/>
    <w:rsid w:val="00D30AFF"/>
    <w:rsid w:val="00D60E40"/>
    <w:rsid w:val="00D7087A"/>
    <w:rsid w:val="00D73C25"/>
    <w:rsid w:val="00DA6D26"/>
    <w:rsid w:val="00DD0B51"/>
    <w:rsid w:val="00E80AA5"/>
    <w:rsid w:val="00EA4555"/>
    <w:rsid w:val="00EB6B78"/>
    <w:rsid w:val="00EE49A0"/>
    <w:rsid w:val="00EE7C21"/>
    <w:rsid w:val="00F27505"/>
    <w:rsid w:val="00F31A93"/>
    <w:rsid w:val="00F31C6E"/>
    <w:rsid w:val="00F54D36"/>
    <w:rsid w:val="00F92D92"/>
    <w:rsid w:val="00FC778E"/>
    <w:rsid w:val="00FD1133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794"/>
    <w:pPr>
      <w:ind w:left="720"/>
      <w:contextualSpacing/>
    </w:pPr>
  </w:style>
  <w:style w:type="table" w:styleId="a4">
    <w:name w:val="Table Grid"/>
    <w:basedOn w:val="a1"/>
    <w:rsid w:val="00F31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2685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26854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63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Strong"/>
    <w:basedOn w:val="a0"/>
    <w:uiPriority w:val="22"/>
    <w:qFormat/>
    <w:rsid w:val="0063366D"/>
    <w:rPr>
      <w:b/>
      <w:bCs/>
    </w:rPr>
  </w:style>
  <w:style w:type="paragraph" w:styleId="aa">
    <w:name w:val="header"/>
    <w:basedOn w:val="a"/>
    <w:link w:val="ab"/>
    <w:uiPriority w:val="99"/>
    <w:unhideWhenUsed/>
    <w:rsid w:val="003919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391966"/>
  </w:style>
  <w:style w:type="paragraph" w:styleId="ac">
    <w:name w:val="footer"/>
    <w:basedOn w:val="a"/>
    <w:link w:val="ad"/>
    <w:uiPriority w:val="99"/>
    <w:unhideWhenUsed/>
    <w:rsid w:val="003919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391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794"/>
    <w:pPr>
      <w:ind w:left="720"/>
      <w:contextualSpacing/>
    </w:pPr>
  </w:style>
  <w:style w:type="table" w:styleId="a4">
    <w:name w:val="Table Grid"/>
    <w:basedOn w:val="a1"/>
    <w:rsid w:val="00F31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2685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26854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63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Strong"/>
    <w:basedOn w:val="a0"/>
    <w:uiPriority w:val="22"/>
    <w:qFormat/>
    <w:rsid w:val="0063366D"/>
    <w:rPr>
      <w:b/>
      <w:bCs/>
    </w:rPr>
  </w:style>
  <w:style w:type="paragraph" w:styleId="aa">
    <w:name w:val="header"/>
    <w:basedOn w:val="a"/>
    <w:link w:val="ab"/>
    <w:uiPriority w:val="99"/>
    <w:unhideWhenUsed/>
    <w:rsid w:val="003919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391966"/>
  </w:style>
  <w:style w:type="paragraph" w:styleId="ac">
    <w:name w:val="footer"/>
    <w:basedOn w:val="a"/>
    <w:link w:val="ad"/>
    <w:uiPriority w:val="99"/>
    <w:unhideWhenUsed/>
    <w:rsid w:val="003919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391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1327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Триндюк Анатолій Дмитрович</dc:creator>
  <cp:lastModifiedBy>Триндюк Анатолій Дмитрович</cp:lastModifiedBy>
  <cp:revision>10</cp:revision>
  <cp:lastPrinted>2020-04-15T07:14:00Z</cp:lastPrinted>
  <dcterms:created xsi:type="dcterms:W3CDTF">2020-04-14T11:50:00Z</dcterms:created>
  <dcterms:modified xsi:type="dcterms:W3CDTF">2020-04-15T11:59:00Z</dcterms:modified>
</cp:coreProperties>
</file>