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7E" w:rsidRPr="00F3697E" w:rsidRDefault="00F3697E" w:rsidP="00F3697E">
      <w:pPr>
        <w:spacing w:line="240" w:lineRule="auto"/>
        <w:jc w:val="center"/>
        <w:rPr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F3697E">
        <w:rPr>
          <w:b/>
          <w:color w:val="000000" w:themeColor="text1"/>
          <w:sz w:val="24"/>
          <w:szCs w:val="24"/>
          <w:lang w:val="uk-UA"/>
        </w:rPr>
        <w:t xml:space="preserve">ПРИМІРНИЙ ПЕРЕЛІК ПИТАНЬ </w:t>
      </w:r>
    </w:p>
    <w:p w:rsidR="00F3697E" w:rsidRPr="00F3697E" w:rsidRDefault="00F3697E" w:rsidP="00F3697E">
      <w:pPr>
        <w:spacing w:line="240" w:lineRule="auto"/>
        <w:jc w:val="center"/>
        <w:rPr>
          <w:b/>
          <w:color w:val="000000" w:themeColor="text1"/>
          <w:sz w:val="24"/>
          <w:szCs w:val="24"/>
          <w:lang w:val="uk-UA"/>
        </w:rPr>
      </w:pPr>
      <w:r w:rsidRPr="00F3697E">
        <w:rPr>
          <w:b/>
          <w:color w:val="000000" w:themeColor="text1"/>
          <w:sz w:val="24"/>
          <w:szCs w:val="24"/>
          <w:lang w:val="uk-UA"/>
        </w:rPr>
        <w:t>для проведення кваліфікаційного іспиту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</w:t>
      </w:r>
    </w:p>
    <w:p w:rsidR="00F3697E" w:rsidRPr="00F3697E" w:rsidRDefault="00F3697E" w:rsidP="00F3697E">
      <w:pPr>
        <w:spacing w:line="240" w:lineRule="auto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3697E" w:rsidRPr="00F3697E" w:rsidRDefault="00F3697E" w:rsidP="00F3697E">
      <w:pPr>
        <w:spacing w:line="240" w:lineRule="auto"/>
        <w:jc w:val="center"/>
        <w:rPr>
          <w:b/>
          <w:color w:val="000000" w:themeColor="text1"/>
          <w:sz w:val="24"/>
          <w:szCs w:val="24"/>
          <w:lang w:val="uk-UA"/>
        </w:rPr>
      </w:pPr>
      <w:r w:rsidRPr="00F3697E">
        <w:rPr>
          <w:b/>
          <w:color w:val="000000" w:themeColor="text1"/>
          <w:sz w:val="24"/>
          <w:szCs w:val="24"/>
          <w:lang w:val="uk-UA"/>
        </w:rPr>
        <w:t>І. Закон України «Про освіту», Закон України «Про повну загальну середню освіту», положення про центр професійного розвитку педагогічних працівників</w:t>
      </w:r>
    </w:p>
    <w:p w:rsidR="00F3697E" w:rsidRPr="00F3697E" w:rsidRDefault="00F3697E" w:rsidP="00F3697E">
      <w:pPr>
        <w:spacing w:line="240" w:lineRule="auto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Принципи освітньої діяльності.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Характеристика видів освіти.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Форми здобуття освіти.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Невід</w:t>
      </w: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’</w:t>
      </w: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ємні складники системи освіти.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Рівні повної загальної середньої освіти.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Освіта осіб з особливими освітніми потребами.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Державні стандарти у сфері освіти.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Ключові компетентності повної загальної середньої освіти.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Освітня програма: поняття, складові.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Структурні елементи типової освітньої програми.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Академічна доброчесність. Принципи академічної доброчесності.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Права педагогічних працівників.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Обов’язки педагогічних працівників.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Професійний розвиток та підвищення кваліфікації педагогічних працівників.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Психологічна служба у системі освіти.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Поняття та характеристика академічної свободи.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Педагогічна діяльність у закладі загальної середньої освіти: педагогічне навантаження, робочий час.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Здійснення науково-методичної підтримки у системі загальної середньої освіти.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Нормативно-правове регулювання діяльності консультанта/практичного психолога</w:t>
      </w:r>
      <w:r w:rsidRPr="00F3697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центру професійного розвитку педагогічних працівників.</w:t>
      </w: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97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Основні завдання центру професійного розвитку педагогічних працівників та їх характеристика.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Узагальнення та поширення інформації центром з питань професійного розвитку педагогічних працівників.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Координація діяльності професійних спільнот педагогічних працівників.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Формування та оприлюднення центром баз даних програм підвищення кваліфікації педагогічних працівників, інших джерел інформації (веб-ресурсів), необхідних для професійного розвитку педагогічних працівників.</w:t>
      </w:r>
    </w:p>
    <w:p w:rsidR="00F3697E" w:rsidRPr="00F3697E" w:rsidRDefault="00F3697E" w:rsidP="00F36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Забезпечення надання психологічної підтримки центром педагогічним працівникам.</w:t>
      </w:r>
    </w:p>
    <w:p w:rsidR="00F3697E" w:rsidRPr="00F3697E" w:rsidRDefault="00F3697E" w:rsidP="00F3697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F3697E">
        <w:rPr>
          <w:color w:val="000000" w:themeColor="text1"/>
          <w:shd w:val="clear" w:color="auto" w:fill="FFFFFF"/>
          <w:lang w:val="uk-UA"/>
        </w:rPr>
        <w:t>Організація та консультування</w:t>
      </w:r>
      <w:r w:rsidRPr="00F3697E">
        <w:rPr>
          <w:color w:val="000000" w:themeColor="text1"/>
          <w:shd w:val="clear" w:color="auto" w:fill="FFFFFF"/>
        </w:rPr>
        <w:t> </w:t>
      </w:r>
      <w:r w:rsidRPr="00F3697E">
        <w:rPr>
          <w:color w:val="000000" w:themeColor="text1"/>
          <w:lang w:val="uk-UA"/>
        </w:rPr>
        <w:t xml:space="preserve"> з питання планування та визначення траєкторії професійного розвитку</w:t>
      </w:r>
      <w:r w:rsidRPr="00F3697E">
        <w:rPr>
          <w:color w:val="000000" w:themeColor="text1"/>
          <w:shd w:val="clear" w:color="auto" w:fill="FFFFFF"/>
          <w:lang w:val="uk-UA"/>
        </w:rPr>
        <w:t xml:space="preserve"> педагогічних працівників.</w:t>
      </w:r>
    </w:p>
    <w:p w:rsidR="00F3697E" w:rsidRPr="00F3697E" w:rsidRDefault="00F3697E" w:rsidP="00F3697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bookmarkStart w:id="1" w:name="n31"/>
      <w:bookmarkEnd w:id="1"/>
      <w:r w:rsidRPr="00F3697E">
        <w:rPr>
          <w:color w:val="000000" w:themeColor="text1"/>
          <w:lang w:val="uk-UA"/>
        </w:rPr>
        <w:t xml:space="preserve">Організація і консультування педагогічних працівників з питання </w:t>
      </w:r>
      <w:proofErr w:type="spellStart"/>
      <w:r w:rsidRPr="00F3697E">
        <w:rPr>
          <w:color w:val="000000" w:themeColor="text1"/>
        </w:rPr>
        <w:t>проведення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супервізії</w:t>
      </w:r>
      <w:proofErr w:type="spellEnd"/>
      <w:r w:rsidRPr="00F3697E">
        <w:rPr>
          <w:color w:val="000000" w:themeColor="text1"/>
          <w:lang w:val="uk-UA"/>
        </w:rPr>
        <w:t>.</w:t>
      </w:r>
    </w:p>
    <w:p w:rsidR="00F3697E" w:rsidRPr="00F3697E" w:rsidRDefault="00F3697E" w:rsidP="00F3697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bookmarkStart w:id="2" w:name="n32"/>
      <w:bookmarkEnd w:id="2"/>
      <w:r w:rsidRPr="00F3697E">
        <w:rPr>
          <w:color w:val="000000" w:themeColor="text1"/>
          <w:lang w:val="uk-UA"/>
        </w:rPr>
        <w:t xml:space="preserve">Організація і консультування щодо </w:t>
      </w:r>
      <w:proofErr w:type="spellStart"/>
      <w:r w:rsidRPr="00F3697E">
        <w:rPr>
          <w:color w:val="000000" w:themeColor="text1"/>
        </w:rPr>
        <w:t>розроблення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документів</w:t>
      </w:r>
      <w:proofErr w:type="spellEnd"/>
      <w:r w:rsidRPr="00F3697E">
        <w:rPr>
          <w:color w:val="000000" w:themeColor="text1"/>
        </w:rPr>
        <w:t xml:space="preserve"> закладу </w:t>
      </w:r>
      <w:proofErr w:type="spellStart"/>
      <w:r w:rsidRPr="00F3697E">
        <w:rPr>
          <w:color w:val="000000" w:themeColor="text1"/>
        </w:rPr>
        <w:t>освіти</w:t>
      </w:r>
      <w:proofErr w:type="spellEnd"/>
      <w:r w:rsidRPr="00F3697E">
        <w:rPr>
          <w:color w:val="000000" w:themeColor="text1"/>
        </w:rPr>
        <w:t>.</w:t>
      </w:r>
    </w:p>
    <w:p w:rsidR="00F3697E" w:rsidRPr="00F3697E" w:rsidRDefault="00F3697E" w:rsidP="00F3697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bookmarkStart w:id="3" w:name="n33"/>
      <w:bookmarkEnd w:id="3"/>
      <w:r w:rsidRPr="00F3697E">
        <w:rPr>
          <w:color w:val="000000" w:themeColor="text1"/>
          <w:lang w:val="uk-UA"/>
        </w:rPr>
        <w:t xml:space="preserve">Проведення консультацій центром щодо </w:t>
      </w:r>
      <w:proofErr w:type="spellStart"/>
      <w:r w:rsidRPr="00F3697E">
        <w:rPr>
          <w:color w:val="000000" w:themeColor="text1"/>
        </w:rPr>
        <w:t>особливостей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організації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освітнього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процесу</w:t>
      </w:r>
      <w:proofErr w:type="spellEnd"/>
      <w:r w:rsidRPr="00F3697E">
        <w:rPr>
          <w:color w:val="000000" w:themeColor="text1"/>
        </w:rPr>
        <w:t xml:space="preserve"> за </w:t>
      </w:r>
      <w:proofErr w:type="spellStart"/>
      <w:r w:rsidRPr="00F3697E">
        <w:rPr>
          <w:color w:val="000000" w:themeColor="text1"/>
        </w:rPr>
        <w:t>різними</w:t>
      </w:r>
      <w:proofErr w:type="spellEnd"/>
      <w:r w:rsidRPr="00F3697E">
        <w:rPr>
          <w:color w:val="000000" w:themeColor="text1"/>
        </w:rPr>
        <w:t xml:space="preserve"> формами </w:t>
      </w:r>
      <w:proofErr w:type="spellStart"/>
      <w:r w:rsidRPr="00F3697E">
        <w:rPr>
          <w:color w:val="000000" w:themeColor="text1"/>
        </w:rPr>
        <w:t>здобуття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освіти</w:t>
      </w:r>
      <w:proofErr w:type="spellEnd"/>
      <w:r w:rsidRPr="00F3697E">
        <w:rPr>
          <w:color w:val="000000" w:themeColor="text1"/>
        </w:rPr>
        <w:t>.</w:t>
      </w:r>
    </w:p>
    <w:p w:rsidR="00F3697E" w:rsidRPr="00F3697E" w:rsidRDefault="00F3697E" w:rsidP="00F3697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3697E">
        <w:rPr>
          <w:color w:val="000000" w:themeColor="text1"/>
          <w:lang w:val="uk-UA"/>
        </w:rPr>
        <w:t xml:space="preserve">Проведення консультацій центром щодо </w:t>
      </w:r>
      <w:proofErr w:type="spellStart"/>
      <w:r w:rsidRPr="00F3697E">
        <w:rPr>
          <w:color w:val="000000" w:themeColor="text1"/>
        </w:rPr>
        <w:t>особливостей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організації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освітнього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процесу</w:t>
      </w:r>
      <w:proofErr w:type="spellEnd"/>
      <w:r w:rsidRPr="00F3697E">
        <w:rPr>
          <w:color w:val="000000" w:themeColor="text1"/>
        </w:rPr>
        <w:t xml:space="preserve"> з </w:t>
      </w:r>
      <w:proofErr w:type="spellStart"/>
      <w:r w:rsidRPr="00F3697E">
        <w:rPr>
          <w:color w:val="000000" w:themeColor="text1"/>
        </w:rPr>
        <w:t>використанням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технологій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дистанційного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навчання</w:t>
      </w:r>
      <w:proofErr w:type="spellEnd"/>
      <w:r w:rsidRPr="00F3697E">
        <w:rPr>
          <w:color w:val="000000" w:themeColor="text1"/>
        </w:rPr>
        <w:t>.</w:t>
      </w:r>
      <w:bookmarkStart w:id="4" w:name="n34"/>
      <w:bookmarkEnd w:id="4"/>
    </w:p>
    <w:p w:rsidR="00F3697E" w:rsidRPr="00F3697E" w:rsidRDefault="00F3697E" w:rsidP="00F3697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3697E">
        <w:rPr>
          <w:color w:val="000000" w:themeColor="text1"/>
          <w:lang w:val="uk-UA"/>
        </w:rPr>
        <w:t>Завдання центру з організації та проведення консультування щодо в</w:t>
      </w:r>
      <w:proofErr w:type="spellStart"/>
      <w:r w:rsidRPr="00F3697E">
        <w:rPr>
          <w:color w:val="000000" w:themeColor="text1"/>
        </w:rPr>
        <w:t>провадження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компетентнісного</w:t>
      </w:r>
      <w:proofErr w:type="spellEnd"/>
      <w:r w:rsidRPr="00F3697E">
        <w:rPr>
          <w:color w:val="000000" w:themeColor="text1"/>
        </w:rPr>
        <w:t xml:space="preserve">, </w:t>
      </w:r>
      <w:proofErr w:type="spellStart"/>
      <w:r w:rsidRPr="00F3697E">
        <w:rPr>
          <w:color w:val="000000" w:themeColor="text1"/>
        </w:rPr>
        <w:t>особистісно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орієнтованого</w:t>
      </w:r>
      <w:proofErr w:type="spellEnd"/>
      <w:r w:rsidRPr="00F3697E">
        <w:rPr>
          <w:color w:val="000000" w:themeColor="text1"/>
        </w:rPr>
        <w:t xml:space="preserve">, </w:t>
      </w:r>
      <w:proofErr w:type="spellStart"/>
      <w:r w:rsidRPr="00F3697E">
        <w:rPr>
          <w:color w:val="000000" w:themeColor="text1"/>
        </w:rPr>
        <w:t>діяльнісного</w:t>
      </w:r>
      <w:proofErr w:type="spellEnd"/>
      <w:r w:rsidRPr="00F3697E">
        <w:rPr>
          <w:color w:val="000000" w:themeColor="text1"/>
        </w:rPr>
        <w:t xml:space="preserve">, </w:t>
      </w:r>
      <w:proofErr w:type="spellStart"/>
      <w:r w:rsidRPr="00F3697E">
        <w:rPr>
          <w:color w:val="000000" w:themeColor="text1"/>
        </w:rPr>
        <w:t>інклюзивного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підходів</w:t>
      </w:r>
      <w:proofErr w:type="spellEnd"/>
      <w:r w:rsidRPr="00F3697E">
        <w:rPr>
          <w:color w:val="000000" w:themeColor="text1"/>
        </w:rPr>
        <w:t xml:space="preserve"> до </w:t>
      </w:r>
      <w:proofErr w:type="spellStart"/>
      <w:r w:rsidRPr="00F3697E">
        <w:rPr>
          <w:color w:val="000000" w:themeColor="text1"/>
        </w:rPr>
        <w:t>навчання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здобувачів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освіти</w:t>
      </w:r>
      <w:proofErr w:type="spellEnd"/>
      <w:r w:rsidRPr="00F3697E">
        <w:rPr>
          <w:color w:val="000000" w:themeColor="text1"/>
        </w:rPr>
        <w:t xml:space="preserve"> і </w:t>
      </w:r>
      <w:proofErr w:type="spellStart"/>
      <w:r w:rsidRPr="00F3697E">
        <w:rPr>
          <w:color w:val="000000" w:themeColor="text1"/>
        </w:rPr>
        <w:t>нових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освітніх</w:t>
      </w:r>
      <w:proofErr w:type="spellEnd"/>
      <w:r w:rsidRPr="00F3697E">
        <w:rPr>
          <w:color w:val="000000" w:themeColor="text1"/>
        </w:rPr>
        <w:t xml:space="preserve"> </w:t>
      </w:r>
      <w:proofErr w:type="spellStart"/>
      <w:r w:rsidRPr="00F3697E">
        <w:rPr>
          <w:color w:val="000000" w:themeColor="text1"/>
        </w:rPr>
        <w:t>технологій</w:t>
      </w:r>
      <w:proofErr w:type="spellEnd"/>
      <w:r w:rsidRPr="00F3697E">
        <w:rPr>
          <w:color w:val="000000" w:themeColor="text1"/>
        </w:rPr>
        <w:t>.</w:t>
      </w:r>
    </w:p>
    <w:p w:rsidR="00F3697E" w:rsidRPr="00F3697E" w:rsidRDefault="00F3697E" w:rsidP="00F3697E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3697E" w:rsidRPr="00F3697E" w:rsidRDefault="00F3697E" w:rsidP="00F3697E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ІІ. Основи педагогіки та психології</w:t>
      </w:r>
    </w:p>
    <w:p w:rsidR="00F3697E" w:rsidRPr="00F3697E" w:rsidRDefault="00F3697E" w:rsidP="00F3697E">
      <w:pPr>
        <w:pStyle w:val="a3"/>
        <w:spacing w:line="24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Особливості педагогічної діяльності.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Система методів педагогічного дослідження.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Поняття та види інновацій у педагогіці.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Класифікація нововведень в освіті.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Основи гуманістичної педагогіки.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Психологічні основи у діяльності учителя.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Поняття та методи навчання.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Педагогічна технологія та педагогічний такт.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Поняття засобів навчання та їх класифікація.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Форми організації освітнього процесу.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Методична робота педагогічного працівника.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Професійна компетентність педагогічного працівника закладу освіти.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Національно-патріотичне виховання, його мета та етапи.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Педагогічна майстерність сучасного вчителя.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Професійні вимоги до особистості педагога.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</w:rPr>
        <w:t>Місце і роль самоосвіти у системі професійної підготовки вчителя.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</w:rPr>
        <w:t>Особистість вчителя-новатора.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Організація роботи методичних угрупувань педагогічних працівників.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</w:rPr>
        <w:t>Основні принципи Нової української школи.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</w:rPr>
        <w:t xml:space="preserve">Психологічні аспекти самореалізації особистості. 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</w:rPr>
        <w:t>Особливості визначення самооцінки особистості.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</w:rPr>
        <w:t>Психолого-педагогічні засади діяльності педагога в сучасній школі.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</w:rPr>
        <w:t>Психологічна структура педагогічної діяльності.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</w:rPr>
        <w:t>Психологічний аспект формування педагогічної культури.</w:t>
      </w:r>
    </w:p>
    <w:p w:rsidR="00F3697E" w:rsidRPr="00F3697E" w:rsidRDefault="00F3697E" w:rsidP="00F36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97E">
        <w:rPr>
          <w:rFonts w:ascii="Times New Roman" w:hAnsi="Times New Roman"/>
          <w:color w:val="000000" w:themeColor="text1"/>
          <w:sz w:val="24"/>
          <w:szCs w:val="24"/>
        </w:rPr>
        <w:t>Педагогічні стреси у діяльності учителя. Шляхи їх попередження та усунення.</w:t>
      </w:r>
    </w:p>
    <w:p w:rsidR="00B21291" w:rsidRPr="00F3697E" w:rsidRDefault="00B21291" w:rsidP="00F3697E">
      <w:pPr>
        <w:rPr>
          <w:sz w:val="24"/>
          <w:szCs w:val="24"/>
          <w:lang w:val="uk-UA"/>
        </w:rPr>
      </w:pPr>
    </w:p>
    <w:sectPr w:rsidR="00B21291" w:rsidRPr="00F3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0532E"/>
    <w:multiLevelType w:val="hybridMultilevel"/>
    <w:tmpl w:val="D5D00A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F18658B"/>
    <w:multiLevelType w:val="hybridMultilevel"/>
    <w:tmpl w:val="1584B294"/>
    <w:lvl w:ilvl="0" w:tplc="EB140156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46151"/>
    <w:multiLevelType w:val="hybridMultilevel"/>
    <w:tmpl w:val="4EB01926"/>
    <w:lvl w:ilvl="0" w:tplc="537AF03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91"/>
    <w:rsid w:val="002B5DE8"/>
    <w:rsid w:val="00B02E55"/>
    <w:rsid w:val="00B21291"/>
    <w:rsid w:val="00E459D6"/>
    <w:rsid w:val="00F3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56F0F-1B4C-4F15-91EA-C3C8CCE0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91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B2129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2485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Користувач Windows</cp:lastModifiedBy>
  <cp:revision>3</cp:revision>
  <dcterms:created xsi:type="dcterms:W3CDTF">2020-10-19T06:16:00Z</dcterms:created>
  <dcterms:modified xsi:type="dcterms:W3CDTF">2021-06-09T05:53:00Z</dcterms:modified>
</cp:coreProperties>
</file>