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5BB" w:rsidRPr="00C60342" w:rsidRDefault="00EB25BB">
      <w:pPr>
        <w:pStyle w:val="Standard"/>
        <w:ind w:left="30"/>
        <w:jc w:val="center"/>
        <w:rPr>
          <w:lang w:val="uk-UA"/>
        </w:rPr>
      </w:pPr>
    </w:p>
    <w:p w:rsidR="00FC53C2" w:rsidRPr="00C60342" w:rsidRDefault="00FC53C2" w:rsidP="00FC53C2">
      <w:pPr>
        <w:autoSpaceDE w:val="0"/>
        <w:adjustRightInd w:val="0"/>
        <w:jc w:val="center"/>
        <w:rPr>
          <w:rFonts w:ascii="Times New Roman CYR" w:hAnsi="Times New Roman CYR" w:cs="Times New Roman CYR"/>
          <w:lang w:val="uk-UA"/>
        </w:rPr>
      </w:pPr>
      <w:r w:rsidRPr="00C60342">
        <w:rPr>
          <w:rFonts w:ascii="Arial CYR" w:hAnsi="Arial CYR" w:cs="Arial CYR"/>
          <w:sz w:val="20"/>
          <w:szCs w:val="20"/>
          <w:lang w:val="uk-UA"/>
        </w:rPr>
        <w:drawing>
          <wp:inline distT="0" distB="0" distL="0" distR="0" wp14:anchorId="53603075" wp14:editId="2C2FDF28">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FC53C2" w:rsidRPr="00C60342" w:rsidRDefault="00FC53C2" w:rsidP="00FC53C2">
      <w:pPr>
        <w:autoSpaceDE w:val="0"/>
        <w:adjustRightInd w:val="0"/>
        <w:jc w:val="center"/>
        <w:rPr>
          <w:rFonts w:ascii="Times New Roman CYR" w:hAnsi="Times New Roman CYR" w:cs="Times New Roman CYR"/>
          <w:b/>
          <w:bCs/>
          <w:sz w:val="36"/>
          <w:szCs w:val="36"/>
          <w:lang w:val="uk-UA"/>
        </w:rPr>
      </w:pPr>
      <w:r w:rsidRPr="00C60342">
        <w:rPr>
          <w:rFonts w:ascii="Times New Roman CYR" w:hAnsi="Times New Roman CYR" w:cs="Times New Roman CYR"/>
          <w:b/>
          <w:bCs/>
          <w:sz w:val="36"/>
          <w:szCs w:val="36"/>
          <w:lang w:val="uk-UA"/>
        </w:rPr>
        <w:t>ХМЕЛЬНИЦЬКА МІСЬКА РАДА</w:t>
      </w:r>
    </w:p>
    <w:p w:rsidR="00FC53C2" w:rsidRPr="00C60342" w:rsidRDefault="00FC53C2" w:rsidP="00FC53C2">
      <w:pPr>
        <w:autoSpaceDE w:val="0"/>
        <w:adjustRightInd w:val="0"/>
        <w:jc w:val="center"/>
        <w:rPr>
          <w:rFonts w:ascii="Times New Roman CYR" w:hAnsi="Times New Roman CYR" w:cs="Times New Roman CYR"/>
          <w:b/>
          <w:bCs/>
          <w:sz w:val="40"/>
          <w:szCs w:val="40"/>
          <w:lang w:val="uk-UA"/>
        </w:rPr>
      </w:pPr>
      <w:r w:rsidRPr="00C60342">
        <w:rPr>
          <w:rFonts w:ascii="Times New Roman CYR" w:hAnsi="Times New Roman CYR" w:cs="Times New Roman CYR"/>
          <w:b/>
          <w:bCs/>
          <w:sz w:val="40"/>
          <w:szCs w:val="40"/>
          <w:lang w:val="uk-UA"/>
        </w:rPr>
        <w:t>РІШЕННЯ</w:t>
      </w:r>
    </w:p>
    <w:p w:rsidR="00FC53C2" w:rsidRPr="00C60342" w:rsidRDefault="00FC53C2" w:rsidP="00FC53C2">
      <w:pPr>
        <w:autoSpaceDE w:val="0"/>
        <w:adjustRightInd w:val="0"/>
        <w:jc w:val="center"/>
        <w:rPr>
          <w:rFonts w:ascii="Times New Roman CYR" w:hAnsi="Times New Roman CYR" w:cs="Times New Roman CYR"/>
          <w:b/>
          <w:bCs/>
          <w:sz w:val="40"/>
          <w:szCs w:val="40"/>
          <w:lang w:val="uk-UA"/>
        </w:rPr>
      </w:pPr>
      <w:r w:rsidRPr="00C60342">
        <w:rPr>
          <w:rFonts w:ascii="Times New Roman CYR" w:hAnsi="Times New Roman CYR" w:cs="Times New Roman CYR"/>
          <w:b/>
          <w:bCs/>
          <w:sz w:val="40"/>
          <w:szCs w:val="40"/>
          <w:lang w:val="uk-UA"/>
        </w:rPr>
        <w:t>_______________________________</w:t>
      </w:r>
    </w:p>
    <w:p w:rsidR="00FC53C2" w:rsidRPr="00C60342" w:rsidRDefault="00FC53C2" w:rsidP="00FC53C2">
      <w:pPr>
        <w:autoSpaceDE w:val="0"/>
        <w:adjustRightInd w:val="0"/>
        <w:ind w:firstLine="567"/>
        <w:rPr>
          <w:rFonts w:ascii="Times New Roman CYR" w:hAnsi="Times New Roman CYR" w:cs="Times New Roman CYR"/>
          <w:b/>
          <w:bCs/>
          <w:sz w:val="40"/>
          <w:szCs w:val="40"/>
          <w:lang w:val="uk-UA"/>
        </w:rPr>
      </w:pPr>
    </w:p>
    <w:p w:rsidR="00FC53C2" w:rsidRPr="00C60342" w:rsidRDefault="00FC53C2" w:rsidP="00FC53C2">
      <w:pPr>
        <w:autoSpaceDE w:val="0"/>
        <w:adjustRightInd w:val="0"/>
        <w:rPr>
          <w:rFonts w:ascii="Times New Roman CYR" w:hAnsi="Times New Roman CYR" w:cs="Times New Roman CYR"/>
          <w:b/>
          <w:bCs/>
          <w:lang w:val="uk-UA"/>
        </w:rPr>
      </w:pPr>
      <w:r w:rsidRPr="00C60342">
        <w:rPr>
          <w:rFonts w:ascii="Times New Roman CYR" w:hAnsi="Times New Roman CYR" w:cs="Times New Roman CYR"/>
          <w:b/>
          <w:bCs/>
          <w:lang w:val="uk-UA"/>
        </w:rPr>
        <w:t>від _______________________ №_____________</w:t>
      </w:r>
      <w:r w:rsidRPr="00C60342">
        <w:rPr>
          <w:rFonts w:ascii="Times New Roman CYR" w:hAnsi="Times New Roman CYR" w:cs="Times New Roman CYR"/>
          <w:b/>
          <w:bCs/>
          <w:lang w:val="uk-UA"/>
        </w:rPr>
        <w:tab/>
      </w:r>
      <w:r w:rsidRPr="00C60342">
        <w:rPr>
          <w:rFonts w:ascii="Times New Roman CYR" w:hAnsi="Times New Roman CYR" w:cs="Times New Roman CYR"/>
          <w:b/>
          <w:bCs/>
          <w:lang w:val="uk-UA"/>
        </w:rPr>
        <w:tab/>
      </w:r>
      <w:r w:rsidRPr="00C60342">
        <w:rPr>
          <w:rFonts w:ascii="Times New Roman CYR" w:hAnsi="Times New Roman CYR" w:cs="Times New Roman CYR"/>
          <w:b/>
          <w:bCs/>
          <w:lang w:val="uk-UA"/>
        </w:rPr>
        <w:tab/>
      </w:r>
      <w:r w:rsidRPr="00C60342">
        <w:rPr>
          <w:rFonts w:ascii="Times New Roman CYR" w:hAnsi="Times New Roman CYR" w:cs="Times New Roman CYR"/>
          <w:b/>
          <w:bCs/>
          <w:lang w:val="uk-UA"/>
        </w:rPr>
        <w:tab/>
      </w:r>
      <w:r w:rsidRPr="00C60342">
        <w:rPr>
          <w:rFonts w:ascii="Times New Roman CYR" w:hAnsi="Times New Roman CYR" w:cs="Times New Roman CYR"/>
          <w:bCs/>
          <w:lang w:val="uk-UA"/>
        </w:rPr>
        <w:t>м.Хмельницький</w:t>
      </w:r>
    </w:p>
    <w:p w:rsidR="00FC53C2" w:rsidRPr="00C60342" w:rsidRDefault="00FC53C2" w:rsidP="00FC53C2">
      <w:pPr>
        <w:rPr>
          <w:lang w:val="uk-UA" w:eastAsia="uk-UA"/>
        </w:rPr>
      </w:pPr>
    </w:p>
    <w:p w:rsidR="00EB25BB" w:rsidRPr="00C60342" w:rsidRDefault="00151435" w:rsidP="00FC53C2">
      <w:pPr>
        <w:pStyle w:val="Standard"/>
        <w:ind w:left="-15" w:right="4960"/>
        <w:jc w:val="both"/>
        <w:rPr>
          <w:kern w:val="0"/>
          <w:lang w:val="uk-UA"/>
        </w:rPr>
      </w:pPr>
      <w:r w:rsidRPr="00C60342">
        <w:rPr>
          <w:kern w:val="0"/>
          <w:lang w:val="uk-UA"/>
        </w:rPr>
        <w:t xml:space="preserve">Про </w:t>
      </w:r>
      <w:r w:rsidRPr="00C60342">
        <w:rPr>
          <w:kern w:val="0"/>
          <w:lang w:val="uk-UA"/>
        </w:rPr>
        <w:t>з</w:t>
      </w:r>
      <w:r w:rsidRPr="00C60342">
        <w:rPr>
          <w:kern w:val="0"/>
          <w:lang w:val="uk-UA"/>
        </w:rPr>
        <w:t>міну</w:t>
      </w:r>
      <w:r w:rsidRPr="00C60342">
        <w:rPr>
          <w:kern w:val="0"/>
          <w:lang w:val="uk-UA"/>
        </w:rPr>
        <w:t xml:space="preserve"> </w:t>
      </w:r>
      <w:r w:rsidR="00FC53C2" w:rsidRPr="00C60342">
        <w:rPr>
          <w:kern w:val="0"/>
          <w:lang w:val="uk-UA"/>
        </w:rPr>
        <w:t xml:space="preserve">розміру </w:t>
      </w:r>
      <w:r w:rsidRPr="00C60342">
        <w:rPr>
          <w:kern w:val="0"/>
          <w:lang w:val="uk-UA"/>
        </w:rPr>
        <w:t>с</w:t>
      </w:r>
      <w:r w:rsidRPr="00C60342">
        <w:rPr>
          <w:kern w:val="0"/>
          <w:lang w:val="uk-UA"/>
        </w:rPr>
        <w:t xml:space="preserve">татутного </w:t>
      </w:r>
      <w:r w:rsidR="00FC53C2" w:rsidRPr="00C60342">
        <w:rPr>
          <w:kern w:val="0"/>
          <w:lang w:val="uk-UA"/>
        </w:rPr>
        <w:t xml:space="preserve">капіталу </w:t>
      </w:r>
      <w:r w:rsidRPr="00C60342">
        <w:rPr>
          <w:kern w:val="0"/>
          <w:lang w:val="uk-UA"/>
        </w:rPr>
        <w:t xml:space="preserve">міського </w:t>
      </w:r>
      <w:r w:rsidRPr="00C60342">
        <w:rPr>
          <w:kern w:val="0"/>
          <w:lang w:val="uk-UA"/>
        </w:rPr>
        <w:t>комунального</w:t>
      </w:r>
      <w:r w:rsidR="00FC53C2" w:rsidRPr="00C60342">
        <w:rPr>
          <w:kern w:val="0"/>
          <w:lang w:val="uk-UA"/>
        </w:rPr>
        <w:t xml:space="preserve"> </w:t>
      </w:r>
      <w:r w:rsidRPr="00C60342">
        <w:rPr>
          <w:kern w:val="0"/>
          <w:lang w:val="uk-UA"/>
        </w:rPr>
        <w:t>підприємства</w:t>
      </w:r>
      <w:r w:rsidR="00FC53C2" w:rsidRPr="00C60342">
        <w:rPr>
          <w:kern w:val="0"/>
          <w:lang w:val="uk-UA"/>
        </w:rPr>
        <w:t xml:space="preserve"> </w:t>
      </w:r>
      <w:r w:rsidRPr="00C60342">
        <w:rPr>
          <w:kern w:val="0"/>
          <w:lang w:val="uk-UA"/>
        </w:rPr>
        <w:t>«Хмельницькводоканал»</w:t>
      </w:r>
      <w:r w:rsidRPr="00C60342">
        <w:rPr>
          <w:kern w:val="0"/>
          <w:lang w:val="uk-UA"/>
        </w:rPr>
        <w:t xml:space="preserve"> та</w:t>
      </w:r>
      <w:r w:rsidRPr="00C60342">
        <w:rPr>
          <w:kern w:val="0"/>
          <w:lang w:val="uk-UA"/>
        </w:rPr>
        <w:t xml:space="preserve"> затвердження</w:t>
      </w:r>
      <w:r w:rsidR="00FC53C2" w:rsidRPr="00C60342">
        <w:rPr>
          <w:kern w:val="0"/>
          <w:lang w:val="uk-UA"/>
        </w:rPr>
        <w:t xml:space="preserve"> </w:t>
      </w:r>
      <w:r w:rsidRPr="00C60342">
        <w:rPr>
          <w:kern w:val="0"/>
          <w:lang w:val="uk-UA"/>
        </w:rPr>
        <w:t xml:space="preserve">нової </w:t>
      </w:r>
      <w:r w:rsidRPr="00C60342">
        <w:rPr>
          <w:kern w:val="0"/>
          <w:lang w:val="uk-UA"/>
        </w:rPr>
        <w:t>редакції cтатуту міського комунального</w:t>
      </w:r>
      <w:r w:rsidR="00FC53C2" w:rsidRPr="00C60342">
        <w:rPr>
          <w:kern w:val="0"/>
          <w:lang w:val="uk-UA"/>
        </w:rPr>
        <w:t xml:space="preserve"> </w:t>
      </w:r>
      <w:r w:rsidRPr="00C60342">
        <w:rPr>
          <w:kern w:val="0"/>
          <w:lang w:val="uk-UA"/>
        </w:rPr>
        <w:t>підприємства «Хмельницькводоканал»</w:t>
      </w:r>
    </w:p>
    <w:p w:rsidR="00EB25BB" w:rsidRPr="00C60342" w:rsidRDefault="00EB25BB">
      <w:pPr>
        <w:pStyle w:val="Standard"/>
        <w:rPr>
          <w:kern w:val="0"/>
          <w:lang w:val="uk-UA"/>
        </w:rPr>
      </w:pPr>
    </w:p>
    <w:p w:rsidR="00EB25BB" w:rsidRPr="00C60342" w:rsidRDefault="00151435" w:rsidP="00FC53C2">
      <w:pPr>
        <w:pStyle w:val="Standard"/>
        <w:ind w:firstLine="567"/>
        <w:jc w:val="both"/>
        <w:rPr>
          <w:rFonts w:eastAsia="Times New Roman"/>
          <w:kern w:val="0"/>
          <w:lang w:val="uk-UA"/>
        </w:rPr>
      </w:pPr>
      <w:r w:rsidRPr="00C60342">
        <w:rPr>
          <w:rFonts w:eastAsia="Times New Roman"/>
          <w:kern w:val="0"/>
          <w:lang w:val="uk-UA"/>
        </w:rPr>
        <w:t xml:space="preserve">Розглянувши  пропозиції  виконавчого  комітету та враховуючи  рішення Хмельницької міської ради  від </w:t>
      </w:r>
      <w:r w:rsidRPr="00C60342">
        <w:rPr>
          <w:rFonts w:eastAsia="Times New Roman"/>
          <w:kern w:val="0"/>
          <w:lang w:val="uk-UA"/>
        </w:rPr>
        <w:t>15.12.2021</w:t>
      </w:r>
      <w:r w:rsidRPr="00C60342">
        <w:rPr>
          <w:rFonts w:eastAsia="Times New Roman"/>
          <w:kern w:val="0"/>
          <w:lang w:val="uk-UA"/>
        </w:rPr>
        <w:t xml:space="preserve"> № </w:t>
      </w:r>
      <w:r w:rsidRPr="00C60342">
        <w:rPr>
          <w:rFonts w:eastAsia="Times New Roman"/>
          <w:kern w:val="0"/>
          <w:lang w:val="uk-UA"/>
        </w:rPr>
        <w:t>7</w:t>
      </w:r>
      <w:r w:rsidRPr="00C60342">
        <w:rPr>
          <w:rFonts w:eastAsia="Times New Roman"/>
          <w:kern w:val="0"/>
          <w:lang w:val="uk-UA"/>
        </w:rPr>
        <w:t xml:space="preserve">, рішення  виконавчого комітету від </w:t>
      </w:r>
      <w:r w:rsidRPr="00C60342">
        <w:rPr>
          <w:rFonts w:eastAsia="Times New Roman"/>
          <w:kern w:val="0"/>
          <w:lang w:val="uk-UA"/>
        </w:rPr>
        <w:t>11.11.2021</w:t>
      </w:r>
      <w:r w:rsidRPr="00C60342">
        <w:rPr>
          <w:rFonts w:eastAsia="Times New Roman"/>
          <w:kern w:val="0"/>
          <w:lang w:val="uk-UA"/>
        </w:rPr>
        <w:t xml:space="preserve"> № </w:t>
      </w:r>
      <w:r w:rsidRPr="00C60342">
        <w:rPr>
          <w:rFonts w:eastAsia="Times New Roman"/>
          <w:kern w:val="0"/>
          <w:lang w:val="uk-UA"/>
        </w:rPr>
        <w:t>102</w:t>
      </w:r>
      <w:r w:rsidRPr="00C60342">
        <w:rPr>
          <w:rFonts w:eastAsia="Times New Roman"/>
          <w:kern w:val="0"/>
          <w:lang w:val="uk-UA"/>
        </w:rPr>
        <w:t>9, р</w:t>
      </w:r>
      <w:r w:rsidRPr="00C60342">
        <w:rPr>
          <w:rFonts w:eastAsia="Times New Roman"/>
          <w:kern w:val="0"/>
          <w:lang w:val="uk-UA"/>
        </w:rPr>
        <w:t xml:space="preserve">ішення виконавчого комітету від 09.12.2021 № 1194, рішення виконавчого комітету від </w:t>
      </w:r>
      <w:r w:rsidRPr="00C60342">
        <w:rPr>
          <w:rFonts w:eastAsia="Times New Roman"/>
          <w:kern w:val="0"/>
          <w:lang w:val="uk-UA"/>
        </w:rPr>
        <w:t>03.</w:t>
      </w:r>
      <w:r w:rsidRPr="00C60342">
        <w:rPr>
          <w:rFonts w:eastAsia="Times New Roman"/>
          <w:kern w:val="0"/>
          <w:lang w:val="uk-UA"/>
        </w:rPr>
        <w:t>02.2022 № 86,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w:t>
      </w:r>
      <w:r w:rsidRPr="00C60342">
        <w:rPr>
          <w:rFonts w:eastAsia="Times New Roman"/>
          <w:kern w:val="0"/>
          <w:lang w:val="uk-UA"/>
        </w:rPr>
        <w:t>женим рішенням міської ради від 30.05.2007 № 1 та Законом України «Про місцеве самоврядування в Україні», міська рада</w:t>
      </w:r>
    </w:p>
    <w:p w:rsidR="00EB25BB" w:rsidRPr="00C60342" w:rsidRDefault="00EB25BB" w:rsidP="00FC53C2">
      <w:pPr>
        <w:pStyle w:val="Standard"/>
        <w:ind w:firstLine="567"/>
        <w:jc w:val="both"/>
        <w:rPr>
          <w:rFonts w:eastAsia="Times New Roman"/>
          <w:kern w:val="0"/>
          <w:lang w:val="uk-UA"/>
        </w:rPr>
      </w:pPr>
    </w:p>
    <w:p w:rsidR="00EB25BB" w:rsidRPr="00C60342" w:rsidRDefault="00151435" w:rsidP="00FC53C2">
      <w:pPr>
        <w:pStyle w:val="Standard"/>
        <w:jc w:val="both"/>
        <w:rPr>
          <w:rFonts w:eastAsia="Times New Roman"/>
          <w:kern w:val="0"/>
          <w:lang w:val="uk-UA"/>
        </w:rPr>
      </w:pPr>
      <w:r w:rsidRPr="00C60342">
        <w:rPr>
          <w:rFonts w:eastAsia="Times New Roman"/>
          <w:kern w:val="0"/>
          <w:lang w:val="uk-UA"/>
        </w:rPr>
        <w:t>ВИРІШИЛА:</w:t>
      </w:r>
    </w:p>
    <w:p w:rsidR="00EB25BB" w:rsidRPr="00C60342" w:rsidRDefault="00EB25BB" w:rsidP="00FC53C2">
      <w:pPr>
        <w:pStyle w:val="Standard"/>
        <w:ind w:firstLine="567"/>
        <w:jc w:val="both"/>
        <w:rPr>
          <w:rFonts w:eastAsia="Times New Roman"/>
          <w:kern w:val="0"/>
          <w:lang w:val="uk-UA"/>
        </w:rPr>
      </w:pPr>
    </w:p>
    <w:p w:rsidR="00EB25BB" w:rsidRPr="00C60342" w:rsidRDefault="00151435" w:rsidP="00FC53C2">
      <w:pPr>
        <w:pStyle w:val="Standard"/>
        <w:ind w:firstLine="567"/>
        <w:jc w:val="both"/>
        <w:rPr>
          <w:rFonts w:eastAsia="Times New Roman"/>
          <w:kern w:val="0"/>
          <w:lang w:val="uk-UA"/>
        </w:rPr>
      </w:pPr>
      <w:r w:rsidRPr="00C60342">
        <w:rPr>
          <w:rFonts w:eastAsia="Times New Roman"/>
          <w:kern w:val="0"/>
          <w:lang w:val="uk-UA"/>
        </w:rPr>
        <w:t>1.</w:t>
      </w:r>
      <w:r w:rsidRPr="00C60342">
        <w:rPr>
          <w:rFonts w:eastAsia="Times New Roman"/>
          <w:kern w:val="0"/>
          <w:lang w:val="uk-UA"/>
        </w:rPr>
        <w:t xml:space="preserve"> Зменшити </w:t>
      </w:r>
      <w:r w:rsidRPr="00C60342">
        <w:rPr>
          <w:rFonts w:eastAsia="Times New Roman"/>
          <w:kern w:val="0"/>
          <w:lang w:val="uk-UA"/>
        </w:rPr>
        <w:t>розмір</w:t>
      </w:r>
      <w:r w:rsidRPr="00C60342">
        <w:rPr>
          <w:rFonts w:eastAsia="Times New Roman"/>
          <w:kern w:val="0"/>
          <w:lang w:val="uk-UA"/>
        </w:rPr>
        <w:t xml:space="preserve"> статутного </w:t>
      </w:r>
      <w:r w:rsidRPr="00C60342">
        <w:rPr>
          <w:rFonts w:eastAsia="Times New Roman"/>
          <w:kern w:val="0"/>
          <w:lang w:val="uk-UA"/>
        </w:rPr>
        <w:t>капіталу</w:t>
      </w:r>
      <w:r w:rsidRPr="00C60342">
        <w:rPr>
          <w:rFonts w:eastAsia="Times New Roman"/>
          <w:kern w:val="0"/>
          <w:lang w:val="uk-UA"/>
        </w:rPr>
        <w:t xml:space="preserve"> міського </w:t>
      </w:r>
      <w:r w:rsidRPr="00C60342">
        <w:rPr>
          <w:rFonts w:eastAsia="Times New Roman"/>
          <w:kern w:val="0"/>
          <w:lang w:val="uk-UA"/>
        </w:rPr>
        <w:t>комунального</w:t>
      </w:r>
      <w:r w:rsidRPr="00C60342">
        <w:rPr>
          <w:rFonts w:eastAsia="Times New Roman"/>
          <w:kern w:val="0"/>
          <w:lang w:val="uk-UA"/>
        </w:rPr>
        <w:t xml:space="preserve"> підприємства</w:t>
      </w:r>
      <w:r w:rsidR="00FC53C2" w:rsidRPr="00C60342">
        <w:rPr>
          <w:rFonts w:eastAsia="Times New Roman"/>
          <w:kern w:val="0"/>
          <w:lang w:val="uk-UA"/>
        </w:rPr>
        <w:t xml:space="preserve"> </w:t>
      </w:r>
      <w:r w:rsidRPr="00C60342">
        <w:rPr>
          <w:rFonts w:eastAsia="Times New Roman"/>
          <w:kern w:val="0"/>
          <w:lang w:val="uk-UA"/>
        </w:rPr>
        <w:t xml:space="preserve">«Хмельницькводоканал» на суму 52 </w:t>
      </w:r>
      <w:r w:rsidRPr="00C60342">
        <w:rPr>
          <w:rFonts w:eastAsia="Times New Roman"/>
          <w:kern w:val="0"/>
          <w:lang w:val="uk-UA"/>
        </w:rPr>
        <w:t>936,14 грн (п'ятдесят дві тисячі дев'ятсот тридцять шість гривень 14 копійок).</w:t>
      </w:r>
    </w:p>
    <w:p w:rsidR="00EB25BB" w:rsidRPr="00C60342" w:rsidRDefault="00151435" w:rsidP="00FC53C2">
      <w:pPr>
        <w:pStyle w:val="Standard"/>
        <w:ind w:firstLine="567"/>
        <w:jc w:val="both"/>
        <w:rPr>
          <w:rFonts w:eastAsia="Times New Roman"/>
          <w:kern w:val="0"/>
          <w:lang w:val="uk-UA"/>
        </w:rPr>
      </w:pPr>
      <w:r w:rsidRPr="00C60342">
        <w:rPr>
          <w:rFonts w:eastAsia="Times New Roman"/>
          <w:kern w:val="0"/>
          <w:lang w:val="uk-UA"/>
        </w:rPr>
        <w:t>2. Збільшити розмір статутного капіталу міського комунального підприємства «Хмельницькводоканал» на суму 12 085 232, 00</w:t>
      </w:r>
      <w:r w:rsidRPr="00C60342">
        <w:rPr>
          <w:rFonts w:eastAsia="Times New Roman"/>
          <w:kern w:val="0"/>
          <w:lang w:val="uk-UA"/>
        </w:rPr>
        <w:t xml:space="preserve"> </w:t>
      </w:r>
      <w:r w:rsidRPr="00C60342">
        <w:rPr>
          <w:rFonts w:eastAsia="Times New Roman"/>
          <w:kern w:val="0"/>
          <w:lang w:val="uk-UA"/>
        </w:rPr>
        <w:t xml:space="preserve">грн (дванадцять мільйонів вісімдесят п'ять тисяч двісті </w:t>
      </w:r>
      <w:r w:rsidRPr="00C60342">
        <w:rPr>
          <w:rFonts w:eastAsia="Times New Roman"/>
          <w:kern w:val="0"/>
          <w:lang w:val="uk-UA"/>
        </w:rPr>
        <w:t>тридцять дві  гривні).</w:t>
      </w:r>
    </w:p>
    <w:p w:rsidR="00EB25BB" w:rsidRPr="00C60342" w:rsidRDefault="00151435" w:rsidP="00FC53C2">
      <w:pPr>
        <w:pStyle w:val="Standard"/>
        <w:ind w:firstLine="567"/>
        <w:jc w:val="both"/>
        <w:rPr>
          <w:rFonts w:eastAsia="Times New Roman"/>
          <w:kern w:val="0"/>
          <w:lang w:val="uk-UA"/>
        </w:rPr>
      </w:pPr>
      <w:r w:rsidRPr="00C60342">
        <w:rPr>
          <w:rFonts w:eastAsia="Times New Roman"/>
          <w:kern w:val="0"/>
          <w:lang w:val="uk-UA"/>
        </w:rPr>
        <w:t>3</w:t>
      </w:r>
      <w:r w:rsidRPr="00C60342">
        <w:rPr>
          <w:rFonts w:eastAsia="Times New Roman"/>
          <w:kern w:val="0"/>
          <w:lang w:val="uk-UA"/>
        </w:rPr>
        <w:t xml:space="preserve">. Затвердити нову редакцію статуту міського комунального підприємства «Хмельницькводоканал», який доручити підписати виконуючому обов'язки директора міського комунального підприємства «Хмельницькводоканал» О. Новосаду </w:t>
      </w:r>
      <w:r w:rsidRPr="00C60342">
        <w:rPr>
          <w:rFonts w:eastAsia="Times New Roman"/>
          <w:kern w:val="0"/>
          <w:lang w:val="uk-UA"/>
        </w:rPr>
        <w:t>(</w:t>
      </w:r>
      <w:r w:rsidRPr="00C60342">
        <w:rPr>
          <w:rFonts w:eastAsia="Times New Roman"/>
          <w:kern w:val="0"/>
          <w:lang w:val="uk-UA"/>
        </w:rPr>
        <w:t>додається).</w:t>
      </w:r>
    </w:p>
    <w:p w:rsidR="00EB25BB" w:rsidRPr="00C60342" w:rsidRDefault="00151435" w:rsidP="00FC53C2">
      <w:pPr>
        <w:pStyle w:val="Standard"/>
        <w:ind w:left="14" w:firstLine="567"/>
        <w:jc w:val="both"/>
        <w:rPr>
          <w:rFonts w:eastAsia="Times New Roman"/>
          <w:kern w:val="0"/>
          <w:lang w:val="uk-UA"/>
        </w:rPr>
      </w:pPr>
      <w:r w:rsidRPr="00C60342">
        <w:rPr>
          <w:rFonts w:eastAsia="Times New Roman"/>
          <w:kern w:val="0"/>
          <w:lang w:val="uk-UA"/>
        </w:rPr>
        <w:t>4</w:t>
      </w:r>
      <w:r w:rsidRPr="00C60342">
        <w:rPr>
          <w:rFonts w:eastAsia="Times New Roman"/>
          <w:kern w:val="0"/>
          <w:lang w:val="uk-UA"/>
        </w:rPr>
        <w:t>.</w:t>
      </w:r>
      <w:r w:rsidRPr="00C60342">
        <w:rPr>
          <w:rFonts w:eastAsia="Times New Roman"/>
          <w:kern w:val="0"/>
          <w:lang w:val="uk-UA"/>
        </w:rPr>
        <w:t xml:space="preserve"> Відповідальність за виконання  рішення покласти на  заступника міського голови</w:t>
      </w:r>
      <w:r w:rsidRPr="00C60342">
        <w:rPr>
          <w:rFonts w:eastAsia="Times New Roman"/>
          <w:kern w:val="0"/>
          <w:lang w:val="uk-UA"/>
        </w:rPr>
        <w:t xml:space="preserve"> - директора департаменту інфраструктури міста В.Новачка та міське комунальне підприємство «Хмельницькводоканал».</w:t>
      </w:r>
    </w:p>
    <w:p w:rsidR="00EB25BB" w:rsidRPr="00C60342" w:rsidRDefault="00151435" w:rsidP="00FC53C2">
      <w:pPr>
        <w:pStyle w:val="Standard"/>
        <w:ind w:firstLine="567"/>
        <w:jc w:val="both"/>
        <w:rPr>
          <w:rFonts w:eastAsia="Times New Roman"/>
          <w:kern w:val="0"/>
          <w:lang w:val="uk-UA"/>
        </w:rPr>
      </w:pPr>
      <w:r w:rsidRPr="00C60342">
        <w:rPr>
          <w:rFonts w:eastAsia="Times New Roman"/>
          <w:kern w:val="0"/>
          <w:lang w:val="uk-UA"/>
        </w:rPr>
        <w:t>5</w:t>
      </w:r>
      <w:r w:rsidRPr="00C60342">
        <w:rPr>
          <w:rFonts w:eastAsia="Times New Roman"/>
          <w:kern w:val="0"/>
          <w:lang w:val="uk-UA"/>
        </w:rPr>
        <w:t xml:space="preserve">. </w:t>
      </w:r>
      <w:r w:rsidRPr="00C60342">
        <w:rPr>
          <w:rFonts w:eastAsia="Times New Roman"/>
          <w:kern w:val="0"/>
          <w:lang w:val="uk-UA"/>
        </w:rPr>
        <w:t>Контроль за виконанням рішення покласти на пос</w:t>
      </w:r>
      <w:r w:rsidRPr="00C60342">
        <w:rPr>
          <w:rFonts w:eastAsia="Times New Roman"/>
          <w:kern w:val="0"/>
          <w:lang w:val="uk-UA"/>
        </w:rPr>
        <w:t>тійну к</w:t>
      </w:r>
      <w:r w:rsidR="00FC53C2" w:rsidRPr="00C60342">
        <w:rPr>
          <w:rFonts w:eastAsia="Times New Roman"/>
          <w:kern w:val="0"/>
          <w:lang w:val="uk-UA"/>
        </w:rPr>
        <w:t xml:space="preserve">омісію з питань роботи житлово </w:t>
      </w:r>
      <w:r w:rsidRPr="00C60342">
        <w:rPr>
          <w:rFonts w:eastAsia="Times New Roman"/>
          <w:kern w:val="0"/>
          <w:lang w:val="uk-UA"/>
        </w:rPr>
        <w:t xml:space="preserve">- </w:t>
      </w:r>
      <w:r w:rsidRPr="00C60342">
        <w:rPr>
          <w:rFonts w:eastAsia="Times New Roman"/>
          <w:kern w:val="0"/>
          <w:lang w:val="uk-UA"/>
        </w:rPr>
        <w:t>комунального господарства, приватизації та</w:t>
      </w:r>
      <w:r w:rsidRPr="00C60342">
        <w:rPr>
          <w:rFonts w:eastAsia="Times New Roman"/>
          <w:kern w:val="0"/>
          <w:lang w:val="uk-UA"/>
        </w:rPr>
        <w:t xml:space="preserve"> використання майна територіальної громади міста.</w:t>
      </w:r>
    </w:p>
    <w:p w:rsidR="00EB25BB" w:rsidRPr="00C60342" w:rsidRDefault="00EB25BB">
      <w:pPr>
        <w:pStyle w:val="Standard"/>
        <w:jc w:val="both"/>
        <w:rPr>
          <w:rFonts w:eastAsia="Times New Roman"/>
          <w:kern w:val="0"/>
          <w:lang w:val="uk-UA"/>
        </w:rPr>
      </w:pPr>
    </w:p>
    <w:p w:rsidR="00EB25BB" w:rsidRPr="00C60342" w:rsidRDefault="00EB25BB">
      <w:pPr>
        <w:pStyle w:val="Standard"/>
        <w:jc w:val="both"/>
        <w:rPr>
          <w:rFonts w:eastAsia="Times New Roman"/>
          <w:kern w:val="0"/>
          <w:lang w:val="uk-UA"/>
        </w:rPr>
      </w:pPr>
    </w:p>
    <w:p w:rsidR="00EB25BB" w:rsidRPr="00C60342" w:rsidRDefault="00FC53C2" w:rsidP="00FC53C2">
      <w:pPr>
        <w:pStyle w:val="Standard"/>
        <w:rPr>
          <w:rFonts w:eastAsia="Times New Roman"/>
          <w:kern w:val="0"/>
          <w:lang w:val="uk-UA"/>
        </w:rPr>
      </w:pPr>
      <w:r w:rsidRPr="00C60342">
        <w:rPr>
          <w:rFonts w:eastAsia="Times New Roman"/>
          <w:kern w:val="0"/>
          <w:lang w:val="uk-UA"/>
        </w:rPr>
        <w:t xml:space="preserve">Міський голова </w:t>
      </w:r>
      <w:r w:rsidR="00151435" w:rsidRPr="00C60342">
        <w:rPr>
          <w:rFonts w:eastAsia="Times New Roman"/>
          <w:kern w:val="0"/>
          <w:lang w:val="uk-UA"/>
        </w:rPr>
        <w:t xml:space="preserve">О. </w:t>
      </w:r>
      <w:r w:rsidRPr="00C60342">
        <w:rPr>
          <w:rFonts w:eastAsia="Times New Roman"/>
          <w:kern w:val="0"/>
          <w:lang w:val="uk-UA"/>
        </w:rPr>
        <w:tab/>
      </w:r>
      <w:r w:rsidRPr="00C60342">
        <w:rPr>
          <w:rFonts w:eastAsia="Times New Roman"/>
          <w:kern w:val="0"/>
          <w:lang w:val="uk-UA"/>
        </w:rPr>
        <w:tab/>
      </w:r>
      <w:r w:rsidRPr="00C60342">
        <w:rPr>
          <w:rFonts w:eastAsia="Times New Roman"/>
          <w:kern w:val="0"/>
          <w:lang w:val="uk-UA"/>
        </w:rPr>
        <w:tab/>
      </w:r>
      <w:r w:rsidRPr="00C60342">
        <w:rPr>
          <w:rFonts w:eastAsia="Times New Roman"/>
          <w:kern w:val="0"/>
          <w:lang w:val="uk-UA"/>
        </w:rPr>
        <w:tab/>
      </w:r>
      <w:r w:rsidRPr="00C60342">
        <w:rPr>
          <w:rFonts w:eastAsia="Times New Roman"/>
          <w:kern w:val="0"/>
          <w:lang w:val="uk-UA"/>
        </w:rPr>
        <w:tab/>
      </w:r>
      <w:r w:rsidRPr="00C60342">
        <w:rPr>
          <w:rFonts w:eastAsia="Times New Roman"/>
          <w:kern w:val="0"/>
          <w:lang w:val="uk-UA"/>
        </w:rPr>
        <w:tab/>
      </w:r>
      <w:r w:rsidRPr="00C60342">
        <w:rPr>
          <w:rFonts w:eastAsia="Times New Roman"/>
          <w:kern w:val="0"/>
          <w:lang w:val="uk-UA"/>
        </w:rPr>
        <w:tab/>
      </w:r>
      <w:r w:rsidRPr="00C60342">
        <w:rPr>
          <w:rFonts w:eastAsia="Times New Roman"/>
          <w:kern w:val="0"/>
          <w:lang w:val="uk-UA"/>
        </w:rPr>
        <w:tab/>
      </w:r>
      <w:r w:rsidRPr="00C60342">
        <w:rPr>
          <w:rFonts w:eastAsia="Times New Roman"/>
          <w:kern w:val="0"/>
          <w:lang w:val="uk-UA"/>
        </w:rPr>
        <w:tab/>
      </w:r>
      <w:r w:rsidR="00151435" w:rsidRPr="00C60342">
        <w:rPr>
          <w:rFonts w:eastAsia="Times New Roman"/>
          <w:kern w:val="0"/>
          <w:lang w:val="uk-UA"/>
        </w:rPr>
        <w:t>СИМЧИШИН</w:t>
      </w:r>
    </w:p>
    <w:p w:rsidR="00C60342" w:rsidRPr="00C60342" w:rsidRDefault="00C60342">
      <w:pPr>
        <w:rPr>
          <w:rFonts w:eastAsia="Times New Roman"/>
          <w:kern w:val="0"/>
          <w:lang w:val="uk-UA"/>
        </w:rPr>
      </w:pPr>
      <w:r w:rsidRPr="00C60342">
        <w:rPr>
          <w:rFonts w:eastAsia="Times New Roman"/>
          <w:kern w:val="0"/>
          <w:lang w:val="uk-UA"/>
        </w:rPr>
        <w:br w:type="page"/>
      </w:r>
    </w:p>
    <w:p w:rsidR="00C60342" w:rsidRPr="00C60342" w:rsidRDefault="00C60342" w:rsidP="00C60342">
      <w:pPr>
        <w:pStyle w:val="Standard"/>
        <w:ind w:left="-45"/>
        <w:jc w:val="right"/>
        <w:rPr>
          <w:rFonts w:cs="Tahoma"/>
          <w:i/>
          <w:kern w:val="0"/>
          <w:lang w:val="uk-UA" w:eastAsia="ru-RU" w:bidi="ru-RU"/>
        </w:rPr>
      </w:pPr>
      <w:bookmarkStart w:id="0" w:name="_GoBack"/>
      <w:r w:rsidRPr="00C60342">
        <w:rPr>
          <w:rFonts w:cs="Tahoma"/>
          <w:i/>
          <w:kern w:val="0"/>
          <w:lang w:val="uk-UA" w:eastAsia="ru-RU" w:bidi="ru-RU"/>
        </w:rPr>
        <w:t xml:space="preserve">Додаток </w:t>
      </w:r>
    </w:p>
    <w:p w:rsidR="00C60342" w:rsidRPr="00C60342" w:rsidRDefault="00C60342" w:rsidP="00C60342">
      <w:pPr>
        <w:pStyle w:val="Standard"/>
        <w:ind w:left="-45"/>
        <w:jc w:val="right"/>
        <w:rPr>
          <w:rFonts w:cs="Tahoma"/>
          <w:i/>
          <w:kern w:val="0"/>
          <w:lang w:val="uk-UA" w:eastAsia="ru-RU" w:bidi="ru-RU"/>
        </w:rPr>
      </w:pPr>
      <w:r w:rsidRPr="00C60342">
        <w:rPr>
          <w:rFonts w:cs="Tahoma"/>
          <w:i/>
          <w:kern w:val="0"/>
          <w:lang w:val="uk-UA" w:eastAsia="ru-RU" w:bidi="ru-RU"/>
        </w:rPr>
        <w:t>д</w:t>
      </w:r>
      <w:r w:rsidRPr="00C60342">
        <w:rPr>
          <w:rFonts w:cs="Tahoma"/>
          <w:i/>
          <w:kern w:val="0"/>
          <w:lang w:val="uk-UA" w:eastAsia="ru-RU" w:bidi="ru-RU"/>
        </w:rPr>
        <w:t>о</w:t>
      </w:r>
      <w:r w:rsidRPr="00C60342">
        <w:rPr>
          <w:rFonts w:cs="Tahoma"/>
          <w:i/>
          <w:kern w:val="0"/>
          <w:lang w:val="uk-UA" w:eastAsia="ru-RU" w:bidi="ru-RU"/>
        </w:rPr>
        <w:t xml:space="preserve"> </w:t>
      </w:r>
      <w:r w:rsidRPr="00C60342">
        <w:rPr>
          <w:rFonts w:cs="Tahoma"/>
          <w:i/>
          <w:kern w:val="0"/>
          <w:lang w:val="uk-UA" w:eastAsia="ru-RU" w:bidi="ru-RU"/>
        </w:rPr>
        <w:t>рішення міської ради</w:t>
      </w:r>
    </w:p>
    <w:p w:rsidR="00C60342" w:rsidRPr="00C60342" w:rsidRDefault="00C60342" w:rsidP="00C60342">
      <w:pPr>
        <w:pStyle w:val="Standard"/>
        <w:jc w:val="right"/>
        <w:rPr>
          <w:i/>
          <w:kern w:val="0"/>
          <w:lang w:val="uk-UA"/>
        </w:rPr>
      </w:pPr>
      <w:r w:rsidRPr="00C60342">
        <w:rPr>
          <w:rFonts w:cs="Tahoma"/>
          <w:i/>
          <w:kern w:val="0"/>
          <w:lang w:val="uk-UA" w:eastAsia="ru-RU" w:bidi="ru-RU"/>
        </w:rPr>
        <w:t xml:space="preserve">від </w:t>
      </w:r>
      <w:r w:rsidRPr="00C60342">
        <w:rPr>
          <w:rFonts w:cs="Tahoma"/>
          <w:i/>
          <w:kern w:val="0"/>
          <w:lang w:val="uk-UA" w:eastAsia="ru-RU" w:bidi="ru-RU"/>
        </w:rPr>
        <w:t>______________</w:t>
      </w:r>
      <w:r w:rsidRPr="00C60342">
        <w:rPr>
          <w:rFonts w:cs="Tahoma"/>
          <w:i/>
          <w:kern w:val="0"/>
          <w:lang w:val="uk-UA" w:eastAsia="ru-RU" w:bidi="ru-RU"/>
        </w:rPr>
        <w:t>№</w:t>
      </w:r>
      <w:r w:rsidRPr="00C60342">
        <w:rPr>
          <w:rFonts w:cs="Tahoma"/>
          <w:i/>
          <w:kern w:val="0"/>
          <w:lang w:val="uk-UA" w:eastAsia="ru-RU" w:bidi="ru-RU"/>
        </w:rPr>
        <w:t>___</w:t>
      </w:r>
    </w:p>
    <w:p w:rsidR="00C60342" w:rsidRPr="00C60342" w:rsidRDefault="00C60342" w:rsidP="00C60342">
      <w:pPr>
        <w:pStyle w:val="Standard"/>
        <w:jc w:val="right"/>
        <w:rPr>
          <w:rFonts w:cs="Tahoma"/>
          <w:i/>
          <w:kern w:val="0"/>
          <w:lang w:val="uk-UA" w:eastAsia="ru-RU" w:bidi="ru-RU"/>
        </w:rPr>
      </w:pPr>
    </w:p>
    <w:p w:rsidR="00C60342" w:rsidRPr="00C60342" w:rsidRDefault="00C60342" w:rsidP="00C60342">
      <w:pPr>
        <w:pStyle w:val="Standard"/>
        <w:jc w:val="right"/>
        <w:rPr>
          <w:rFonts w:cs="Tahoma"/>
          <w:i/>
          <w:kern w:val="0"/>
          <w:lang w:val="uk-UA" w:eastAsia="ru-RU" w:bidi="ru-RU"/>
        </w:rPr>
      </w:pPr>
    </w:p>
    <w:p w:rsidR="00C60342" w:rsidRPr="00C60342" w:rsidRDefault="00C60342" w:rsidP="00C60342">
      <w:pPr>
        <w:pStyle w:val="Standard"/>
        <w:jc w:val="right"/>
        <w:rPr>
          <w:rFonts w:cs="Tahoma"/>
          <w:i/>
          <w:kern w:val="0"/>
          <w:lang w:val="uk-UA" w:eastAsia="ru-RU" w:bidi="ru-RU"/>
        </w:rPr>
      </w:pPr>
    </w:p>
    <w:p w:rsidR="00C60342" w:rsidRPr="00C60342" w:rsidRDefault="00C60342" w:rsidP="00C60342">
      <w:pPr>
        <w:pStyle w:val="Standard"/>
        <w:jc w:val="right"/>
        <w:rPr>
          <w:rFonts w:cs="Tahoma"/>
          <w:i/>
          <w:kern w:val="0"/>
          <w:lang w:val="uk-UA" w:eastAsia="ru-RU" w:bidi="ru-RU"/>
        </w:rPr>
      </w:pPr>
    </w:p>
    <w:p w:rsidR="00C60342" w:rsidRPr="00C60342" w:rsidRDefault="00C60342" w:rsidP="00C60342">
      <w:pPr>
        <w:pStyle w:val="Standard"/>
        <w:jc w:val="right"/>
        <w:rPr>
          <w:rFonts w:cs="Tahoma"/>
          <w:i/>
          <w:kern w:val="0"/>
          <w:lang w:val="uk-UA" w:eastAsia="ru-RU" w:bidi="ru-RU"/>
        </w:rPr>
      </w:pPr>
    </w:p>
    <w:p w:rsidR="00C60342" w:rsidRPr="00C60342" w:rsidRDefault="00C60342" w:rsidP="00C60342">
      <w:pPr>
        <w:pStyle w:val="Standard"/>
        <w:jc w:val="right"/>
        <w:rPr>
          <w:rFonts w:cs="Tahoma"/>
          <w:i/>
          <w:kern w:val="0"/>
          <w:lang w:val="uk-UA" w:eastAsia="ru-RU" w:bidi="ru-RU"/>
        </w:rPr>
      </w:pPr>
    </w:p>
    <w:p w:rsidR="00C60342" w:rsidRPr="00C60342" w:rsidRDefault="00C60342" w:rsidP="00C60342">
      <w:pPr>
        <w:pStyle w:val="Standard"/>
        <w:jc w:val="right"/>
        <w:rPr>
          <w:rFonts w:cs="Tahoma"/>
          <w:i/>
          <w:kern w:val="0"/>
          <w:lang w:val="uk-UA" w:eastAsia="ru-RU" w:bidi="ru-RU"/>
        </w:rPr>
      </w:pPr>
    </w:p>
    <w:p w:rsidR="00C60342" w:rsidRDefault="00C60342" w:rsidP="00C60342">
      <w:pPr>
        <w:pStyle w:val="Standard"/>
        <w:jc w:val="right"/>
        <w:rPr>
          <w:rFonts w:cs="Tahoma"/>
          <w:i/>
          <w:kern w:val="0"/>
          <w:lang w:val="uk-UA" w:eastAsia="ru-RU" w:bidi="ru-RU"/>
        </w:rPr>
      </w:pPr>
    </w:p>
    <w:p w:rsidR="00C60342" w:rsidRDefault="00C60342" w:rsidP="00C60342">
      <w:pPr>
        <w:pStyle w:val="Standard"/>
        <w:jc w:val="right"/>
        <w:rPr>
          <w:rFonts w:cs="Tahoma"/>
          <w:i/>
          <w:kern w:val="0"/>
          <w:lang w:val="uk-UA" w:eastAsia="ru-RU" w:bidi="ru-RU"/>
        </w:rPr>
      </w:pPr>
    </w:p>
    <w:p w:rsidR="00C60342" w:rsidRDefault="00C60342" w:rsidP="00C60342">
      <w:pPr>
        <w:pStyle w:val="Standard"/>
        <w:jc w:val="right"/>
        <w:rPr>
          <w:rFonts w:cs="Tahoma"/>
          <w:i/>
          <w:kern w:val="0"/>
          <w:lang w:val="uk-UA" w:eastAsia="ru-RU" w:bidi="ru-RU"/>
        </w:rPr>
      </w:pPr>
    </w:p>
    <w:p w:rsidR="00C60342" w:rsidRPr="00C60342" w:rsidRDefault="00C60342" w:rsidP="00C60342">
      <w:pPr>
        <w:pStyle w:val="Standard"/>
        <w:jc w:val="right"/>
        <w:rPr>
          <w:rFonts w:cs="Tahoma"/>
          <w:i/>
          <w:kern w:val="0"/>
          <w:lang w:val="uk-UA" w:eastAsia="ru-RU" w:bidi="ru-RU"/>
        </w:rPr>
      </w:pPr>
    </w:p>
    <w:p w:rsidR="00C60342" w:rsidRPr="00C60342" w:rsidRDefault="00C60342" w:rsidP="00C60342">
      <w:pPr>
        <w:pStyle w:val="Standard"/>
        <w:jc w:val="right"/>
        <w:rPr>
          <w:rFonts w:cs="Tahoma"/>
          <w:i/>
          <w:kern w:val="0"/>
          <w:lang w:val="uk-UA" w:eastAsia="ru-RU" w:bidi="ru-RU"/>
        </w:rPr>
      </w:pPr>
    </w:p>
    <w:p w:rsidR="00C60342" w:rsidRPr="00C60342" w:rsidRDefault="00C60342" w:rsidP="00C60342">
      <w:pPr>
        <w:pStyle w:val="Standard"/>
        <w:jc w:val="right"/>
        <w:rPr>
          <w:rFonts w:cs="Tahoma"/>
          <w:i/>
          <w:kern w:val="0"/>
          <w:lang w:val="uk-UA" w:eastAsia="ru-RU" w:bidi="ru-RU"/>
        </w:rPr>
      </w:pPr>
    </w:p>
    <w:p w:rsidR="00C60342" w:rsidRPr="00C60342" w:rsidRDefault="00C60342" w:rsidP="00C60342">
      <w:pPr>
        <w:pStyle w:val="Standard"/>
        <w:jc w:val="right"/>
        <w:rPr>
          <w:rFonts w:cs="Tahoma"/>
          <w:i/>
          <w:kern w:val="0"/>
          <w:lang w:val="uk-UA" w:eastAsia="ru-RU" w:bidi="ru-RU"/>
        </w:rPr>
      </w:pPr>
    </w:p>
    <w:p w:rsidR="00C60342" w:rsidRPr="00C60342" w:rsidRDefault="00C60342" w:rsidP="00C60342">
      <w:pPr>
        <w:pStyle w:val="Standard"/>
        <w:rPr>
          <w:rFonts w:cs="Tahoma"/>
          <w:kern w:val="0"/>
          <w:lang w:val="uk-UA" w:eastAsia="ru-RU" w:bidi="ru-RU"/>
        </w:rPr>
      </w:pPr>
    </w:p>
    <w:p w:rsidR="00C60342" w:rsidRPr="00C60342" w:rsidRDefault="00C60342" w:rsidP="00C60342">
      <w:pPr>
        <w:pStyle w:val="Standard"/>
        <w:jc w:val="center"/>
        <w:rPr>
          <w:rFonts w:cs="Tahoma"/>
          <w:b/>
          <w:bCs/>
          <w:kern w:val="0"/>
          <w:lang w:val="uk-UA" w:eastAsia="ru-RU" w:bidi="ru-RU"/>
        </w:rPr>
      </w:pPr>
      <w:r w:rsidRPr="00C60342">
        <w:rPr>
          <w:rFonts w:cs="Tahoma"/>
          <w:b/>
          <w:bCs/>
          <w:kern w:val="0"/>
          <w:lang w:val="uk-UA" w:eastAsia="ru-RU" w:bidi="ru-RU"/>
        </w:rPr>
        <w:t>СТАТУТ</w:t>
      </w:r>
    </w:p>
    <w:p w:rsidR="00C60342" w:rsidRPr="00C60342" w:rsidRDefault="00C60342" w:rsidP="00C60342">
      <w:pPr>
        <w:pStyle w:val="Standard"/>
        <w:jc w:val="center"/>
        <w:rPr>
          <w:kern w:val="0"/>
          <w:lang w:val="uk-UA"/>
        </w:rPr>
      </w:pPr>
      <w:r w:rsidRPr="00C60342">
        <w:rPr>
          <w:rFonts w:cs="Tahoma"/>
          <w:b/>
          <w:bCs/>
          <w:kern w:val="0"/>
          <w:lang w:val="uk-UA" w:eastAsia="ru-RU" w:bidi="ru-RU"/>
        </w:rPr>
        <w:t>МІСЬКОГО КОМУНАЛЬНОГО ПІДПРИЄМСТВА</w:t>
      </w:r>
    </w:p>
    <w:p w:rsidR="00C60342" w:rsidRPr="00C60342" w:rsidRDefault="00C60342" w:rsidP="00C60342">
      <w:pPr>
        <w:pStyle w:val="Standard"/>
        <w:jc w:val="center"/>
        <w:rPr>
          <w:rFonts w:cs="Tahoma"/>
          <w:b/>
          <w:bCs/>
          <w:kern w:val="0"/>
          <w:lang w:val="uk-UA" w:eastAsia="ru-RU" w:bidi="ru-RU"/>
        </w:rPr>
      </w:pPr>
      <w:r w:rsidRPr="00C60342">
        <w:rPr>
          <w:rFonts w:cs="Tahoma"/>
          <w:b/>
          <w:bCs/>
          <w:kern w:val="0"/>
          <w:lang w:val="uk-UA" w:eastAsia="ru-RU" w:bidi="ru-RU"/>
        </w:rPr>
        <w:t>«ХМЕЛЬНИЦЬКВОДОКАНАЛ»</w:t>
      </w:r>
    </w:p>
    <w:p w:rsidR="00C60342" w:rsidRPr="00C60342" w:rsidRDefault="00C60342" w:rsidP="00C60342">
      <w:pPr>
        <w:pStyle w:val="Standard"/>
        <w:jc w:val="center"/>
        <w:rPr>
          <w:rFonts w:cs="Tahoma"/>
          <w:b/>
          <w:bCs/>
          <w:kern w:val="0"/>
          <w:lang w:val="uk-UA" w:eastAsia="ru-RU" w:bidi="ru-RU"/>
        </w:rPr>
      </w:pPr>
      <w:r w:rsidRPr="00C60342">
        <w:rPr>
          <w:rFonts w:cs="Tahoma"/>
          <w:b/>
          <w:bCs/>
          <w:kern w:val="0"/>
          <w:lang w:val="uk-UA" w:eastAsia="ru-RU" w:bidi="ru-RU"/>
        </w:rPr>
        <w:t>(нова редакція)</w:t>
      </w:r>
    </w:p>
    <w:p w:rsidR="00C60342" w:rsidRPr="00C60342" w:rsidRDefault="00C60342" w:rsidP="00C60342">
      <w:pPr>
        <w:pStyle w:val="Standard"/>
        <w:jc w:val="center"/>
        <w:rPr>
          <w:rFonts w:cs="Tahoma"/>
          <w:b/>
          <w:bCs/>
          <w:kern w:val="0"/>
          <w:lang w:val="uk-UA" w:eastAsia="ru-RU" w:bidi="ru-RU"/>
        </w:rPr>
      </w:pPr>
      <w:r w:rsidRPr="00C60342">
        <w:rPr>
          <w:rFonts w:cs="Tahoma"/>
          <w:b/>
          <w:bCs/>
          <w:kern w:val="0"/>
          <w:lang w:val="uk-UA" w:eastAsia="ru-RU" w:bidi="ru-RU"/>
        </w:rPr>
        <w:t xml:space="preserve"> </w:t>
      </w:r>
    </w:p>
    <w:p w:rsidR="00C60342" w:rsidRP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p>
    <w:p w:rsidR="00C60342" w:rsidRDefault="00C60342" w:rsidP="00C60342">
      <w:pPr>
        <w:pStyle w:val="Standard"/>
        <w:jc w:val="center"/>
        <w:rPr>
          <w:rFonts w:cs="Tahoma"/>
          <w:b/>
          <w:bCs/>
          <w:kern w:val="0"/>
          <w:lang w:val="uk-UA" w:eastAsia="ru-RU" w:bidi="ru-RU"/>
        </w:rPr>
      </w:pPr>
    </w:p>
    <w:p w:rsidR="00C60342" w:rsidRDefault="00C60342" w:rsidP="00C60342">
      <w:pPr>
        <w:pStyle w:val="Standard"/>
        <w:jc w:val="center"/>
        <w:rPr>
          <w:rFonts w:cs="Tahoma"/>
          <w:b/>
          <w:bCs/>
          <w:kern w:val="0"/>
          <w:lang w:val="uk-UA" w:eastAsia="ru-RU" w:bidi="ru-RU"/>
        </w:rPr>
      </w:pPr>
    </w:p>
    <w:p w:rsidR="00C60342" w:rsidRDefault="00C60342" w:rsidP="00C60342">
      <w:pPr>
        <w:pStyle w:val="Standard"/>
        <w:jc w:val="center"/>
        <w:rPr>
          <w:rFonts w:cs="Tahoma"/>
          <w:b/>
          <w:bCs/>
          <w:kern w:val="0"/>
          <w:lang w:val="uk-UA" w:eastAsia="ru-RU" w:bidi="ru-RU"/>
        </w:rPr>
      </w:pPr>
    </w:p>
    <w:p w:rsid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p>
    <w:p w:rsidR="00C60342" w:rsidRPr="00C60342" w:rsidRDefault="00C60342" w:rsidP="00C60342">
      <w:pPr>
        <w:pStyle w:val="Standard"/>
        <w:jc w:val="center"/>
        <w:rPr>
          <w:rFonts w:cs="Tahoma"/>
          <w:b/>
          <w:bCs/>
          <w:kern w:val="0"/>
          <w:lang w:val="uk-UA" w:eastAsia="ru-RU" w:bidi="ru-RU"/>
        </w:rPr>
      </w:pPr>
      <w:r w:rsidRPr="00C60342">
        <w:rPr>
          <w:rFonts w:cs="Tahoma"/>
          <w:b/>
          <w:bCs/>
          <w:kern w:val="0"/>
          <w:lang w:val="uk-UA" w:eastAsia="ru-RU" w:bidi="ru-RU"/>
        </w:rPr>
        <w:t>м. Хмельницький</w:t>
      </w:r>
    </w:p>
    <w:p w:rsidR="00C60342" w:rsidRPr="00C60342" w:rsidRDefault="00C60342" w:rsidP="00C60342">
      <w:pPr>
        <w:pStyle w:val="Standard"/>
        <w:jc w:val="center"/>
        <w:rPr>
          <w:rFonts w:cs="Tahoma"/>
          <w:b/>
          <w:bCs/>
          <w:kern w:val="0"/>
          <w:lang w:val="uk-UA" w:eastAsia="ru-RU" w:bidi="ru-RU"/>
        </w:rPr>
      </w:pPr>
      <w:r w:rsidRPr="00C60342">
        <w:rPr>
          <w:rFonts w:cs="Tahoma"/>
          <w:b/>
          <w:bCs/>
          <w:kern w:val="0"/>
          <w:lang w:val="uk-UA" w:eastAsia="ru-RU" w:bidi="ru-RU"/>
        </w:rPr>
        <w:t>2022 р.</w:t>
      </w:r>
    </w:p>
    <w:p w:rsidR="00C60342" w:rsidRPr="00C60342" w:rsidRDefault="00C60342">
      <w:pPr>
        <w:rPr>
          <w:rFonts w:cs="Tahoma"/>
          <w:b/>
          <w:bCs/>
          <w:kern w:val="0"/>
          <w:lang w:val="uk-UA" w:eastAsia="ru-RU" w:bidi="ru-RU"/>
        </w:rPr>
      </w:pPr>
      <w:r w:rsidRPr="00C60342">
        <w:rPr>
          <w:rFonts w:cs="Tahoma"/>
          <w:b/>
          <w:bCs/>
          <w:kern w:val="0"/>
          <w:lang w:val="uk-UA" w:eastAsia="ru-RU" w:bidi="ru-RU"/>
        </w:rPr>
        <w:br w:type="page"/>
      </w:r>
    </w:p>
    <w:p w:rsidR="00C60342" w:rsidRPr="00C60342" w:rsidRDefault="00C60342" w:rsidP="00C60342">
      <w:pPr>
        <w:pStyle w:val="Standard"/>
        <w:ind w:firstLine="567"/>
        <w:jc w:val="center"/>
        <w:rPr>
          <w:rFonts w:cs="Tahoma"/>
          <w:b/>
          <w:bCs/>
          <w:kern w:val="0"/>
          <w:lang w:val="uk-UA" w:eastAsia="ru-RU" w:bidi="ru-RU"/>
        </w:rPr>
      </w:pPr>
      <w:r w:rsidRPr="00C60342">
        <w:rPr>
          <w:rFonts w:cs="Tahoma"/>
          <w:b/>
          <w:bCs/>
          <w:kern w:val="0"/>
          <w:lang w:val="uk-UA" w:eastAsia="ru-RU" w:bidi="ru-RU"/>
        </w:rPr>
        <w:t>1. Загальні положення.</w:t>
      </w:r>
    </w:p>
    <w:p w:rsidR="00C60342" w:rsidRPr="00C60342" w:rsidRDefault="00C60342" w:rsidP="00151435">
      <w:pPr>
        <w:pStyle w:val="Standard"/>
        <w:ind w:firstLine="567"/>
        <w:jc w:val="both"/>
        <w:rPr>
          <w:kern w:val="0"/>
          <w:lang w:val="uk-UA"/>
        </w:rPr>
      </w:pPr>
      <w:r w:rsidRPr="00C60342">
        <w:rPr>
          <w:rFonts w:cs="Tahoma"/>
          <w:kern w:val="0"/>
          <w:lang w:val="uk-UA" w:eastAsia="ru-RU" w:bidi="ru-RU"/>
        </w:rPr>
        <w:t>1.1. Міське комунальне  підприємство «Хмельницькводоканал» (далі - «Підприємство») є комунальним унітарним комерційним підприємством, створеним відповідно до розпорядження Представника Президента України від 7 вересня 1993 р.№ 570 «Про розмежування державного майна області між власністю районів, міст обласного підпорядкування».</w:t>
      </w:r>
    </w:p>
    <w:p w:rsidR="00C60342" w:rsidRPr="00C60342" w:rsidRDefault="00C60342" w:rsidP="00151435">
      <w:pPr>
        <w:pStyle w:val="Standard"/>
        <w:ind w:firstLine="567"/>
        <w:jc w:val="both"/>
        <w:rPr>
          <w:kern w:val="0"/>
          <w:lang w:val="uk-UA"/>
        </w:rPr>
      </w:pPr>
      <w:r w:rsidRPr="00C60342">
        <w:rPr>
          <w:rFonts w:cs="Tahoma"/>
          <w:kern w:val="0"/>
          <w:lang w:val="uk-UA" w:eastAsia="ru-RU" w:bidi="ru-RU"/>
        </w:rPr>
        <w:t>1.2.Власником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 Хмельницький, вул. Гагаріна, буд.3 (далі «Власник»).</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1.3.Виконавчий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C60342" w:rsidRPr="00C60342" w:rsidRDefault="00C60342" w:rsidP="00151435">
      <w:pPr>
        <w:pStyle w:val="Standard"/>
        <w:ind w:firstLine="567"/>
        <w:jc w:val="both"/>
        <w:rPr>
          <w:kern w:val="0"/>
          <w:lang w:val="uk-UA"/>
        </w:rPr>
      </w:pPr>
      <w:r w:rsidRPr="00C60342">
        <w:rPr>
          <w:rFonts w:cs="Tahoma"/>
          <w:kern w:val="0"/>
          <w:lang w:val="uk-UA" w:eastAsia="ru-RU" w:bidi="ru-RU"/>
        </w:rPr>
        <w:t>1.4.Підприємство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1.5.Підприємство не має у своєму складі інших юридичних осіб.</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Найменування Підприємства:</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українською мовою:</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МІСЬКЕ КОМУНАЛЬНЕ ПІДПРИЄМСТВО «ХМЕЛЬНИЦЬКВОДОКАНАЛ»</w:t>
      </w:r>
    </w:p>
    <w:p w:rsidR="00C60342" w:rsidRPr="00C60342" w:rsidRDefault="00C60342" w:rsidP="00151435">
      <w:pPr>
        <w:pStyle w:val="Standard"/>
        <w:ind w:firstLine="567"/>
        <w:jc w:val="both"/>
        <w:rPr>
          <w:kern w:val="0"/>
          <w:lang w:val="uk-UA"/>
        </w:rPr>
      </w:pPr>
      <w:r w:rsidRPr="00C60342">
        <w:rPr>
          <w:rFonts w:cs="Tahoma"/>
          <w:kern w:val="0"/>
          <w:lang w:val="uk-UA" w:eastAsia="ru-RU" w:bidi="ru-RU"/>
        </w:rPr>
        <w:t>(МКП «ХМЕЛЬНИЦЬКВОДОКАНАЛ»)</w:t>
      </w:r>
    </w:p>
    <w:p w:rsidR="00C60342" w:rsidRPr="00C60342" w:rsidRDefault="00C60342" w:rsidP="00151435">
      <w:pPr>
        <w:pStyle w:val="Standard"/>
        <w:ind w:firstLine="567"/>
        <w:jc w:val="both"/>
        <w:rPr>
          <w:kern w:val="0"/>
          <w:lang w:val="uk-UA"/>
        </w:rPr>
      </w:pPr>
      <w:r w:rsidRPr="00C60342">
        <w:rPr>
          <w:rFonts w:cs="Tahoma"/>
          <w:kern w:val="0"/>
          <w:lang w:val="uk-UA" w:eastAsia="ru-RU" w:bidi="ru-RU"/>
        </w:rPr>
        <w:t>1.6.Місце знаходження Підприємства: Україна, 29000, Хмельницька обл., м.Хмельницький, вул.Водопровідна, буд.75.</w:t>
      </w:r>
    </w:p>
    <w:p w:rsid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1.7.Підприємство не несе відповідальності за зобов'язання Власника та виконавчого комітету Хмельницької міської ради.</w:t>
      </w:r>
    </w:p>
    <w:p w:rsidR="00C60342" w:rsidRPr="00C60342" w:rsidRDefault="00C60342" w:rsidP="00151435">
      <w:pPr>
        <w:pStyle w:val="Standard"/>
        <w:ind w:firstLine="567"/>
        <w:jc w:val="both"/>
        <w:rPr>
          <w:kern w:val="0"/>
          <w:lang w:val="uk-UA"/>
        </w:rPr>
      </w:pPr>
    </w:p>
    <w:p w:rsidR="00C60342" w:rsidRPr="00C60342" w:rsidRDefault="00C60342" w:rsidP="00151435">
      <w:pPr>
        <w:pStyle w:val="Standard"/>
        <w:ind w:firstLine="567"/>
        <w:jc w:val="center"/>
        <w:rPr>
          <w:kern w:val="0"/>
          <w:lang w:val="uk-UA"/>
        </w:rPr>
      </w:pPr>
      <w:r w:rsidRPr="00C60342">
        <w:rPr>
          <w:rFonts w:cs="Tahoma"/>
          <w:b/>
          <w:bCs/>
          <w:kern w:val="0"/>
          <w:lang w:val="uk-UA" w:eastAsia="ru-RU" w:bidi="ru-RU"/>
        </w:rPr>
        <w:t>2. Мета та предмет діяльності Підприємства.</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Метою створення і діяльності Підприємства є:</w:t>
      </w:r>
    </w:p>
    <w:p w:rsidR="00C60342" w:rsidRPr="00C60342" w:rsidRDefault="00151435" w:rsidP="00151435">
      <w:pPr>
        <w:pStyle w:val="Standard"/>
        <w:ind w:firstLine="567"/>
        <w:jc w:val="both"/>
        <w:rPr>
          <w:kern w:val="0"/>
          <w:lang w:val="uk-UA"/>
        </w:rPr>
      </w:pPr>
      <w:r>
        <w:rPr>
          <w:rFonts w:cs="Tahoma"/>
          <w:kern w:val="0"/>
          <w:lang w:val="uk-UA" w:eastAsia="ru-RU" w:bidi="ru-RU"/>
        </w:rPr>
        <w:t xml:space="preserve">- </w:t>
      </w:r>
      <w:r w:rsidR="00C60342" w:rsidRPr="00C60342">
        <w:rPr>
          <w:rFonts w:cs="Tahoma"/>
          <w:kern w:val="0"/>
          <w:lang w:val="uk-UA" w:eastAsia="ru-RU" w:bidi="ru-RU"/>
        </w:rPr>
        <w:t>господарська діяльність для досягнення економічних і соціальних результатів з метою отримання прибутку:</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забезпечення споживачів якісною питною водою в обсягах, необхідних для забезпечення їх фізіологічних потреб;</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забезпечення споживачів холодною водою для задоволення господарсько-побутових, технічних потреб та потреб пожежегасіння в обсягах, обумовлених діючими нормативами та передбаченими угодами;</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відпуск води, як сировини для виробництва гарячої води із теплоносія для підприємств, виробників гарячої води і тепла;</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приймання до комунальної каналізації господарсько-побутових, виробничих та поверхневих вод, їх відведення та очищення;</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здійснення контролю за раціональним водоспоживанням.</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2.1.Предметом господарської діяльності  Підприєм</w:t>
      </w:r>
      <w:r>
        <w:rPr>
          <w:rFonts w:cs="Tahoma"/>
          <w:kern w:val="0"/>
          <w:lang w:val="uk-UA" w:eastAsia="ru-RU" w:bidi="ru-RU"/>
        </w:rPr>
        <w:t xml:space="preserve">ства для реалізації зазначеної </w:t>
      </w:r>
      <w:r w:rsidRPr="00C60342">
        <w:rPr>
          <w:rFonts w:cs="Tahoma"/>
          <w:kern w:val="0"/>
          <w:lang w:val="uk-UA" w:eastAsia="ru-RU" w:bidi="ru-RU"/>
        </w:rPr>
        <w:t>мети є:</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добування та очищення холодної води, її транспортування до межі розподілу мереж між підприємством та споживачами;</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забір води з джерел питного водопостачання та доведення її якості до вимог про питну воду;</w:t>
      </w:r>
    </w:p>
    <w:p w:rsidR="00C60342" w:rsidRPr="00C60342" w:rsidRDefault="00151435" w:rsidP="00151435">
      <w:pPr>
        <w:pStyle w:val="Standard"/>
        <w:ind w:firstLine="567"/>
        <w:jc w:val="both"/>
        <w:rPr>
          <w:kern w:val="0"/>
          <w:lang w:val="uk-UA"/>
        </w:rPr>
      </w:pPr>
      <w:r>
        <w:rPr>
          <w:rFonts w:cs="Tahoma"/>
          <w:kern w:val="0"/>
          <w:lang w:val="uk-UA" w:eastAsia="ru-RU" w:bidi="ru-RU"/>
        </w:rPr>
        <w:t xml:space="preserve">- </w:t>
      </w:r>
      <w:r w:rsidR="00C60342" w:rsidRPr="00C60342">
        <w:rPr>
          <w:rFonts w:cs="Tahoma"/>
          <w:kern w:val="0"/>
          <w:lang w:val="uk-UA" w:eastAsia="ru-RU" w:bidi="ru-RU"/>
        </w:rPr>
        <w:t>експлуатація об'єктів комунального централізованого питного водопостачання;</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експлуатація родовищ підземних вод;</w:t>
      </w:r>
    </w:p>
    <w:p w:rsidR="00C60342" w:rsidRPr="00C60342" w:rsidRDefault="00151435" w:rsidP="00151435">
      <w:pPr>
        <w:pStyle w:val="Standard"/>
        <w:ind w:firstLine="567"/>
        <w:jc w:val="both"/>
        <w:rPr>
          <w:kern w:val="0"/>
          <w:lang w:val="uk-UA"/>
        </w:rPr>
      </w:pPr>
      <w:r>
        <w:rPr>
          <w:rFonts w:cs="Tahoma"/>
          <w:kern w:val="0"/>
          <w:lang w:val="uk-UA" w:eastAsia="ru-RU" w:bidi="ru-RU"/>
        </w:rPr>
        <w:t xml:space="preserve">- </w:t>
      </w:r>
      <w:r w:rsidR="00C60342" w:rsidRPr="00C60342">
        <w:rPr>
          <w:rFonts w:cs="Tahoma"/>
          <w:kern w:val="0"/>
          <w:lang w:val="uk-UA" w:eastAsia="ru-RU" w:bidi="ru-RU"/>
        </w:rPr>
        <w:t>виконання будівельно-монтажних,  проектних, пусконалагоджувальних та ремонтних робіт, в т.ч. на об'єктах водопостачання та водовідведення;</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ремонт, повірка, встановлення та обслуговування засобів обліку холодної води;</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надання платних послуг по виконанню досліджень якості питної води та стічних вод для населення та інших замовників;</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надання платних послуг з питань водокористування;</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перекачка і очистка  господарсько-побутових, виробничих та поверхневих стічних вод;</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утримання в належному стані систем водопостачання і водовідведення, забезпечення їх розвитку та вдосконалення;</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здійснення внутрішніх і міжнародних перевезень вантажів автомобільним транспортом;</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здійснення реалізації та придбання матеріальних цінностей на основі прямих угод;</w:t>
      </w:r>
    </w:p>
    <w:p w:rsidR="00C60342" w:rsidRPr="00C60342" w:rsidRDefault="00151435" w:rsidP="00151435">
      <w:pPr>
        <w:pStyle w:val="Standard"/>
        <w:tabs>
          <w:tab w:val="left" w:pos="360"/>
        </w:tabs>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експлуатація об'єктів водопроводу і каналізації, які належать іншим власникам на договірних умовах;</w:t>
      </w:r>
      <w:r w:rsidR="00C60342">
        <w:rPr>
          <w:rFonts w:cs="Tahoma"/>
          <w:kern w:val="0"/>
          <w:lang w:val="uk-UA" w:eastAsia="ru-RU" w:bidi="ru-RU"/>
        </w:rPr>
        <w:t xml:space="preserve"> </w:t>
      </w:r>
      <w:r w:rsidR="00C60342" w:rsidRPr="00C60342">
        <w:rPr>
          <w:rFonts w:cs="Tahoma"/>
          <w:kern w:val="0"/>
          <w:lang w:val="uk-UA" w:eastAsia="ru-RU" w:bidi="ru-RU"/>
        </w:rPr>
        <w:t>торговельна діяльність;</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провадження господарської діяльності з обігу прекурсорів;</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інші види діяльності, що не заборонені чинним законодавством України.</w:t>
      </w:r>
    </w:p>
    <w:p w:rsidR="00C60342" w:rsidRPr="00C60342" w:rsidRDefault="00C60342" w:rsidP="00151435">
      <w:pPr>
        <w:pStyle w:val="Standard"/>
        <w:ind w:firstLine="567"/>
        <w:jc w:val="both"/>
        <w:rPr>
          <w:kern w:val="0"/>
          <w:lang w:val="uk-UA"/>
        </w:rPr>
      </w:pPr>
      <w:r w:rsidRPr="00C60342">
        <w:rPr>
          <w:rFonts w:cs="Tahoma"/>
          <w:kern w:val="0"/>
          <w:lang w:val="uk-UA" w:eastAsia="ru-RU" w:bidi="ru-RU"/>
        </w:rPr>
        <w:t>2.2.Підприємство виробляє стратегію перспективного розвитку водопостачання міста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rsid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2.3.Підприємство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потужностей, впроваджує енергозберігаючі технології, а також вживає заходи з метою покращення якості послуг з водопостачання і водовідведення, що надаються  підприємством.</w:t>
      </w:r>
    </w:p>
    <w:p w:rsidR="00151435" w:rsidRPr="00C60342" w:rsidRDefault="00151435" w:rsidP="00151435">
      <w:pPr>
        <w:pStyle w:val="Standard"/>
        <w:ind w:firstLine="567"/>
        <w:jc w:val="both"/>
        <w:rPr>
          <w:rFonts w:cs="Tahoma"/>
          <w:kern w:val="0"/>
          <w:lang w:val="uk-UA" w:eastAsia="ru-RU" w:bidi="ru-RU"/>
        </w:rPr>
      </w:pPr>
    </w:p>
    <w:p w:rsidR="00C60342" w:rsidRPr="00C60342" w:rsidRDefault="00C60342" w:rsidP="00151435">
      <w:pPr>
        <w:pStyle w:val="Standard"/>
        <w:ind w:firstLine="567"/>
        <w:jc w:val="center"/>
        <w:rPr>
          <w:rFonts w:cs="Tahoma"/>
          <w:b/>
          <w:bCs/>
          <w:kern w:val="0"/>
          <w:lang w:val="uk-UA" w:eastAsia="ru-RU" w:bidi="ru-RU"/>
        </w:rPr>
      </w:pPr>
      <w:r w:rsidRPr="00C60342">
        <w:rPr>
          <w:rFonts w:cs="Tahoma"/>
          <w:b/>
          <w:bCs/>
          <w:kern w:val="0"/>
          <w:lang w:val="uk-UA" w:eastAsia="ru-RU" w:bidi="ru-RU"/>
        </w:rPr>
        <w:t>3. Майно Підприємства.</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3.1.Майно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3.2.Майно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3.3.Власник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3.4.Майно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3.5. Підприємство здійснює право повного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3.6.Джерелами формування майна підприємства є:</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майно, передане Підприємству Власником;</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доходи, одержані від господарської діяльності;</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кредити банків та інших кредиторів;</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придбане, згідно з чинним законодавством України, майно інших підприємств, організацій;</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амортизаційні відрахування;</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прибуток від позареалізаційних операцій;</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інші джерела, не заборонені чинним законодавством України.</w:t>
      </w:r>
    </w:p>
    <w:p w:rsidR="00C60342" w:rsidRPr="00C60342" w:rsidRDefault="00C60342" w:rsidP="00151435">
      <w:pPr>
        <w:pStyle w:val="Standard"/>
        <w:ind w:firstLine="567"/>
        <w:jc w:val="both"/>
        <w:rPr>
          <w:kern w:val="0"/>
          <w:lang w:val="uk-UA"/>
        </w:rPr>
      </w:pPr>
      <w:r w:rsidRPr="00C60342">
        <w:rPr>
          <w:rFonts w:cs="Tahoma"/>
          <w:kern w:val="0"/>
          <w:lang w:val="uk-UA" w:eastAsia="ru-RU" w:bidi="ru-RU"/>
        </w:rPr>
        <w:t>3.7.Статутний капітал Підприємства утворюється Власником, та становить  435 635 340, 82 грн (Чотириста тридцять п'ять мільйонів шістсот тридцять п'ять тисяч триста сорок  гривень 82 копійки).</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3.9.Підприємство має право здавати в оренду основні засоби підприємствам, організаціям, установам, відповідно до чинного законодавства.</w:t>
      </w:r>
    </w:p>
    <w:p w:rsidR="00C60342" w:rsidRPr="00C60342" w:rsidRDefault="00C60342" w:rsidP="00151435">
      <w:pPr>
        <w:pStyle w:val="Standard"/>
        <w:ind w:firstLine="567"/>
        <w:jc w:val="both"/>
        <w:rPr>
          <w:kern w:val="0"/>
          <w:lang w:val="uk-UA"/>
        </w:rPr>
      </w:pPr>
      <w:r w:rsidRPr="00C60342">
        <w:rPr>
          <w:rFonts w:cs="Tahoma"/>
          <w:kern w:val="0"/>
          <w:lang w:val="uk-UA" w:eastAsia="ru-RU" w:bidi="ru-RU"/>
        </w:rPr>
        <w:t>3.10.Передача під заставу майнових об'єктів, що відносяться до основних фондів,  підприємство має право лише за рішенням Власника — Хмельницької міської ради.</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3.11.Списання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3.12.Розподіл прибутку Підприємства здійснюється за рішенням органу управління.</w:t>
      </w:r>
    </w:p>
    <w:p w:rsid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3.13.Розмір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rsidR="00151435" w:rsidRPr="00C60342" w:rsidRDefault="00151435" w:rsidP="00151435">
      <w:pPr>
        <w:pStyle w:val="Standard"/>
        <w:ind w:firstLine="567"/>
        <w:jc w:val="both"/>
        <w:rPr>
          <w:rFonts w:cs="Tahoma"/>
          <w:kern w:val="0"/>
          <w:lang w:val="uk-UA" w:eastAsia="ru-RU" w:bidi="ru-RU"/>
        </w:rPr>
      </w:pPr>
    </w:p>
    <w:p w:rsidR="00C60342" w:rsidRPr="00C60342" w:rsidRDefault="00C60342" w:rsidP="00151435">
      <w:pPr>
        <w:pStyle w:val="Standard"/>
        <w:ind w:firstLine="567"/>
        <w:jc w:val="center"/>
        <w:rPr>
          <w:kern w:val="0"/>
          <w:lang w:val="uk-UA"/>
        </w:rPr>
      </w:pPr>
      <w:r w:rsidRPr="00C60342">
        <w:rPr>
          <w:rFonts w:cs="Tahoma"/>
          <w:b/>
          <w:bCs/>
          <w:kern w:val="0"/>
          <w:lang w:val="uk-UA" w:eastAsia="ru-RU" w:bidi="ru-RU"/>
        </w:rPr>
        <w:t>4. Управління  Підприємством.</w:t>
      </w:r>
    </w:p>
    <w:p w:rsidR="00C60342" w:rsidRPr="00C60342" w:rsidRDefault="00C60342" w:rsidP="00151435">
      <w:pPr>
        <w:pStyle w:val="Standard"/>
        <w:ind w:firstLine="567"/>
        <w:jc w:val="both"/>
        <w:rPr>
          <w:kern w:val="0"/>
          <w:lang w:val="uk-UA"/>
        </w:rPr>
      </w:pPr>
      <w:r w:rsidRPr="00C60342">
        <w:rPr>
          <w:rFonts w:cs="Tahoma"/>
          <w:kern w:val="0"/>
          <w:lang w:val="uk-UA" w:eastAsia="ru-RU" w:bidi="ru-RU"/>
        </w:rPr>
        <w:t>4.1.Управління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4.2.Директор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rsidR="00C60342" w:rsidRPr="00C60342" w:rsidRDefault="00C60342" w:rsidP="00151435">
      <w:pPr>
        <w:pStyle w:val="Standard"/>
        <w:ind w:firstLine="567"/>
        <w:jc w:val="both"/>
        <w:rPr>
          <w:kern w:val="0"/>
          <w:lang w:val="uk-UA"/>
        </w:rPr>
      </w:pPr>
      <w:r w:rsidRPr="00C60342">
        <w:rPr>
          <w:rFonts w:cs="Tahoma"/>
          <w:kern w:val="0"/>
          <w:lang w:val="uk-UA" w:eastAsia="ru-RU" w:bidi="ru-RU"/>
        </w:rPr>
        <w:t>4.3.Функції, права та обов'язки структурних підрозділів (цехів, дільниць) Підприємства визначаються положеннями про них, які затверджуються директором в порядку, встановленому цим Статутом.</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4.4.Директор може бути звільнений з посади достроково з підстав, передбачених трудовим контрактом відповідно до законодавства.</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4.5.Директор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4.6.Трудовий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4.7.Взаємовідносини  директора  з  трудовим  колективом,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4.8.Колективний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4.9.До виняткової компетенції Власника належить:</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прийняття рішення щодо відчуження основних засобів та нерухомого майна Підприємства, які є комунальною власністю територіальної громади міста;</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прийняття рішення про ліквідацію Підприємства, затвердження складу ліквідаційної комісії та ліквідаційного балансу;</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прийняття рішення про реорганізацію Підприємства та  затвердження передавального або розподільчого балансу (акту);</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прийняття рішення про перепрофілювання Підприємства.</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4.10.До компетенції директора Підприємства належить:</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 відповідно до чинного законодавства України організовує діяльність Підприємства, несе повну відповідальність за його діяльність;</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затверджує штатний розклад і визначає кількість працівників Підприємства, його структуру;</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приймає на роботу, звільняє, заохочує  працівників Підприємства і накладає стягнення;</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укладає угоди, видає доручення, відкриває в установах банків поточні та інші рахунки Підприємства;</w:t>
      </w:r>
    </w:p>
    <w:p w:rsidR="00C60342" w:rsidRP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у межах своєї компетенції видає накази, що стосуються діяльності Підприємства;</w:t>
      </w:r>
    </w:p>
    <w:p w:rsidR="00C60342" w:rsidRDefault="00151435" w:rsidP="00151435">
      <w:pPr>
        <w:pStyle w:val="Standard"/>
        <w:ind w:firstLine="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залучає спеціалістів для роботи за сумісництвом, на умовах підряду, визначає порядок та розміри оплати їх праці.</w:t>
      </w:r>
    </w:p>
    <w:p w:rsidR="00151435" w:rsidRPr="00C60342" w:rsidRDefault="00151435" w:rsidP="00151435">
      <w:pPr>
        <w:pStyle w:val="Standard"/>
        <w:tabs>
          <w:tab w:val="left" w:pos="0"/>
        </w:tabs>
        <w:ind w:left="567"/>
        <w:jc w:val="both"/>
        <w:rPr>
          <w:rFonts w:cs="Tahoma"/>
          <w:kern w:val="0"/>
          <w:lang w:val="uk-UA" w:eastAsia="ru-RU" w:bidi="ru-RU"/>
        </w:rPr>
      </w:pPr>
    </w:p>
    <w:p w:rsidR="00C60342" w:rsidRPr="00C60342" w:rsidRDefault="00C60342" w:rsidP="00151435">
      <w:pPr>
        <w:pStyle w:val="Standard"/>
        <w:ind w:firstLine="567"/>
        <w:jc w:val="center"/>
        <w:rPr>
          <w:rFonts w:cs="Tahoma"/>
          <w:b/>
          <w:bCs/>
          <w:kern w:val="0"/>
          <w:lang w:val="uk-UA" w:eastAsia="ru-RU" w:bidi="ru-RU"/>
        </w:rPr>
      </w:pPr>
      <w:r w:rsidRPr="00C60342">
        <w:rPr>
          <w:rFonts w:cs="Tahoma"/>
          <w:b/>
          <w:bCs/>
          <w:kern w:val="0"/>
          <w:lang w:val="uk-UA" w:eastAsia="ru-RU" w:bidi="ru-RU"/>
        </w:rPr>
        <w:t>5. Господарська діяльність Підприємства.</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5.1.Основним узагальнюючим показником фінансових результатів господарської діяльності Підприємства є прибуток.</w:t>
      </w:r>
    </w:p>
    <w:p w:rsidR="00C60342" w:rsidRPr="00C60342" w:rsidRDefault="00C60342" w:rsidP="00151435">
      <w:pPr>
        <w:pStyle w:val="Standard"/>
        <w:ind w:firstLine="567"/>
        <w:jc w:val="both"/>
        <w:rPr>
          <w:kern w:val="0"/>
          <w:lang w:val="uk-UA"/>
        </w:rPr>
      </w:pPr>
      <w:r w:rsidRPr="00C60342">
        <w:rPr>
          <w:rFonts w:cs="Tahoma"/>
          <w:kern w:val="0"/>
          <w:lang w:val="uk-UA" w:eastAsia="ru-RU" w:bidi="ru-RU"/>
        </w:rPr>
        <w:t>5.2.Розподіл прибутку проводиться після відрахування відповідних податків та обов'язкових платежів до бюджету.</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5.3.Директор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C60342" w:rsidRPr="00C60342" w:rsidRDefault="00C60342" w:rsidP="00151435">
      <w:pPr>
        <w:pStyle w:val="Standard"/>
        <w:ind w:firstLine="567"/>
        <w:jc w:val="both"/>
        <w:rPr>
          <w:kern w:val="0"/>
          <w:lang w:val="uk-UA"/>
        </w:rPr>
      </w:pPr>
      <w:r w:rsidRPr="00C60342">
        <w:rPr>
          <w:rFonts w:cs="Tahoma"/>
          <w:kern w:val="0"/>
          <w:lang w:val="uk-UA" w:eastAsia="ru-RU" w:bidi="ru-RU"/>
        </w:rPr>
        <w:t>5.4.При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5.5.Підприємство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5.6.Ціни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C60342" w:rsidRPr="00C60342" w:rsidRDefault="00C60342" w:rsidP="00151435">
      <w:pPr>
        <w:pStyle w:val="Standard"/>
        <w:ind w:firstLine="567"/>
        <w:jc w:val="both"/>
        <w:rPr>
          <w:kern w:val="0"/>
          <w:lang w:val="uk-UA"/>
        </w:rPr>
      </w:pPr>
      <w:r w:rsidRPr="00C60342">
        <w:rPr>
          <w:rFonts w:cs="Tahoma"/>
          <w:kern w:val="0"/>
          <w:lang w:val="uk-UA" w:eastAsia="ru-RU" w:bidi="ru-RU"/>
        </w:rPr>
        <w:t>5.7.У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5.8.Підприємство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5.9.Порядок використання виручки Підприємства в іноземній валюті визначається чинним законодавством України.</w:t>
      </w:r>
    </w:p>
    <w:p w:rsid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5.10.По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151435" w:rsidRPr="00C60342" w:rsidRDefault="00151435" w:rsidP="00151435">
      <w:pPr>
        <w:pStyle w:val="Standard"/>
        <w:ind w:firstLine="567"/>
        <w:jc w:val="both"/>
        <w:rPr>
          <w:kern w:val="0"/>
          <w:lang w:val="uk-UA"/>
        </w:rPr>
      </w:pPr>
    </w:p>
    <w:p w:rsidR="00C60342" w:rsidRDefault="00C60342" w:rsidP="00151435">
      <w:pPr>
        <w:pStyle w:val="Standard"/>
        <w:ind w:firstLine="567"/>
        <w:jc w:val="center"/>
        <w:rPr>
          <w:rFonts w:cs="Tahoma"/>
          <w:b/>
          <w:bCs/>
          <w:kern w:val="0"/>
          <w:lang w:val="uk-UA" w:eastAsia="ru-RU" w:bidi="ru-RU"/>
        </w:rPr>
      </w:pPr>
      <w:r w:rsidRPr="00C60342">
        <w:rPr>
          <w:rFonts w:cs="Tahoma"/>
          <w:b/>
          <w:bCs/>
          <w:kern w:val="0"/>
          <w:lang w:val="uk-UA" w:eastAsia="ru-RU" w:bidi="ru-RU"/>
        </w:rPr>
        <w:t>6. Зовнішньоекономічна діяльність підприємства.</w:t>
      </w:r>
    </w:p>
    <w:p w:rsidR="00C60342" w:rsidRPr="00C60342" w:rsidRDefault="00C60342" w:rsidP="00151435">
      <w:pPr>
        <w:pStyle w:val="Standard"/>
        <w:ind w:firstLine="567"/>
        <w:jc w:val="both"/>
        <w:rPr>
          <w:kern w:val="0"/>
          <w:lang w:val="uk-UA"/>
        </w:rPr>
      </w:pPr>
      <w:r w:rsidRPr="00C60342">
        <w:rPr>
          <w:rFonts w:cs="Tahoma"/>
          <w:kern w:val="0"/>
          <w:lang w:val="uk-UA" w:eastAsia="ru-RU" w:bidi="ru-RU"/>
        </w:rPr>
        <w:t>6.1.Підприємство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6.2.Підприємство має право самостійно укладати договори (контракти) із іноземними юридичними та фізичними особами.</w:t>
      </w:r>
    </w:p>
    <w:p w:rsid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6.3.Валютні надходження використовуються Підприємством відповідно до чинного законодавства України.</w:t>
      </w:r>
    </w:p>
    <w:p w:rsidR="00151435" w:rsidRPr="00C60342" w:rsidRDefault="00151435" w:rsidP="00151435">
      <w:pPr>
        <w:pStyle w:val="Standard"/>
        <w:ind w:firstLine="567"/>
        <w:jc w:val="both"/>
        <w:rPr>
          <w:rFonts w:cs="Tahoma"/>
          <w:kern w:val="0"/>
          <w:lang w:val="uk-UA" w:eastAsia="ru-RU" w:bidi="ru-RU"/>
        </w:rPr>
      </w:pPr>
    </w:p>
    <w:p w:rsidR="00C60342" w:rsidRPr="00C60342" w:rsidRDefault="00C60342" w:rsidP="00151435">
      <w:pPr>
        <w:pStyle w:val="Standard"/>
        <w:ind w:firstLine="567"/>
        <w:jc w:val="center"/>
        <w:rPr>
          <w:kern w:val="0"/>
          <w:lang w:val="uk-UA"/>
        </w:rPr>
      </w:pPr>
      <w:r w:rsidRPr="00C60342">
        <w:rPr>
          <w:rFonts w:cs="Tahoma"/>
          <w:b/>
          <w:bCs/>
          <w:kern w:val="0"/>
          <w:lang w:val="uk-UA" w:eastAsia="ru-RU" w:bidi="ru-RU"/>
        </w:rPr>
        <w:t>7. Трудовий колектив та його самоврядування.</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7.1.Трудовий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7.2.Виробничі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151435" w:rsidRPr="00C60342" w:rsidRDefault="00151435" w:rsidP="00151435">
      <w:pPr>
        <w:pStyle w:val="Standard"/>
        <w:ind w:firstLine="567"/>
        <w:jc w:val="both"/>
        <w:rPr>
          <w:rFonts w:cs="Tahoma"/>
          <w:kern w:val="0"/>
          <w:lang w:val="uk-UA" w:eastAsia="ru-RU" w:bidi="ru-RU"/>
        </w:rPr>
      </w:pPr>
    </w:p>
    <w:p w:rsidR="00C60342" w:rsidRPr="00C60342" w:rsidRDefault="00C60342" w:rsidP="00151435">
      <w:pPr>
        <w:pStyle w:val="Standard"/>
        <w:ind w:firstLine="567"/>
        <w:jc w:val="center"/>
        <w:rPr>
          <w:kern w:val="0"/>
          <w:lang w:val="uk-UA"/>
        </w:rPr>
      </w:pPr>
      <w:r w:rsidRPr="00C60342">
        <w:rPr>
          <w:rFonts w:cs="Tahoma"/>
          <w:b/>
          <w:bCs/>
          <w:kern w:val="0"/>
          <w:lang w:val="uk-UA" w:eastAsia="ru-RU" w:bidi="ru-RU"/>
        </w:rPr>
        <w:t>8. Облік і звітність.</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8.1.Облік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8.2.Підприємство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8.3.Питання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8.4.Для забезпечення ведення бухгалтерського обліку Підприємство самостійно обирає форми його організації.</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8.5.Забезпечення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8.6.Підприємство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міської ради для прийняття рішень.</w:t>
      </w:r>
    </w:p>
    <w:p w:rsidR="00151435" w:rsidRPr="00C60342" w:rsidRDefault="00151435" w:rsidP="00151435">
      <w:pPr>
        <w:pStyle w:val="Standard"/>
        <w:ind w:firstLine="567"/>
        <w:jc w:val="both"/>
        <w:rPr>
          <w:kern w:val="0"/>
          <w:lang w:val="uk-UA"/>
        </w:rPr>
      </w:pPr>
    </w:p>
    <w:p w:rsidR="00C60342" w:rsidRPr="00C60342" w:rsidRDefault="00C60342" w:rsidP="00151435">
      <w:pPr>
        <w:pStyle w:val="Standard"/>
        <w:ind w:firstLine="567"/>
        <w:jc w:val="center"/>
        <w:rPr>
          <w:kern w:val="0"/>
          <w:lang w:val="uk-UA"/>
        </w:rPr>
      </w:pPr>
      <w:r w:rsidRPr="00C60342">
        <w:rPr>
          <w:rFonts w:cs="Tahoma"/>
          <w:b/>
          <w:bCs/>
          <w:kern w:val="0"/>
          <w:lang w:val="uk-UA" w:eastAsia="ru-RU" w:bidi="ru-RU"/>
        </w:rPr>
        <w:t>9. Порядок внесення змін та доповнень до Статуту.</w:t>
      </w:r>
    </w:p>
    <w:p w:rsidR="00C60342" w:rsidRPr="00C60342" w:rsidRDefault="00C60342" w:rsidP="00151435">
      <w:pPr>
        <w:pStyle w:val="Standard"/>
        <w:ind w:firstLine="567"/>
        <w:jc w:val="both"/>
        <w:rPr>
          <w:kern w:val="0"/>
          <w:lang w:val="uk-UA"/>
        </w:rPr>
      </w:pPr>
      <w:r w:rsidRPr="00C60342">
        <w:rPr>
          <w:rFonts w:cs="Tahoma"/>
          <w:kern w:val="0"/>
          <w:lang w:val="uk-UA" w:eastAsia="ru-RU" w:bidi="ru-RU"/>
        </w:rPr>
        <w:t>9.1.Зміни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9.2.Зміни і доповнення набувають чинності з моменту їх державної реєстрації та внесення відповідного запису про це до Єдиного державного реєстру.</w:t>
      </w:r>
    </w:p>
    <w:p w:rsidR="00151435" w:rsidRPr="00C60342" w:rsidRDefault="00151435" w:rsidP="00151435">
      <w:pPr>
        <w:pStyle w:val="Standard"/>
        <w:ind w:firstLine="567"/>
        <w:jc w:val="both"/>
        <w:rPr>
          <w:rFonts w:cs="Tahoma"/>
          <w:kern w:val="0"/>
          <w:lang w:val="uk-UA" w:eastAsia="ru-RU" w:bidi="ru-RU"/>
        </w:rPr>
      </w:pPr>
    </w:p>
    <w:p w:rsidR="00C60342" w:rsidRPr="00C60342" w:rsidRDefault="00C60342" w:rsidP="00151435">
      <w:pPr>
        <w:pStyle w:val="Standard"/>
        <w:ind w:firstLine="567"/>
        <w:jc w:val="center"/>
        <w:rPr>
          <w:kern w:val="0"/>
          <w:lang w:val="uk-UA"/>
        </w:rPr>
      </w:pPr>
      <w:r w:rsidRPr="00C60342">
        <w:rPr>
          <w:rFonts w:cs="Tahoma"/>
          <w:b/>
          <w:bCs/>
          <w:kern w:val="0"/>
          <w:lang w:val="uk-UA" w:eastAsia="ru-RU" w:bidi="ru-RU"/>
        </w:rPr>
        <w:t>10. Припинення діяльності Підприємства.</w:t>
      </w:r>
    </w:p>
    <w:p w:rsidR="00C60342" w:rsidRPr="00C60342" w:rsidRDefault="00C60342" w:rsidP="00151435">
      <w:pPr>
        <w:pStyle w:val="Standard"/>
        <w:ind w:firstLine="567"/>
        <w:jc w:val="both"/>
        <w:rPr>
          <w:kern w:val="0"/>
          <w:lang w:val="uk-UA"/>
        </w:rPr>
      </w:pPr>
      <w:r w:rsidRPr="00C60342">
        <w:rPr>
          <w:rFonts w:cs="Tahoma"/>
          <w:kern w:val="0"/>
          <w:lang w:val="uk-UA" w:eastAsia="ru-RU" w:bidi="ru-RU"/>
        </w:rPr>
        <w:t>10.1.Припинення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-Хмельницької міської ради, суду, та в інших випадках, встановлених законодавством.</w:t>
      </w:r>
    </w:p>
    <w:p w:rsidR="00C60342" w:rsidRPr="00C60342" w:rsidRDefault="00C60342" w:rsidP="00151435">
      <w:pPr>
        <w:pStyle w:val="Standard"/>
        <w:ind w:firstLine="567"/>
        <w:jc w:val="both"/>
        <w:rPr>
          <w:kern w:val="0"/>
          <w:lang w:val="uk-UA"/>
        </w:rPr>
      </w:pPr>
      <w:r w:rsidRPr="00C60342">
        <w:rPr>
          <w:rFonts w:cs="Tahoma"/>
          <w:kern w:val="0"/>
          <w:lang w:val="uk-UA" w:eastAsia="ru-RU" w:bidi="ru-RU"/>
        </w:rPr>
        <w:t>10.2.При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rsidR="00C60342" w:rsidRPr="00C60342" w:rsidRDefault="00C60342" w:rsidP="00151435">
      <w:pPr>
        <w:pStyle w:val="Standard"/>
        <w:ind w:firstLine="567"/>
        <w:jc w:val="both"/>
        <w:rPr>
          <w:kern w:val="0"/>
          <w:lang w:val="uk-UA"/>
        </w:rPr>
      </w:pPr>
      <w:r w:rsidRPr="00C60342">
        <w:rPr>
          <w:rFonts w:cs="Tahoma"/>
          <w:kern w:val="0"/>
          <w:lang w:val="uk-UA" w:eastAsia="ru-RU" w:bidi="ru-RU"/>
        </w:rPr>
        <w:t>10.3.При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C60342" w:rsidRPr="00C60342" w:rsidRDefault="00C60342" w:rsidP="00151435">
      <w:pPr>
        <w:pStyle w:val="Standard"/>
        <w:ind w:firstLine="567"/>
        <w:jc w:val="both"/>
        <w:rPr>
          <w:kern w:val="0"/>
          <w:lang w:val="uk-UA"/>
        </w:rPr>
      </w:pPr>
      <w:r w:rsidRPr="00C60342">
        <w:rPr>
          <w:rFonts w:cs="Tahoma"/>
          <w:kern w:val="0"/>
          <w:lang w:val="uk-UA" w:eastAsia="ru-RU" w:bidi="ru-RU"/>
        </w:rPr>
        <w:t>10.4.При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C60342" w:rsidRPr="00C60342" w:rsidRDefault="00C60342" w:rsidP="00151435">
      <w:pPr>
        <w:pStyle w:val="Standard"/>
        <w:ind w:firstLine="567"/>
        <w:jc w:val="both"/>
        <w:rPr>
          <w:kern w:val="0"/>
          <w:lang w:val="uk-UA"/>
        </w:rPr>
      </w:pPr>
      <w:r w:rsidRPr="00C60342">
        <w:rPr>
          <w:rFonts w:cs="Tahoma"/>
          <w:kern w:val="0"/>
          <w:lang w:val="uk-UA" w:eastAsia="ru-RU" w:bidi="ru-RU"/>
        </w:rPr>
        <w:t>10.5.При виділені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C60342" w:rsidRPr="00C60342" w:rsidRDefault="00C60342" w:rsidP="00151435">
      <w:pPr>
        <w:pStyle w:val="Standard"/>
        <w:ind w:firstLine="567"/>
        <w:jc w:val="both"/>
        <w:rPr>
          <w:kern w:val="0"/>
          <w:lang w:val="uk-UA"/>
        </w:rPr>
      </w:pPr>
      <w:r w:rsidRPr="00C60342">
        <w:rPr>
          <w:rFonts w:cs="Tahoma"/>
          <w:kern w:val="0"/>
          <w:lang w:val="uk-UA" w:eastAsia="ru-RU" w:bidi="ru-RU"/>
        </w:rPr>
        <w:t>10.6.При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10.7.Підприємство ліквідується за рішенням Власника у випадках:</w:t>
      </w:r>
    </w:p>
    <w:p w:rsidR="00C60342" w:rsidRPr="00C60342" w:rsidRDefault="00151435" w:rsidP="00151435">
      <w:pPr>
        <w:pStyle w:val="Standard"/>
        <w:tabs>
          <w:tab w:val="left" w:pos="0"/>
        </w:tabs>
        <w:ind w:left="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при визнанні Підприємства банкрутом, крім випадків, встановлених законом;</w:t>
      </w:r>
    </w:p>
    <w:p w:rsidR="00C60342" w:rsidRPr="00C60342" w:rsidRDefault="00151435" w:rsidP="00151435">
      <w:pPr>
        <w:pStyle w:val="Standard"/>
        <w:tabs>
          <w:tab w:val="left" w:pos="0"/>
        </w:tabs>
        <w:ind w:left="567"/>
        <w:jc w:val="both"/>
        <w:rPr>
          <w:rFonts w:cs="Tahoma"/>
          <w:kern w:val="0"/>
          <w:lang w:val="uk-UA" w:eastAsia="ru-RU" w:bidi="ru-RU"/>
        </w:rPr>
      </w:pPr>
      <w:r>
        <w:rPr>
          <w:rFonts w:cs="Tahoma"/>
          <w:kern w:val="0"/>
          <w:lang w:val="uk-UA" w:eastAsia="ru-RU" w:bidi="ru-RU"/>
        </w:rPr>
        <w:t xml:space="preserve">- </w:t>
      </w:r>
      <w:r w:rsidR="00C60342" w:rsidRPr="00C60342">
        <w:rPr>
          <w:rFonts w:cs="Tahoma"/>
          <w:kern w:val="0"/>
          <w:lang w:val="uk-UA" w:eastAsia="ru-RU" w:bidi="ru-RU"/>
        </w:rPr>
        <w:t>в інших випадках, встановлених чинним законодавством.</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10.8.При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10.9.Ліквідація Підприємства здійснюється ліквідаційною комісією, яка створюється Власником або ліквідатором за рішенням суду.</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10.10.Претензії кредиторів до Підприємства, що ліквідується, задовольняються згідно з чинним законодавством України.</w:t>
      </w:r>
    </w:p>
    <w:p w:rsidR="00C60342" w:rsidRPr="00C60342" w:rsidRDefault="00C60342" w:rsidP="00151435">
      <w:pPr>
        <w:pStyle w:val="Standard"/>
        <w:ind w:firstLine="567"/>
        <w:jc w:val="both"/>
        <w:rPr>
          <w:rFonts w:cs="Tahoma"/>
          <w:kern w:val="0"/>
          <w:lang w:val="uk-UA" w:eastAsia="ru-RU" w:bidi="ru-RU"/>
        </w:rPr>
      </w:pPr>
      <w:r w:rsidRPr="00C60342">
        <w:rPr>
          <w:rFonts w:cs="Tahoma"/>
          <w:kern w:val="0"/>
          <w:lang w:val="uk-UA" w:eastAsia="ru-RU" w:bidi="ru-RU"/>
        </w:rPr>
        <w:t>10.11.Майно,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C60342" w:rsidRPr="00C60342" w:rsidRDefault="00C60342" w:rsidP="00151435">
      <w:pPr>
        <w:pStyle w:val="Standard"/>
        <w:ind w:firstLine="567"/>
        <w:jc w:val="both"/>
        <w:rPr>
          <w:rFonts w:cs="Tahoma"/>
          <w:kern w:val="0"/>
          <w:lang w:val="uk-UA" w:eastAsia="ru-RU" w:bidi="ru-RU"/>
        </w:rPr>
      </w:pPr>
    </w:p>
    <w:p w:rsidR="00C60342" w:rsidRPr="00C60342" w:rsidRDefault="00C60342" w:rsidP="00151435">
      <w:pPr>
        <w:pStyle w:val="Standard"/>
        <w:ind w:firstLine="567"/>
        <w:jc w:val="both"/>
        <w:rPr>
          <w:rFonts w:cs="Tahoma"/>
          <w:kern w:val="0"/>
          <w:lang w:val="uk-UA" w:eastAsia="ru-RU" w:bidi="ru-RU"/>
        </w:rPr>
      </w:pPr>
    </w:p>
    <w:p w:rsidR="00C60342" w:rsidRPr="00C60342" w:rsidRDefault="00C60342" w:rsidP="00151435">
      <w:pPr>
        <w:pStyle w:val="Standard"/>
        <w:ind w:hanging="142"/>
        <w:jc w:val="both"/>
        <w:rPr>
          <w:rFonts w:cs="Tahoma"/>
          <w:kern w:val="0"/>
          <w:lang w:val="uk-UA" w:eastAsia="ru-RU" w:bidi="ru-RU"/>
        </w:rPr>
      </w:pPr>
      <w:r w:rsidRPr="00C60342">
        <w:rPr>
          <w:rFonts w:cs="Tahoma"/>
          <w:kern w:val="0"/>
          <w:lang w:val="uk-UA" w:eastAsia="ru-RU" w:bidi="ru-RU"/>
        </w:rPr>
        <w:t>Секретар міської ради</w:t>
      </w:r>
      <w:r w:rsidR="00151435">
        <w:rPr>
          <w:rFonts w:cs="Tahoma"/>
          <w:kern w:val="0"/>
          <w:lang w:val="uk-UA" w:eastAsia="ru-RU" w:bidi="ru-RU"/>
        </w:rPr>
        <w:tab/>
      </w:r>
      <w:r w:rsidR="00151435">
        <w:rPr>
          <w:rFonts w:cs="Tahoma"/>
          <w:kern w:val="0"/>
          <w:lang w:val="uk-UA" w:eastAsia="ru-RU" w:bidi="ru-RU"/>
        </w:rPr>
        <w:tab/>
      </w:r>
      <w:r w:rsidR="00151435">
        <w:rPr>
          <w:rFonts w:cs="Tahoma"/>
          <w:kern w:val="0"/>
          <w:lang w:val="uk-UA" w:eastAsia="ru-RU" w:bidi="ru-RU"/>
        </w:rPr>
        <w:tab/>
      </w:r>
      <w:r w:rsidR="00151435">
        <w:rPr>
          <w:rFonts w:cs="Tahoma"/>
          <w:kern w:val="0"/>
          <w:lang w:val="uk-UA" w:eastAsia="ru-RU" w:bidi="ru-RU"/>
        </w:rPr>
        <w:tab/>
      </w:r>
      <w:r w:rsidR="00151435">
        <w:rPr>
          <w:rFonts w:cs="Tahoma"/>
          <w:kern w:val="0"/>
          <w:lang w:val="uk-UA" w:eastAsia="ru-RU" w:bidi="ru-RU"/>
        </w:rPr>
        <w:tab/>
      </w:r>
      <w:r w:rsidR="00151435">
        <w:rPr>
          <w:rFonts w:cs="Tahoma"/>
          <w:kern w:val="0"/>
          <w:lang w:val="uk-UA" w:eastAsia="ru-RU" w:bidi="ru-RU"/>
        </w:rPr>
        <w:tab/>
      </w:r>
      <w:r w:rsidR="00151435">
        <w:rPr>
          <w:rFonts w:cs="Tahoma"/>
          <w:kern w:val="0"/>
          <w:lang w:val="uk-UA" w:eastAsia="ru-RU" w:bidi="ru-RU"/>
        </w:rPr>
        <w:tab/>
      </w:r>
      <w:r w:rsidR="00151435">
        <w:rPr>
          <w:rFonts w:cs="Tahoma"/>
          <w:kern w:val="0"/>
          <w:lang w:val="uk-UA" w:eastAsia="ru-RU" w:bidi="ru-RU"/>
        </w:rPr>
        <w:tab/>
      </w:r>
      <w:r w:rsidRPr="00C60342">
        <w:rPr>
          <w:rFonts w:cs="Tahoma"/>
          <w:kern w:val="0"/>
          <w:lang w:val="uk-UA" w:eastAsia="ru-RU" w:bidi="ru-RU"/>
        </w:rPr>
        <w:t>В. ДІДЕНКО</w:t>
      </w:r>
    </w:p>
    <w:p w:rsidR="00C60342" w:rsidRPr="00C60342" w:rsidRDefault="00C60342" w:rsidP="00151435">
      <w:pPr>
        <w:pStyle w:val="Standard"/>
        <w:jc w:val="both"/>
        <w:rPr>
          <w:rFonts w:cs="Tahoma"/>
          <w:kern w:val="0"/>
          <w:lang w:val="uk-UA" w:eastAsia="ru-RU" w:bidi="ru-RU"/>
        </w:rPr>
      </w:pPr>
    </w:p>
    <w:p w:rsidR="00C60342" w:rsidRPr="00C60342" w:rsidRDefault="00C60342" w:rsidP="00151435">
      <w:pPr>
        <w:pStyle w:val="Standard"/>
        <w:ind w:hanging="142"/>
        <w:jc w:val="both"/>
        <w:rPr>
          <w:rFonts w:cs="Tahoma"/>
          <w:kern w:val="0"/>
          <w:lang w:val="uk-UA" w:eastAsia="ru-RU" w:bidi="ru-RU"/>
        </w:rPr>
      </w:pPr>
      <w:r w:rsidRPr="00C60342">
        <w:rPr>
          <w:rFonts w:cs="Tahoma"/>
          <w:kern w:val="0"/>
          <w:lang w:val="uk-UA" w:eastAsia="ru-RU" w:bidi="ru-RU"/>
        </w:rPr>
        <w:t>В.о. директора  МКП «Хмельницькводоканал»</w:t>
      </w:r>
      <w:r w:rsidR="00151435">
        <w:rPr>
          <w:rFonts w:cs="Tahoma"/>
          <w:kern w:val="0"/>
          <w:lang w:val="uk-UA" w:eastAsia="ru-RU" w:bidi="ru-RU"/>
        </w:rPr>
        <w:tab/>
      </w:r>
      <w:r w:rsidR="00151435">
        <w:rPr>
          <w:rFonts w:cs="Tahoma"/>
          <w:kern w:val="0"/>
          <w:lang w:val="uk-UA" w:eastAsia="ru-RU" w:bidi="ru-RU"/>
        </w:rPr>
        <w:tab/>
      </w:r>
      <w:r w:rsidR="00151435">
        <w:rPr>
          <w:rFonts w:cs="Tahoma"/>
          <w:kern w:val="0"/>
          <w:lang w:val="uk-UA" w:eastAsia="ru-RU" w:bidi="ru-RU"/>
        </w:rPr>
        <w:tab/>
      </w:r>
      <w:r w:rsidR="00151435">
        <w:rPr>
          <w:rFonts w:cs="Tahoma"/>
          <w:kern w:val="0"/>
          <w:lang w:val="uk-UA" w:eastAsia="ru-RU" w:bidi="ru-RU"/>
        </w:rPr>
        <w:tab/>
      </w:r>
      <w:r w:rsidR="00151435">
        <w:rPr>
          <w:rFonts w:cs="Tahoma"/>
          <w:kern w:val="0"/>
          <w:lang w:val="uk-UA" w:eastAsia="ru-RU" w:bidi="ru-RU"/>
        </w:rPr>
        <w:tab/>
      </w:r>
      <w:r w:rsidRPr="00C60342">
        <w:rPr>
          <w:rFonts w:cs="Tahoma"/>
          <w:kern w:val="0"/>
          <w:lang w:val="uk-UA" w:eastAsia="ru-RU" w:bidi="ru-RU"/>
        </w:rPr>
        <w:t>О. НОВОСАД</w:t>
      </w:r>
    </w:p>
    <w:bookmarkEnd w:id="0"/>
    <w:p w:rsidR="00EB25BB" w:rsidRPr="00C60342" w:rsidRDefault="00EB25BB" w:rsidP="00151435">
      <w:pPr>
        <w:pStyle w:val="Standard"/>
        <w:ind w:firstLine="567"/>
        <w:jc w:val="both"/>
        <w:rPr>
          <w:rFonts w:eastAsia="Times New Roman"/>
          <w:lang w:val="uk-UA"/>
        </w:rPr>
      </w:pPr>
    </w:p>
    <w:sectPr w:rsidR="00EB25BB" w:rsidRPr="00C60342">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51435">
      <w:r>
        <w:separator/>
      </w:r>
    </w:p>
  </w:endnote>
  <w:endnote w:type="continuationSeparator" w:id="0">
    <w:p w:rsidR="00000000" w:rsidRDefault="0015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Arial Unicode MS'">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51435">
      <w:r>
        <w:rPr>
          <w:color w:val="000000"/>
        </w:rPr>
        <w:separator/>
      </w:r>
    </w:p>
  </w:footnote>
  <w:footnote w:type="continuationSeparator" w:id="0">
    <w:p w:rsidR="00000000" w:rsidRDefault="00151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50D7"/>
    <w:multiLevelType w:val="multilevel"/>
    <w:tmpl w:val="3058FDFC"/>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15:restartNumberingAfterBreak="0">
    <w:nsid w:val="13EA2F49"/>
    <w:multiLevelType w:val="multilevel"/>
    <w:tmpl w:val="A244ADCC"/>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15:restartNumberingAfterBreak="0">
    <w:nsid w:val="1CBA3221"/>
    <w:multiLevelType w:val="multilevel"/>
    <w:tmpl w:val="B5E458CA"/>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abstractNum w:abstractNumId="3" w15:restartNumberingAfterBreak="0">
    <w:nsid w:val="1E6D7C53"/>
    <w:multiLevelType w:val="multilevel"/>
    <w:tmpl w:val="BFD6007E"/>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15:restartNumberingAfterBreak="0">
    <w:nsid w:val="25EE4607"/>
    <w:multiLevelType w:val="multilevel"/>
    <w:tmpl w:val="90D25862"/>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 w15:restartNumberingAfterBreak="0">
    <w:nsid w:val="2ECD1B14"/>
    <w:multiLevelType w:val="multilevel"/>
    <w:tmpl w:val="F45E662C"/>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15:restartNumberingAfterBreak="0">
    <w:nsid w:val="4E10102B"/>
    <w:multiLevelType w:val="hybridMultilevel"/>
    <w:tmpl w:val="EF66C8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6092607"/>
    <w:multiLevelType w:val="multilevel"/>
    <w:tmpl w:val="2A2086C2"/>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8" w15:restartNumberingAfterBreak="0">
    <w:nsid w:val="668F43CB"/>
    <w:multiLevelType w:val="hybridMultilevel"/>
    <w:tmpl w:val="F3605C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7"/>
  </w:num>
  <w:num w:numId="4">
    <w:abstractNumId w:val="4"/>
  </w:num>
  <w:num w:numId="5">
    <w:abstractNumId w:val="3"/>
  </w:num>
  <w:num w:numId="6">
    <w:abstractNumId w:val="5"/>
  </w:num>
  <w:num w:numId="7">
    <w:abstractNumId w:val="1"/>
  </w:num>
  <w:num w:numId="8">
    <w:abstractNumId w:val="0"/>
    <w:lvlOverride w:ilvl="0"/>
  </w:num>
  <w:num w:numId="9">
    <w:abstractNumId w:val="2"/>
    <w:lvlOverride w:ilvl="0"/>
  </w:num>
  <w:num w:numId="10">
    <w:abstractNumId w:val="7"/>
    <w:lvlOverride w:ilvl="0"/>
  </w:num>
  <w:num w:numId="11">
    <w:abstractNumId w:val="4"/>
    <w:lvlOverride w:ilvl="0"/>
  </w:num>
  <w:num w:numId="12">
    <w:abstractNumId w:val="3"/>
    <w:lvlOverride w:ilvl="0"/>
  </w:num>
  <w:num w:numId="13">
    <w:abstractNumId w:val="1"/>
    <w:lvlOverride w:ilvl="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EB25BB"/>
    <w:rsid w:val="00151435"/>
    <w:rsid w:val="00C60342"/>
    <w:rsid w:val="00EB25BB"/>
    <w:rsid w:val="00FC5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9CA26-B3E3-49BF-BEC0-D86A1CDC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NumberingSymbols">
    <w:name w:val="Numbering Symbols"/>
  </w:style>
  <w:style w:type="numbering" w:customStyle="1" w:styleId="WW8Num1">
    <w:name w:val="WW8Num1"/>
    <w:basedOn w:val="a2"/>
    <w:rsid w:val="00C60342"/>
    <w:pPr>
      <w:numPr>
        <w:numId w:val="1"/>
      </w:numPr>
    </w:pPr>
  </w:style>
  <w:style w:type="numbering" w:customStyle="1" w:styleId="WW8Num2">
    <w:name w:val="WW8Num2"/>
    <w:basedOn w:val="a2"/>
    <w:rsid w:val="00C60342"/>
    <w:pPr>
      <w:numPr>
        <w:numId w:val="2"/>
      </w:numPr>
    </w:pPr>
  </w:style>
  <w:style w:type="numbering" w:customStyle="1" w:styleId="WW8Num3">
    <w:name w:val="WW8Num3"/>
    <w:basedOn w:val="a2"/>
    <w:rsid w:val="00C60342"/>
    <w:pPr>
      <w:numPr>
        <w:numId w:val="3"/>
      </w:numPr>
    </w:pPr>
  </w:style>
  <w:style w:type="numbering" w:customStyle="1" w:styleId="WW8Num4">
    <w:name w:val="WW8Num4"/>
    <w:basedOn w:val="a2"/>
    <w:rsid w:val="00C60342"/>
    <w:pPr>
      <w:numPr>
        <w:numId w:val="4"/>
      </w:numPr>
    </w:pPr>
  </w:style>
  <w:style w:type="numbering" w:customStyle="1" w:styleId="WW8Num8">
    <w:name w:val="WW8Num8"/>
    <w:basedOn w:val="a2"/>
    <w:rsid w:val="00C60342"/>
    <w:pPr>
      <w:numPr>
        <w:numId w:val="5"/>
      </w:numPr>
    </w:pPr>
  </w:style>
  <w:style w:type="numbering" w:customStyle="1" w:styleId="WW8Num5">
    <w:name w:val="WW8Num5"/>
    <w:basedOn w:val="a2"/>
    <w:rsid w:val="00C60342"/>
    <w:pPr>
      <w:numPr>
        <w:numId w:val="6"/>
      </w:numPr>
    </w:pPr>
  </w:style>
  <w:style w:type="numbering" w:customStyle="1" w:styleId="WW8Num6">
    <w:name w:val="WW8Num6"/>
    <w:basedOn w:val="a2"/>
    <w:rsid w:val="00C6034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3012</Words>
  <Characters>17174</Characters>
  <Application>Microsoft Office Word</Application>
  <DocSecurity>0</DocSecurity>
  <Lines>143</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Бульба Вікторія Миколаївна</dc:creator>
  <cp:lastModifiedBy>Бульба Вікторія Миколаївна</cp:lastModifiedBy>
  <cp:revision>3</cp:revision>
  <cp:lastPrinted>2022-02-07T13:35:00Z</cp:lastPrinted>
  <dcterms:created xsi:type="dcterms:W3CDTF">2022-02-10T12:37:00Z</dcterms:created>
  <dcterms:modified xsi:type="dcterms:W3CDTF">2022-02-10T12:50:00Z</dcterms:modified>
</cp:coreProperties>
</file>