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F9B9" w14:textId="127E9D85" w:rsidR="003A1375" w:rsidRPr="00506E46" w:rsidRDefault="00923D5F" w:rsidP="00113156">
      <w:pPr>
        <w:ind w:right="-992"/>
        <w:jc w:val="center"/>
        <w:rPr>
          <w:rFonts w:ascii="Times New Roman" w:hAnsi="Times New Roman" w:cs="Times New Roman"/>
          <w:b/>
          <w:sz w:val="24"/>
          <w:szCs w:val="24"/>
        </w:rPr>
      </w:pPr>
      <w:r w:rsidRPr="00506E46">
        <w:rPr>
          <w:rFonts w:ascii="Times New Roman" w:hAnsi="Times New Roman" w:cs="Times New Roman"/>
          <w:b/>
          <w:sz w:val="24"/>
          <w:szCs w:val="24"/>
        </w:rPr>
        <w:t>Обґрунтування технічних та якісних характеристик предмета закупівлі</w:t>
      </w:r>
    </w:p>
    <w:p w14:paraId="2EA1DAFE" w14:textId="25714A86" w:rsidR="0089688E" w:rsidRPr="00506E46" w:rsidRDefault="00787177" w:rsidP="00113156">
      <w:pPr>
        <w:ind w:right="-992"/>
        <w:jc w:val="center"/>
        <w:rPr>
          <w:rFonts w:ascii="Times New Roman" w:hAnsi="Times New Roman" w:cs="Times New Roman"/>
          <w:b/>
          <w:sz w:val="24"/>
          <w:szCs w:val="24"/>
        </w:rPr>
      </w:pPr>
      <w:r w:rsidRPr="00506E46">
        <w:rPr>
          <w:rFonts w:ascii="Times New Roman" w:eastAsia="Times New Roman" w:hAnsi="Times New Roman" w:cs="Times New Roman"/>
          <w:b/>
          <w:color w:val="000000"/>
          <w:sz w:val="24"/>
          <w:szCs w:val="24"/>
          <w:lang w:eastAsia="uk-UA"/>
        </w:rPr>
        <w:t>«Квадрокоптери, код ДК 021:2015-34710000-7 Вертольоти, літаки, космічні та інші літальні апарати з двигуном»</w:t>
      </w:r>
      <w:r w:rsidR="002E19EC" w:rsidRPr="00506E46">
        <w:rPr>
          <w:rFonts w:ascii="Times New Roman" w:eastAsia="Times New Roman" w:hAnsi="Times New Roman" w:cs="Times New Roman"/>
          <w:b/>
          <w:color w:val="000000"/>
          <w:sz w:val="24"/>
          <w:szCs w:val="24"/>
          <w:lang w:eastAsia="uk-UA"/>
        </w:rPr>
        <w:t>.</w:t>
      </w:r>
    </w:p>
    <w:p w14:paraId="08728901" w14:textId="77777777" w:rsidR="00402BC1" w:rsidRDefault="009B5DD3" w:rsidP="00402BC1">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506E46">
        <w:rPr>
          <w:rFonts w:ascii="Times New Roman" w:eastAsia="Times New Roman" w:hAnsi="Times New Roman" w:cs="Times New Roman"/>
          <w:color w:val="000000"/>
          <w:sz w:val="24"/>
          <w:szCs w:val="24"/>
          <w:lang w:eastAsia="uk-UA"/>
        </w:rPr>
        <w:t xml:space="preserve">       </w:t>
      </w:r>
      <w:r w:rsidR="00DE1716" w:rsidRPr="00506E46">
        <w:rPr>
          <w:rFonts w:ascii="Times New Roman" w:eastAsia="Times New Roman" w:hAnsi="Times New Roman" w:cs="Times New Roman"/>
          <w:color w:val="000000"/>
          <w:sz w:val="24"/>
          <w:szCs w:val="24"/>
          <w:lang w:eastAsia="uk-UA"/>
        </w:rPr>
        <w:t xml:space="preserve"> </w:t>
      </w:r>
      <w:r w:rsidR="003E333C" w:rsidRPr="00506E46">
        <w:rPr>
          <w:rFonts w:ascii="Times New Roman" w:eastAsia="Times New Roman" w:hAnsi="Times New Roman" w:cs="Times New Roman"/>
          <w:color w:val="000000"/>
          <w:sz w:val="24"/>
          <w:szCs w:val="24"/>
          <w:lang w:eastAsia="uk-UA"/>
        </w:rPr>
        <w:t>Закупівля здійснюється</w:t>
      </w:r>
      <w:r w:rsidR="00D96496" w:rsidRPr="00506E46">
        <w:rPr>
          <w:rFonts w:ascii="Times New Roman" w:eastAsia="Times New Roman" w:hAnsi="Times New Roman" w:cs="Times New Roman"/>
          <w:color w:val="000000"/>
          <w:sz w:val="24"/>
          <w:szCs w:val="24"/>
          <w:lang w:eastAsia="uk-UA"/>
        </w:rPr>
        <w:t xml:space="preserve"> в рамках виконання </w:t>
      </w:r>
      <w:r w:rsidR="00FD7B79" w:rsidRPr="00506E46">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sidRPr="00506E46">
        <w:rPr>
          <w:rFonts w:ascii="Times New Roman" w:eastAsia="Times New Roman" w:hAnsi="Times New Roman" w:cs="Times New Roman"/>
          <w:color w:val="000000"/>
          <w:sz w:val="24"/>
          <w:szCs w:val="24"/>
          <w:lang w:eastAsia="uk-UA"/>
        </w:rPr>
        <w:t>4</w:t>
      </w:r>
      <w:r w:rsidR="00FD7B79" w:rsidRPr="00506E46">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sidRPr="00506E46">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787177" w:rsidRPr="00506E46">
        <w:rPr>
          <w:rFonts w:ascii="Times New Roman" w:eastAsia="Times New Roman" w:hAnsi="Times New Roman" w:cs="Times New Roman"/>
          <w:color w:val="000000"/>
          <w:sz w:val="24"/>
          <w:szCs w:val="24"/>
          <w:lang w:eastAsia="uk-UA"/>
        </w:rPr>
        <w:t>а</w:t>
      </w:r>
      <w:r w:rsidR="00547B9A" w:rsidRPr="00506E46">
        <w:rPr>
          <w:rFonts w:ascii="Times New Roman" w:eastAsia="Times New Roman" w:hAnsi="Times New Roman" w:cs="Times New Roman"/>
          <w:color w:val="000000"/>
          <w:sz w:val="24"/>
          <w:szCs w:val="24"/>
          <w:lang w:eastAsia="uk-UA"/>
        </w:rPr>
        <w:t xml:space="preserve"> </w:t>
      </w:r>
      <w:r w:rsidR="00FD64B0" w:rsidRPr="00506E46">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506E46">
        <w:rPr>
          <w:rFonts w:ascii="Times New Roman" w:eastAsia="Times New Roman" w:hAnsi="Times New Roman" w:cs="Times New Roman"/>
          <w:color w:val="000000"/>
          <w:sz w:val="24"/>
          <w:szCs w:val="24"/>
          <w:lang w:eastAsia="uk-UA"/>
        </w:rPr>
        <w:t>режимно</w:t>
      </w:r>
      <w:proofErr w:type="spellEnd"/>
      <w:r w:rsidR="00FD64B0" w:rsidRPr="00506E46">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w:t>
      </w:r>
      <w:r w:rsidR="00402BC1">
        <w:rPr>
          <w:rFonts w:ascii="Times New Roman" w:eastAsia="Times New Roman" w:hAnsi="Times New Roman" w:cs="Times New Roman"/>
          <w:color w:val="000000"/>
          <w:sz w:val="24"/>
          <w:szCs w:val="24"/>
          <w:lang w:eastAsia="uk-UA"/>
        </w:rPr>
        <w:t xml:space="preserve"> від 10.06.2024 року № Л 30-22</w:t>
      </w:r>
      <w:r w:rsidR="00787177" w:rsidRPr="00506E46">
        <w:rPr>
          <w:rFonts w:ascii="Times New Roman" w:eastAsia="Times New Roman" w:hAnsi="Times New Roman" w:cs="Times New Roman"/>
          <w:color w:val="000000"/>
          <w:sz w:val="24"/>
          <w:szCs w:val="24"/>
          <w:lang w:eastAsia="uk-UA"/>
        </w:rPr>
        <w:t>-24</w:t>
      </w:r>
      <w:r w:rsidR="00374E7B" w:rsidRPr="00506E46">
        <w:rPr>
          <w:rFonts w:ascii="Times New Roman" w:eastAsia="Times New Roman" w:hAnsi="Times New Roman" w:cs="Times New Roman"/>
          <w:color w:val="000000"/>
          <w:sz w:val="24"/>
          <w:szCs w:val="24"/>
          <w:lang w:eastAsia="uk-UA"/>
        </w:rPr>
        <w:t>.</w:t>
      </w:r>
      <w:r w:rsidR="00506E46" w:rsidRPr="00506E46">
        <w:rPr>
          <w:rFonts w:ascii="Times New Roman" w:eastAsia="Times New Roman" w:hAnsi="Times New Roman" w:cs="Times New Roman"/>
          <w:color w:val="000000"/>
          <w:sz w:val="24"/>
          <w:szCs w:val="24"/>
          <w:lang w:eastAsia="uk-UA"/>
        </w:rPr>
        <w:t xml:space="preserve"> </w:t>
      </w:r>
    </w:p>
    <w:p w14:paraId="4CF0889E" w14:textId="2CFE8F08" w:rsidR="002E19EC" w:rsidRPr="00402BC1" w:rsidRDefault="005131F1" w:rsidP="00402BC1">
      <w:pPr>
        <w:suppressLineNumbers/>
        <w:tabs>
          <w:tab w:val="left" w:pos="284"/>
          <w:tab w:val="left" w:pos="540"/>
        </w:tabs>
        <w:spacing w:after="0"/>
        <w:ind w:left="-180"/>
        <w:jc w:val="both"/>
        <w:rPr>
          <w:rFonts w:ascii="Times New Roman" w:eastAsia="Times New Roman" w:hAnsi="Times New Roman" w:cs="Times New Roman"/>
          <w:b/>
          <w:color w:val="000000"/>
          <w:sz w:val="24"/>
          <w:szCs w:val="24"/>
          <w:lang w:eastAsia="uk-UA"/>
        </w:rPr>
      </w:pPr>
      <w:r w:rsidRPr="00506E46">
        <w:rPr>
          <w:rFonts w:ascii="Times New Roman" w:eastAsia="Times New Roman" w:hAnsi="Times New Roman" w:cs="Times New Roman"/>
          <w:b/>
          <w:i/>
          <w:color w:val="000000"/>
          <w:sz w:val="24"/>
          <w:szCs w:val="24"/>
          <w:lang w:eastAsia="uk-UA"/>
        </w:rPr>
        <w:t xml:space="preserve">Загальна </w:t>
      </w:r>
      <w:r w:rsidR="005921D9" w:rsidRPr="00506E46">
        <w:rPr>
          <w:rFonts w:ascii="Times New Roman" w:eastAsia="Times New Roman" w:hAnsi="Times New Roman" w:cs="Times New Roman"/>
          <w:b/>
          <w:i/>
          <w:color w:val="000000"/>
          <w:sz w:val="24"/>
          <w:szCs w:val="24"/>
          <w:lang w:eastAsia="uk-UA"/>
        </w:rPr>
        <w:t xml:space="preserve">очікувана </w:t>
      </w:r>
      <w:r w:rsidR="0089688E" w:rsidRPr="00506E46">
        <w:rPr>
          <w:rFonts w:ascii="Times New Roman" w:eastAsia="Times New Roman" w:hAnsi="Times New Roman" w:cs="Times New Roman"/>
          <w:b/>
          <w:i/>
          <w:color w:val="000000"/>
          <w:sz w:val="24"/>
          <w:szCs w:val="24"/>
          <w:lang w:eastAsia="uk-UA"/>
        </w:rPr>
        <w:t>вартість закупівлі</w:t>
      </w:r>
      <w:r w:rsidR="002E19EC" w:rsidRPr="00506E46">
        <w:rPr>
          <w:rFonts w:ascii="Times New Roman" w:eastAsia="Times New Roman" w:hAnsi="Times New Roman" w:cs="Times New Roman"/>
          <w:b/>
          <w:i/>
          <w:color w:val="000000"/>
          <w:sz w:val="24"/>
          <w:szCs w:val="24"/>
          <w:lang w:eastAsia="uk-UA"/>
        </w:rPr>
        <w:t xml:space="preserve"> </w:t>
      </w:r>
      <w:r w:rsidR="00402BC1">
        <w:rPr>
          <w:rFonts w:ascii="Times New Roman" w:eastAsia="Times New Roman" w:hAnsi="Times New Roman" w:cs="Times New Roman"/>
          <w:b/>
          <w:i/>
          <w:color w:val="000000"/>
          <w:sz w:val="24"/>
          <w:szCs w:val="24"/>
          <w:lang w:eastAsia="uk-UA"/>
        </w:rPr>
        <w:t>1 060</w:t>
      </w:r>
      <w:r w:rsidR="008D474F" w:rsidRPr="00506E46">
        <w:rPr>
          <w:rFonts w:ascii="Times New Roman" w:eastAsia="Times New Roman" w:hAnsi="Times New Roman" w:cs="Times New Roman"/>
          <w:b/>
          <w:i/>
          <w:color w:val="000000"/>
          <w:sz w:val="24"/>
          <w:szCs w:val="24"/>
          <w:lang w:eastAsia="uk-UA"/>
        </w:rPr>
        <w:t> 000,00</w:t>
      </w:r>
      <w:r w:rsidR="00402BC1">
        <w:rPr>
          <w:rFonts w:ascii="Times New Roman" w:eastAsia="Times New Roman" w:hAnsi="Times New Roman" w:cs="Times New Roman"/>
          <w:b/>
          <w:i/>
          <w:color w:val="000000"/>
          <w:sz w:val="24"/>
          <w:szCs w:val="24"/>
          <w:lang w:eastAsia="uk-UA"/>
        </w:rPr>
        <w:t xml:space="preserve"> грн.</w:t>
      </w:r>
      <w:r w:rsidR="002E19EC" w:rsidRPr="00506E46">
        <w:rPr>
          <w:rFonts w:ascii="Times New Roman" w:eastAsia="Times New Roman" w:hAnsi="Times New Roman" w:cs="Times New Roman"/>
          <w:b/>
          <w:i/>
          <w:color w:val="000000"/>
          <w:sz w:val="24"/>
          <w:szCs w:val="24"/>
          <w:lang w:eastAsia="uk-UA"/>
        </w:rPr>
        <w:t xml:space="preserve"> </w:t>
      </w:r>
      <w:r w:rsidR="002E19EC" w:rsidRPr="00402BC1">
        <w:rPr>
          <w:rFonts w:ascii="Times New Roman" w:eastAsia="Times New Roman" w:hAnsi="Times New Roman" w:cs="Times New Roman"/>
          <w:b/>
          <w:i/>
          <w:color w:val="000000"/>
          <w:sz w:val="24"/>
          <w:szCs w:val="24"/>
          <w:lang w:eastAsia="uk-UA"/>
        </w:rPr>
        <w:t>К</w:t>
      </w:r>
      <w:r w:rsidR="003E333C" w:rsidRPr="00402BC1">
        <w:rPr>
          <w:rFonts w:ascii="Times New Roman" w:eastAsia="Times New Roman" w:hAnsi="Times New Roman" w:cs="Times New Roman"/>
          <w:b/>
          <w:i/>
          <w:color w:val="000000"/>
          <w:sz w:val="24"/>
          <w:szCs w:val="24"/>
          <w:lang w:eastAsia="uk-UA"/>
        </w:rPr>
        <w:t xml:space="preserve">ількість </w:t>
      </w:r>
      <w:r w:rsidR="00402BC1" w:rsidRPr="00402BC1">
        <w:rPr>
          <w:rFonts w:ascii="Times New Roman" w:eastAsia="Times New Roman" w:hAnsi="Times New Roman" w:cs="Times New Roman"/>
          <w:b/>
          <w:color w:val="000000"/>
          <w:sz w:val="24"/>
          <w:szCs w:val="24"/>
          <w:lang w:eastAsia="uk-UA"/>
        </w:rPr>
        <w:t xml:space="preserve"> – 10 штук.</w:t>
      </w:r>
    </w:p>
    <w:p w14:paraId="64BF7A43" w14:textId="1E6DA028" w:rsidR="00BF122F" w:rsidRPr="00113156" w:rsidRDefault="003E333C" w:rsidP="00113156">
      <w:pPr>
        <w:jc w:val="both"/>
        <w:rPr>
          <w:rFonts w:ascii="Times New Roman" w:hAnsi="Times New Roman" w:cs="Times New Roman"/>
          <w:b/>
          <w:sz w:val="24"/>
          <w:szCs w:val="24"/>
        </w:rPr>
      </w:pPr>
      <w:r w:rsidRPr="004F61F7">
        <w:rPr>
          <w:rFonts w:ascii="Times New Roman" w:hAnsi="Times New Roman" w:cs="Times New Roman"/>
          <w:b/>
          <w:sz w:val="24"/>
          <w:szCs w:val="24"/>
        </w:rPr>
        <w:t xml:space="preserve">Технічні </w:t>
      </w:r>
      <w:r w:rsidR="00BF122F">
        <w:rPr>
          <w:rFonts w:ascii="Times New Roman" w:hAnsi="Times New Roman" w:cs="Times New Roman"/>
          <w:b/>
          <w:sz w:val="24"/>
          <w:szCs w:val="24"/>
        </w:rPr>
        <w:t>вимоги</w:t>
      </w:r>
      <w:bookmarkStart w:id="0" w:name="_GoBack"/>
      <w:bookmarkEnd w:id="0"/>
    </w:p>
    <w:tbl>
      <w:tblPr>
        <w:tblpPr w:leftFromText="180" w:rightFromText="180" w:vertAnchor="text" w:horzAnchor="margin" w:tblpXSpec="center" w:tblpY="400"/>
        <w:tblW w:w="9348" w:type="dxa"/>
        <w:tblCellMar>
          <w:top w:w="15" w:type="dxa"/>
          <w:left w:w="15" w:type="dxa"/>
          <w:bottom w:w="15" w:type="dxa"/>
          <w:right w:w="15" w:type="dxa"/>
        </w:tblCellMar>
        <w:tblLook w:val="04A0" w:firstRow="1" w:lastRow="0" w:firstColumn="1" w:lastColumn="0" w:noHBand="0" w:noVBand="1"/>
      </w:tblPr>
      <w:tblGrid>
        <w:gridCol w:w="9348"/>
      </w:tblGrid>
      <w:tr w:rsidR="00402BC1" w:rsidRPr="00865950" w14:paraId="25EA224D" w14:textId="77777777" w:rsidTr="00402BC1">
        <w:trPr>
          <w:trHeight w:val="537"/>
        </w:trPr>
        <w:tc>
          <w:tcPr>
            <w:tcW w:w="9348" w:type="dxa"/>
            <w:tcBorders>
              <w:top w:val="single" w:sz="6" w:space="0" w:color="auto"/>
              <w:left w:val="single" w:sz="6" w:space="0" w:color="auto"/>
              <w:right w:val="single" w:sz="6" w:space="0" w:color="auto"/>
            </w:tcBorders>
            <w:shd w:val="clear" w:color="auto" w:fill="D9D9D9"/>
          </w:tcPr>
          <w:p w14:paraId="1767B7E8" w14:textId="6988B4BF" w:rsidR="00402BC1" w:rsidRPr="00865950" w:rsidRDefault="00402BC1" w:rsidP="00402BC1">
            <w:pPr>
              <w:jc w:val="center"/>
              <w:rPr>
                <w:b/>
                <w:i/>
              </w:rPr>
            </w:pPr>
            <w:r w:rsidRPr="00865950">
              <w:rPr>
                <w:b/>
                <w:i/>
              </w:rPr>
              <w:t>ТЕХНІЧНІ ХАРАКТЕРИСТИКИ</w:t>
            </w:r>
          </w:p>
        </w:tc>
      </w:tr>
      <w:tr w:rsidR="00402BC1" w:rsidRPr="003C4A45" w14:paraId="24D92172" w14:textId="77777777" w:rsidTr="00402BC1">
        <w:trPr>
          <w:trHeight w:val="383"/>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2232A6C5" w14:textId="77777777" w:rsidR="00402BC1" w:rsidRPr="005A4032" w:rsidRDefault="00402BC1" w:rsidP="00402BC1">
            <w:pPr>
              <w:rPr>
                <w:b/>
                <w:i/>
                <w:lang w:eastAsia="ru-RU"/>
              </w:rPr>
            </w:pPr>
            <w:r w:rsidRPr="00621AED">
              <w:rPr>
                <w:b/>
                <w:i/>
                <w:lang w:eastAsia="ru-RU"/>
              </w:rPr>
              <w:t>«</w:t>
            </w:r>
            <w:proofErr w:type="spellStart"/>
            <w:r w:rsidRPr="00621AED">
              <w:rPr>
                <w:b/>
                <w:i/>
                <w:lang w:eastAsia="ru-RU"/>
              </w:rPr>
              <w:t>Квадрокоптер</w:t>
            </w:r>
            <w:proofErr w:type="spellEnd"/>
            <w:r w:rsidRPr="00621AED">
              <w:rPr>
                <w:b/>
                <w:i/>
                <w:lang w:eastAsia="ru-RU"/>
              </w:rPr>
              <w:t xml:space="preserve"> DJI </w:t>
            </w:r>
            <w:proofErr w:type="spellStart"/>
            <w:r w:rsidRPr="00621AED">
              <w:rPr>
                <w:b/>
                <w:i/>
                <w:lang w:eastAsia="ru-RU"/>
              </w:rPr>
              <w:t>Matrice</w:t>
            </w:r>
            <w:proofErr w:type="spellEnd"/>
            <w:r w:rsidRPr="00621AED">
              <w:rPr>
                <w:b/>
                <w:i/>
                <w:lang w:eastAsia="ru-RU"/>
              </w:rPr>
              <w:t xml:space="preserve"> 3</w:t>
            </w:r>
            <w:r>
              <w:rPr>
                <w:b/>
                <w:i/>
                <w:lang w:eastAsia="ru-RU"/>
              </w:rPr>
              <w:t>Е</w:t>
            </w:r>
            <w:r w:rsidRPr="00621AED">
              <w:rPr>
                <w:b/>
                <w:i/>
                <w:lang w:eastAsia="ru-RU"/>
              </w:rPr>
              <w:t xml:space="preserve"> </w:t>
            </w:r>
            <w:proofErr w:type="spellStart"/>
            <w:r w:rsidRPr="00621AED">
              <w:rPr>
                <w:b/>
                <w:i/>
                <w:lang w:eastAsia="ru-RU"/>
              </w:rPr>
              <w:t>Enterprise</w:t>
            </w:r>
            <w:proofErr w:type="spellEnd"/>
            <w:r w:rsidRPr="00621AED">
              <w:rPr>
                <w:b/>
                <w:i/>
                <w:lang w:eastAsia="ru-RU"/>
              </w:rPr>
              <w:t xml:space="preserve"> » ( або еквівалент) </w:t>
            </w:r>
            <w:r>
              <w:rPr>
                <w:b/>
                <w:i/>
                <w:lang w:eastAsia="ru-RU"/>
              </w:rPr>
              <w:t>– 10 штук.</w:t>
            </w:r>
          </w:p>
        </w:tc>
      </w:tr>
      <w:tr w:rsidR="00402BC1" w:rsidRPr="003C4A45" w14:paraId="2D3A02E1" w14:textId="77777777" w:rsidTr="00402BC1">
        <w:trPr>
          <w:trHeight w:val="305"/>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38E4E715" w14:textId="77777777" w:rsidR="00402BC1" w:rsidRPr="00E91DF5" w:rsidRDefault="00402BC1" w:rsidP="00372628">
            <w:pPr>
              <w:jc w:val="center"/>
              <w:rPr>
                <w:b/>
                <w:i/>
                <w:u w:val="single"/>
                <w:lang w:eastAsia="ru-RU"/>
              </w:rPr>
            </w:pPr>
            <w:r w:rsidRPr="00E91DF5">
              <w:rPr>
                <w:b/>
                <w:i/>
                <w:u w:val="single"/>
                <w:lang w:eastAsia="ru-RU"/>
              </w:rPr>
              <w:t>Технічні характеристики приладу:</w:t>
            </w:r>
          </w:p>
        </w:tc>
      </w:tr>
      <w:tr w:rsidR="00402BC1" w:rsidRPr="003C4A45" w14:paraId="4DE94141"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386860A3" w14:textId="3C22453E" w:rsidR="00402BC1" w:rsidRPr="00402BC1" w:rsidRDefault="00402BC1" w:rsidP="00372628">
            <w:pPr>
              <w:rPr>
                <w:b/>
                <w:u w:val="single"/>
                <w:lang w:eastAsia="ru-RU"/>
              </w:rPr>
            </w:pPr>
            <w:r w:rsidRPr="00BF7B35">
              <w:rPr>
                <w:b/>
                <w:u w:val="single"/>
                <w:lang w:eastAsia="ru-RU"/>
              </w:rPr>
              <w:t>Потужність пере</w:t>
            </w:r>
            <w:r>
              <w:rPr>
                <w:b/>
                <w:u w:val="single"/>
                <w:lang w:eastAsia="ru-RU"/>
              </w:rPr>
              <w:t xml:space="preserve">давача (ЕІВП) пульта керування: </w:t>
            </w:r>
            <w:r>
              <w:rPr>
                <w:lang w:eastAsia="ru-RU"/>
              </w:rPr>
              <w:t xml:space="preserve">SRRC 20 </w:t>
            </w:r>
            <w:proofErr w:type="spellStart"/>
            <w:r>
              <w:rPr>
                <w:lang w:eastAsia="ru-RU"/>
              </w:rPr>
              <w:t>дБм</w:t>
            </w:r>
            <w:proofErr w:type="spellEnd"/>
            <w:r>
              <w:rPr>
                <w:lang w:eastAsia="ru-RU"/>
              </w:rPr>
              <w:t xml:space="preserve"> ,  CE 14 </w:t>
            </w:r>
            <w:proofErr w:type="spellStart"/>
            <w:r>
              <w:rPr>
                <w:lang w:eastAsia="ru-RU"/>
              </w:rPr>
              <w:t>дБм</w:t>
            </w:r>
            <w:proofErr w:type="spellEnd"/>
            <w:r>
              <w:rPr>
                <w:lang w:eastAsia="ru-RU"/>
              </w:rPr>
              <w:t xml:space="preserve"> ,  CE 20 </w:t>
            </w:r>
            <w:proofErr w:type="spellStart"/>
            <w:r>
              <w:rPr>
                <w:lang w:eastAsia="ru-RU"/>
              </w:rPr>
              <w:t>дБм</w:t>
            </w:r>
            <w:proofErr w:type="spellEnd"/>
            <w:r>
              <w:rPr>
                <w:lang w:eastAsia="ru-RU"/>
              </w:rPr>
              <w:t xml:space="preserve"> , SRRC 23 </w:t>
            </w:r>
            <w:proofErr w:type="spellStart"/>
            <w:r>
              <w:rPr>
                <w:lang w:eastAsia="ru-RU"/>
              </w:rPr>
              <w:t>дБм</w:t>
            </w:r>
            <w:proofErr w:type="spellEnd"/>
            <w:r>
              <w:rPr>
                <w:lang w:eastAsia="ru-RU"/>
              </w:rPr>
              <w:t xml:space="preserve">,  MIC 20 </w:t>
            </w:r>
            <w:proofErr w:type="spellStart"/>
            <w:r>
              <w:rPr>
                <w:lang w:eastAsia="ru-RU"/>
              </w:rPr>
              <w:t>дБм</w:t>
            </w:r>
            <w:proofErr w:type="spellEnd"/>
            <w:r>
              <w:rPr>
                <w:lang w:eastAsia="ru-RU"/>
              </w:rPr>
              <w:t xml:space="preserve"> ,  2,4–2,4835 </w:t>
            </w:r>
            <w:proofErr w:type="spellStart"/>
            <w:r>
              <w:rPr>
                <w:lang w:eastAsia="ru-RU"/>
              </w:rPr>
              <w:t>ГГц</w:t>
            </w:r>
            <w:proofErr w:type="spellEnd"/>
            <w:r>
              <w:rPr>
                <w:lang w:eastAsia="ru-RU"/>
              </w:rPr>
              <w:t xml:space="preserve"> ,  FCC 33 </w:t>
            </w:r>
            <w:proofErr w:type="spellStart"/>
            <w:r>
              <w:rPr>
                <w:lang w:eastAsia="ru-RU"/>
              </w:rPr>
              <w:t>дБм</w:t>
            </w:r>
            <w:proofErr w:type="spellEnd"/>
            <w:r>
              <w:rPr>
                <w:lang w:eastAsia="ru-RU"/>
              </w:rPr>
              <w:t xml:space="preserve"> ,  5,725–5,850 </w:t>
            </w:r>
            <w:proofErr w:type="spellStart"/>
            <w:r>
              <w:rPr>
                <w:lang w:eastAsia="ru-RU"/>
              </w:rPr>
              <w:t>ГГц</w:t>
            </w:r>
            <w:proofErr w:type="spellEnd"/>
            <w:r>
              <w:rPr>
                <w:lang w:eastAsia="ru-RU"/>
              </w:rPr>
              <w:t>.</w:t>
            </w:r>
          </w:p>
        </w:tc>
      </w:tr>
      <w:tr w:rsidR="00402BC1" w:rsidRPr="003C4A45" w14:paraId="77013698"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2B90A6D1" w14:textId="3BC1322A" w:rsidR="00402BC1" w:rsidRPr="00402BC1" w:rsidRDefault="00402BC1" w:rsidP="00372628">
            <w:pPr>
              <w:rPr>
                <w:b/>
                <w:u w:val="single"/>
                <w:lang w:eastAsia="ru-RU"/>
              </w:rPr>
            </w:pPr>
            <w:r w:rsidRPr="00BF7B35">
              <w:rPr>
                <w:b/>
                <w:u w:val="single"/>
                <w:lang w:eastAsia="ru-RU"/>
              </w:rPr>
              <w:t>Даль</w:t>
            </w:r>
            <w:r>
              <w:rPr>
                <w:b/>
                <w:u w:val="single"/>
                <w:lang w:eastAsia="ru-RU"/>
              </w:rPr>
              <w:t>ність передачі сигналу пульта :</w:t>
            </w:r>
            <w:r>
              <w:rPr>
                <w:lang w:eastAsia="ru-RU"/>
              </w:rPr>
              <w:t>CE 8 км ,  MIC 8 км ,  FCC 15 км ,  SRRC 8 км</w:t>
            </w:r>
          </w:p>
        </w:tc>
      </w:tr>
      <w:tr w:rsidR="00402BC1" w:rsidRPr="003C4A45" w14:paraId="7B6DCA92"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652455CE" w14:textId="7DAE3A1D" w:rsidR="00402BC1" w:rsidRPr="00402BC1" w:rsidRDefault="00402BC1" w:rsidP="00372628">
            <w:pPr>
              <w:rPr>
                <w:b/>
                <w:u w:val="single"/>
                <w:lang w:eastAsia="ru-RU"/>
              </w:rPr>
            </w:pPr>
            <w:r>
              <w:rPr>
                <w:b/>
                <w:u w:val="single"/>
                <w:lang w:eastAsia="ru-RU"/>
              </w:rPr>
              <w:t xml:space="preserve">Максимальна кутова </w:t>
            </w:r>
            <w:proofErr w:type="spellStart"/>
            <w:r>
              <w:rPr>
                <w:b/>
                <w:u w:val="single"/>
                <w:lang w:eastAsia="ru-RU"/>
              </w:rPr>
              <w:t>швидкість:</w:t>
            </w:r>
            <w:r>
              <w:rPr>
                <w:lang w:eastAsia="ru-RU"/>
              </w:rPr>
              <w:t>не</w:t>
            </w:r>
            <w:proofErr w:type="spellEnd"/>
            <w:r>
              <w:rPr>
                <w:lang w:eastAsia="ru-RU"/>
              </w:rPr>
              <w:t xml:space="preserve"> менше 200°/с</w:t>
            </w:r>
          </w:p>
        </w:tc>
      </w:tr>
      <w:tr w:rsidR="00402BC1" w:rsidRPr="003C4A45" w14:paraId="0583EC6D"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51AB7133" w14:textId="17B94B45" w:rsidR="00402BC1" w:rsidRPr="00402BC1" w:rsidRDefault="00402BC1" w:rsidP="00372628">
            <w:pPr>
              <w:rPr>
                <w:b/>
                <w:u w:val="single"/>
                <w:lang w:eastAsia="ru-RU"/>
              </w:rPr>
            </w:pPr>
            <w:r w:rsidRPr="00FD3994">
              <w:rPr>
                <w:b/>
                <w:u w:val="single"/>
                <w:lang w:eastAsia="ru-RU"/>
              </w:rPr>
              <w:t xml:space="preserve">Максимально допустима швидкість вітру </w:t>
            </w:r>
            <w:r>
              <w:rPr>
                <w:b/>
                <w:u w:val="single"/>
                <w:lang w:eastAsia="ru-RU"/>
              </w:rPr>
              <w:t>:</w:t>
            </w:r>
            <w:r>
              <w:rPr>
                <w:lang w:eastAsia="ru-RU"/>
              </w:rPr>
              <w:t>12 м/с</w:t>
            </w:r>
          </w:p>
        </w:tc>
      </w:tr>
      <w:tr w:rsidR="00402BC1" w:rsidRPr="003C4A45" w14:paraId="639BB364"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30FE681B" w14:textId="41B73592" w:rsidR="00402BC1" w:rsidRPr="00402BC1" w:rsidRDefault="00402BC1" w:rsidP="00372628">
            <w:pPr>
              <w:rPr>
                <w:b/>
                <w:u w:val="single"/>
                <w:lang w:eastAsia="ru-RU"/>
              </w:rPr>
            </w:pPr>
            <w:r w:rsidRPr="00FD3994">
              <w:rPr>
                <w:b/>
                <w:u w:val="single"/>
                <w:lang w:eastAsia="ru-RU"/>
              </w:rPr>
              <w:t xml:space="preserve">Максимальна швидкість набору </w:t>
            </w:r>
            <w:proofErr w:type="spellStart"/>
            <w:r w:rsidRPr="00FD3994">
              <w:rPr>
                <w:b/>
                <w:u w:val="single"/>
                <w:lang w:eastAsia="ru-RU"/>
              </w:rPr>
              <w:t>висоти</w:t>
            </w:r>
            <w:r>
              <w:rPr>
                <w:b/>
                <w:u w:val="single"/>
                <w:lang w:eastAsia="ru-RU"/>
              </w:rPr>
              <w:t>:</w:t>
            </w:r>
            <w:r>
              <w:rPr>
                <w:lang w:eastAsia="ru-RU"/>
              </w:rPr>
              <w:t>не</w:t>
            </w:r>
            <w:proofErr w:type="spellEnd"/>
            <w:r>
              <w:rPr>
                <w:lang w:eastAsia="ru-RU"/>
              </w:rPr>
              <w:t xml:space="preserve"> менше 8 м/с (спорт), не менше 6 м/с (нормальний).</w:t>
            </w:r>
          </w:p>
        </w:tc>
      </w:tr>
      <w:tr w:rsidR="00402BC1" w:rsidRPr="003C4A45" w14:paraId="30CBE87C"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5065323A" w14:textId="2C8EFDC1" w:rsidR="00402BC1" w:rsidRPr="00402BC1" w:rsidRDefault="00402BC1" w:rsidP="00372628">
            <w:pPr>
              <w:rPr>
                <w:b/>
                <w:u w:val="single"/>
                <w:lang w:eastAsia="ru-RU"/>
              </w:rPr>
            </w:pPr>
            <w:r w:rsidRPr="00FD3994">
              <w:rPr>
                <w:b/>
                <w:u w:val="single"/>
                <w:lang w:eastAsia="ru-RU"/>
              </w:rPr>
              <w:t xml:space="preserve">Максимальна швидкість вертикального </w:t>
            </w:r>
            <w:proofErr w:type="spellStart"/>
            <w:r w:rsidRPr="00FD3994">
              <w:rPr>
                <w:b/>
                <w:u w:val="single"/>
                <w:lang w:eastAsia="ru-RU"/>
              </w:rPr>
              <w:t>зниження</w:t>
            </w:r>
            <w:r>
              <w:rPr>
                <w:b/>
                <w:u w:val="single"/>
                <w:lang w:eastAsia="ru-RU"/>
              </w:rPr>
              <w:t>:</w:t>
            </w:r>
            <w:r>
              <w:rPr>
                <w:lang w:eastAsia="ru-RU"/>
              </w:rPr>
              <w:t>не</w:t>
            </w:r>
            <w:proofErr w:type="spellEnd"/>
            <w:r>
              <w:rPr>
                <w:lang w:eastAsia="ru-RU"/>
              </w:rPr>
              <w:t xml:space="preserve"> менше 6 м/с</w:t>
            </w:r>
          </w:p>
        </w:tc>
      </w:tr>
      <w:tr w:rsidR="00402BC1" w:rsidRPr="003C4A45" w14:paraId="2B3F7C22"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0F4C96CD" w14:textId="78CCC4CC" w:rsidR="00402BC1" w:rsidRPr="00402BC1" w:rsidRDefault="00402BC1" w:rsidP="00372628">
            <w:pPr>
              <w:rPr>
                <w:b/>
                <w:u w:val="single"/>
                <w:lang w:eastAsia="ru-RU"/>
              </w:rPr>
            </w:pPr>
            <w:r w:rsidRPr="00FD3994">
              <w:rPr>
                <w:b/>
                <w:u w:val="single"/>
                <w:lang w:eastAsia="ru-RU"/>
              </w:rPr>
              <w:t xml:space="preserve">Максимальна </w:t>
            </w:r>
            <w:proofErr w:type="spellStart"/>
            <w:r w:rsidRPr="00FD3994">
              <w:rPr>
                <w:b/>
                <w:u w:val="single"/>
                <w:lang w:eastAsia="ru-RU"/>
              </w:rPr>
              <w:t>швидкість</w:t>
            </w:r>
            <w:r>
              <w:rPr>
                <w:b/>
                <w:u w:val="single"/>
                <w:lang w:eastAsia="ru-RU"/>
              </w:rPr>
              <w:t>:</w:t>
            </w:r>
            <w:r>
              <w:rPr>
                <w:lang w:eastAsia="ru-RU"/>
              </w:rPr>
              <w:t>не</w:t>
            </w:r>
            <w:proofErr w:type="spellEnd"/>
            <w:r>
              <w:rPr>
                <w:lang w:eastAsia="ru-RU"/>
              </w:rPr>
              <w:t xml:space="preserve"> менше 15 м/с</w:t>
            </w:r>
          </w:p>
        </w:tc>
      </w:tr>
      <w:tr w:rsidR="00402BC1" w:rsidRPr="003C4A45" w14:paraId="560F5A1B"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6F852B04" w14:textId="62A6C410" w:rsidR="00402BC1" w:rsidRPr="00402BC1" w:rsidRDefault="00402BC1" w:rsidP="00372628">
            <w:pPr>
              <w:rPr>
                <w:b/>
                <w:u w:val="single"/>
                <w:lang w:eastAsia="ru-RU"/>
              </w:rPr>
            </w:pPr>
            <w:r w:rsidRPr="00FD3994">
              <w:rPr>
                <w:b/>
                <w:u w:val="single"/>
                <w:lang w:eastAsia="ru-RU"/>
              </w:rPr>
              <w:t xml:space="preserve">Максимальна висота польоту над рівнем </w:t>
            </w:r>
            <w:proofErr w:type="spellStart"/>
            <w:r w:rsidRPr="00FD3994">
              <w:rPr>
                <w:b/>
                <w:u w:val="single"/>
                <w:lang w:eastAsia="ru-RU"/>
              </w:rPr>
              <w:t>моря</w:t>
            </w:r>
            <w:r>
              <w:rPr>
                <w:b/>
                <w:u w:val="single"/>
                <w:lang w:eastAsia="ru-RU"/>
              </w:rPr>
              <w:t>:</w:t>
            </w:r>
            <w:r>
              <w:rPr>
                <w:lang w:eastAsia="ru-RU"/>
              </w:rPr>
              <w:t>не</w:t>
            </w:r>
            <w:proofErr w:type="spellEnd"/>
            <w:r>
              <w:rPr>
                <w:lang w:eastAsia="ru-RU"/>
              </w:rPr>
              <w:t xml:space="preserve"> менше 6000 м</w:t>
            </w:r>
          </w:p>
        </w:tc>
      </w:tr>
      <w:tr w:rsidR="00402BC1" w:rsidRPr="003C4A45" w14:paraId="4D667746"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0005CA23" w14:textId="32BC80B1" w:rsidR="00402BC1" w:rsidRPr="00402BC1" w:rsidRDefault="00402BC1" w:rsidP="00372628">
            <w:pPr>
              <w:rPr>
                <w:b/>
                <w:u w:val="single"/>
                <w:lang w:eastAsia="ru-RU"/>
              </w:rPr>
            </w:pPr>
            <w:r w:rsidRPr="00FD3994">
              <w:rPr>
                <w:b/>
                <w:u w:val="single"/>
                <w:lang w:eastAsia="ru-RU"/>
              </w:rPr>
              <w:t xml:space="preserve">Максимальний час польоту </w:t>
            </w:r>
            <w:r>
              <w:rPr>
                <w:b/>
                <w:u w:val="single"/>
                <w:lang w:eastAsia="ru-RU"/>
              </w:rPr>
              <w:t>:</w:t>
            </w:r>
            <w:r>
              <w:rPr>
                <w:lang w:eastAsia="ru-RU"/>
              </w:rPr>
              <w:t>не менше 45 хвилин</w:t>
            </w:r>
          </w:p>
        </w:tc>
      </w:tr>
      <w:tr w:rsidR="00402BC1" w:rsidRPr="003C4A45" w14:paraId="6A8B89AD"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21482A85" w14:textId="04A1C8D7" w:rsidR="00402BC1" w:rsidRPr="00402BC1" w:rsidRDefault="00402BC1" w:rsidP="00372628">
            <w:pPr>
              <w:rPr>
                <w:b/>
                <w:u w:val="single"/>
                <w:lang w:eastAsia="ru-RU"/>
              </w:rPr>
            </w:pPr>
            <w:r w:rsidRPr="00FD3994">
              <w:rPr>
                <w:b/>
                <w:u w:val="single"/>
                <w:lang w:eastAsia="ru-RU"/>
              </w:rPr>
              <w:t xml:space="preserve">Діапазон робочих </w:t>
            </w:r>
            <w:proofErr w:type="spellStart"/>
            <w:r w:rsidRPr="00FD3994">
              <w:rPr>
                <w:b/>
                <w:u w:val="single"/>
                <w:lang w:eastAsia="ru-RU"/>
              </w:rPr>
              <w:t>температур</w:t>
            </w:r>
            <w:r>
              <w:rPr>
                <w:b/>
                <w:u w:val="single"/>
                <w:lang w:eastAsia="ru-RU"/>
              </w:rPr>
              <w:t>:</w:t>
            </w:r>
            <w:r>
              <w:rPr>
                <w:lang w:eastAsia="ru-RU"/>
              </w:rPr>
              <w:t>від</w:t>
            </w:r>
            <w:proofErr w:type="spellEnd"/>
            <w:r>
              <w:rPr>
                <w:lang w:eastAsia="ru-RU"/>
              </w:rPr>
              <w:t xml:space="preserve"> -10° до 40° C</w:t>
            </w:r>
          </w:p>
        </w:tc>
      </w:tr>
      <w:tr w:rsidR="00402BC1" w:rsidRPr="003C4A45" w14:paraId="5A1CCD37"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1FD2A864" w14:textId="4DA29EF8" w:rsidR="00402BC1" w:rsidRPr="00402BC1" w:rsidRDefault="00402BC1" w:rsidP="00372628">
            <w:pPr>
              <w:rPr>
                <w:b/>
                <w:u w:val="single"/>
                <w:lang w:eastAsia="ru-RU"/>
              </w:rPr>
            </w:pPr>
            <w:r w:rsidRPr="00FD3994">
              <w:rPr>
                <w:b/>
                <w:u w:val="single"/>
                <w:lang w:eastAsia="ru-RU"/>
              </w:rPr>
              <w:t xml:space="preserve">Супутникові системи позиціонування </w:t>
            </w:r>
            <w:r>
              <w:rPr>
                <w:b/>
                <w:u w:val="single"/>
                <w:lang w:eastAsia="ru-RU"/>
              </w:rPr>
              <w:t>:</w:t>
            </w:r>
            <w:r>
              <w:rPr>
                <w:lang w:eastAsia="ru-RU"/>
              </w:rPr>
              <w:t xml:space="preserve">GPS ,  ГЛОНАСС ,  </w:t>
            </w:r>
            <w:proofErr w:type="spellStart"/>
            <w:r>
              <w:rPr>
                <w:lang w:eastAsia="ru-RU"/>
              </w:rPr>
              <w:t>BeiDou</w:t>
            </w:r>
            <w:proofErr w:type="spellEnd"/>
            <w:r>
              <w:rPr>
                <w:lang w:eastAsia="ru-RU"/>
              </w:rPr>
              <w:t xml:space="preserve"> ,  Галілео</w:t>
            </w:r>
          </w:p>
        </w:tc>
      </w:tr>
      <w:tr w:rsidR="00402BC1" w:rsidRPr="003C4A45" w14:paraId="44630A89"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418470CF" w14:textId="72C52467" w:rsidR="00402BC1" w:rsidRPr="00402BC1" w:rsidRDefault="00402BC1" w:rsidP="00372628">
            <w:pPr>
              <w:rPr>
                <w:b/>
                <w:u w:val="single"/>
                <w:lang w:eastAsia="ru-RU"/>
              </w:rPr>
            </w:pPr>
            <w:r w:rsidRPr="00FD3994">
              <w:rPr>
                <w:b/>
                <w:u w:val="single"/>
                <w:lang w:eastAsia="ru-RU"/>
              </w:rPr>
              <w:t xml:space="preserve">Точність позиціонування по вертикалі </w:t>
            </w:r>
            <w:r>
              <w:rPr>
                <w:b/>
                <w:u w:val="single"/>
                <w:lang w:eastAsia="ru-RU"/>
              </w:rPr>
              <w:t>:</w:t>
            </w:r>
            <w:r>
              <w:rPr>
                <w:lang w:eastAsia="ru-RU"/>
              </w:rPr>
              <w:t>±0.1 м (</w:t>
            </w:r>
            <w:proofErr w:type="spellStart"/>
            <w:r>
              <w:rPr>
                <w:lang w:eastAsia="ru-RU"/>
              </w:rPr>
              <w:t>Vision</w:t>
            </w:r>
            <w:proofErr w:type="spellEnd"/>
            <w:r>
              <w:rPr>
                <w:lang w:eastAsia="ru-RU"/>
              </w:rPr>
              <w:t xml:space="preserve"> </w:t>
            </w:r>
            <w:proofErr w:type="spellStart"/>
            <w:r>
              <w:rPr>
                <w:lang w:eastAsia="ru-RU"/>
              </w:rPr>
              <w:t>Positioning</w:t>
            </w:r>
            <w:proofErr w:type="spellEnd"/>
            <w:r>
              <w:rPr>
                <w:lang w:eastAsia="ru-RU"/>
              </w:rPr>
              <w:t>) ,  ±0,5 м (з позиціонуванням GNSS) ,  Режим RTK увімкнений: ±0,1 м</w:t>
            </w:r>
          </w:p>
        </w:tc>
      </w:tr>
      <w:tr w:rsidR="00402BC1" w:rsidRPr="003C4A45" w14:paraId="01C0F7A5"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6762196D" w14:textId="58A3E97A" w:rsidR="00402BC1" w:rsidRPr="00402BC1" w:rsidRDefault="00402BC1" w:rsidP="00372628">
            <w:pPr>
              <w:rPr>
                <w:b/>
                <w:u w:val="single"/>
                <w:lang w:eastAsia="ru-RU"/>
              </w:rPr>
            </w:pPr>
            <w:r w:rsidRPr="00FD3994">
              <w:rPr>
                <w:b/>
                <w:u w:val="single"/>
                <w:lang w:eastAsia="ru-RU"/>
              </w:rPr>
              <w:t>Точність позиціонування по горизонталі</w:t>
            </w:r>
            <w:r>
              <w:rPr>
                <w:b/>
                <w:u w:val="single"/>
                <w:lang w:eastAsia="ru-RU"/>
              </w:rPr>
              <w:t>:</w:t>
            </w:r>
            <w:r>
              <w:rPr>
                <w:lang w:eastAsia="ru-RU"/>
              </w:rPr>
              <w:t>±0.3 м (</w:t>
            </w:r>
            <w:proofErr w:type="spellStart"/>
            <w:r>
              <w:rPr>
                <w:lang w:eastAsia="ru-RU"/>
              </w:rPr>
              <w:t>Vision</w:t>
            </w:r>
            <w:proofErr w:type="spellEnd"/>
            <w:r>
              <w:rPr>
                <w:lang w:eastAsia="ru-RU"/>
              </w:rPr>
              <w:t xml:space="preserve"> </w:t>
            </w:r>
            <w:proofErr w:type="spellStart"/>
            <w:r>
              <w:rPr>
                <w:lang w:eastAsia="ru-RU"/>
              </w:rPr>
              <w:t>Positioning</w:t>
            </w:r>
            <w:proofErr w:type="spellEnd"/>
            <w:r>
              <w:rPr>
                <w:lang w:eastAsia="ru-RU"/>
              </w:rPr>
              <w:t xml:space="preserve">) ,  ±0,1 м (Режим RTK </w:t>
            </w:r>
            <w:proofErr w:type="spellStart"/>
            <w:r>
              <w:rPr>
                <w:lang w:eastAsia="ru-RU"/>
              </w:rPr>
              <w:t>увімкнено</w:t>
            </w:r>
            <w:proofErr w:type="spellEnd"/>
            <w:r>
              <w:rPr>
                <w:lang w:eastAsia="ru-RU"/>
              </w:rPr>
              <w:t>) ,  ±0,5 м (з високоточною системою позиціонування)</w:t>
            </w:r>
          </w:p>
        </w:tc>
      </w:tr>
      <w:tr w:rsidR="00402BC1" w:rsidRPr="003C4A45" w14:paraId="2D18AF82"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22F6F3F6" w14:textId="17DE04D9" w:rsidR="00402BC1" w:rsidRPr="00402BC1" w:rsidRDefault="00402BC1" w:rsidP="00372628">
            <w:pPr>
              <w:rPr>
                <w:b/>
                <w:u w:val="single"/>
                <w:lang w:eastAsia="ru-RU"/>
              </w:rPr>
            </w:pPr>
            <w:r w:rsidRPr="00FD3994">
              <w:rPr>
                <w:b/>
                <w:u w:val="single"/>
                <w:lang w:eastAsia="ru-RU"/>
              </w:rPr>
              <w:lastRenderedPageBreak/>
              <w:t xml:space="preserve">Контрольований </w:t>
            </w:r>
            <w:proofErr w:type="spellStart"/>
            <w:r w:rsidRPr="00FD3994">
              <w:rPr>
                <w:b/>
                <w:u w:val="single"/>
                <w:lang w:eastAsia="ru-RU"/>
              </w:rPr>
              <w:t>діапазон</w:t>
            </w:r>
            <w:r>
              <w:rPr>
                <w:b/>
                <w:u w:val="single"/>
                <w:lang w:eastAsia="ru-RU"/>
              </w:rPr>
              <w:t>:</w:t>
            </w:r>
            <w:r>
              <w:rPr>
                <w:lang w:eastAsia="ru-RU"/>
              </w:rPr>
              <w:t>підвісу</w:t>
            </w:r>
            <w:proofErr w:type="spellEnd"/>
            <w:r>
              <w:rPr>
                <w:lang w:eastAsia="ru-RU"/>
              </w:rPr>
              <w:t xml:space="preserve"> нахил: від -135° до 100°;поворот: від -45° до 45°; панорама: від -27° до 27°</w:t>
            </w:r>
          </w:p>
        </w:tc>
      </w:tr>
      <w:tr w:rsidR="00402BC1" w:rsidRPr="003C4A45" w14:paraId="72056EBD"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738536EA" w14:textId="573A14E8" w:rsidR="00402BC1" w:rsidRPr="00402BC1" w:rsidRDefault="00402BC1" w:rsidP="00372628">
            <w:pPr>
              <w:rPr>
                <w:b/>
                <w:u w:val="single"/>
                <w:lang w:eastAsia="ru-RU"/>
              </w:rPr>
            </w:pPr>
            <w:proofErr w:type="spellStart"/>
            <w:r w:rsidRPr="00BF7B35">
              <w:rPr>
                <w:b/>
                <w:u w:val="single"/>
                <w:lang w:eastAsia="ru-RU"/>
              </w:rPr>
              <w:t>Стабілізація</w:t>
            </w:r>
            <w:r>
              <w:rPr>
                <w:b/>
                <w:u w:val="single"/>
                <w:lang w:eastAsia="ru-RU"/>
              </w:rPr>
              <w:t>:</w:t>
            </w:r>
            <w:r w:rsidRPr="00BF7B35">
              <w:rPr>
                <w:lang w:eastAsia="ru-RU"/>
              </w:rPr>
              <w:t>по</w:t>
            </w:r>
            <w:proofErr w:type="spellEnd"/>
            <w:r w:rsidRPr="00BF7B35">
              <w:rPr>
                <w:lang w:eastAsia="ru-RU"/>
              </w:rPr>
              <w:t xml:space="preserve"> трьох осях</w:t>
            </w:r>
          </w:p>
        </w:tc>
      </w:tr>
      <w:tr w:rsidR="00402BC1" w:rsidRPr="003C4A45" w14:paraId="6E923C4A"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29140331" w14:textId="596E4B8F" w:rsidR="00402BC1" w:rsidRPr="00402BC1" w:rsidRDefault="00402BC1" w:rsidP="00372628">
            <w:pPr>
              <w:rPr>
                <w:b/>
                <w:u w:val="single"/>
                <w:lang w:eastAsia="ru-RU"/>
              </w:rPr>
            </w:pPr>
            <w:r w:rsidRPr="00FD3994">
              <w:rPr>
                <w:b/>
                <w:u w:val="single"/>
                <w:lang w:eastAsia="ru-RU"/>
              </w:rPr>
              <w:t>Діапазон виявлення перешкод</w:t>
            </w:r>
            <w:r>
              <w:rPr>
                <w:b/>
                <w:u w:val="single"/>
                <w:lang w:eastAsia="ru-RU"/>
              </w:rPr>
              <w:t xml:space="preserve">: </w:t>
            </w:r>
            <w:r>
              <w:rPr>
                <w:lang w:eastAsia="ru-RU"/>
              </w:rPr>
              <w:t>0.5 м - 200 м</w:t>
            </w:r>
          </w:p>
        </w:tc>
      </w:tr>
      <w:tr w:rsidR="00402BC1" w:rsidRPr="003C4A45" w14:paraId="51B24575"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0DD3DD4C" w14:textId="7755849D" w:rsidR="00402BC1" w:rsidRPr="00402BC1" w:rsidRDefault="00402BC1" w:rsidP="00372628">
            <w:pPr>
              <w:rPr>
                <w:b/>
                <w:u w:val="single"/>
                <w:lang w:eastAsia="ru-RU"/>
              </w:rPr>
            </w:pPr>
            <w:r w:rsidRPr="00FD3994">
              <w:rPr>
                <w:b/>
                <w:u w:val="single"/>
                <w:lang w:eastAsia="ru-RU"/>
              </w:rPr>
              <w:t xml:space="preserve">Матриця </w:t>
            </w:r>
            <w:r>
              <w:rPr>
                <w:b/>
                <w:u w:val="single"/>
                <w:lang w:eastAsia="ru-RU"/>
              </w:rPr>
              <w:t>:</w:t>
            </w:r>
            <w:r>
              <w:rPr>
                <w:lang w:eastAsia="ru-RU"/>
              </w:rPr>
              <w:t>4/3” (CMOS)</w:t>
            </w:r>
          </w:p>
        </w:tc>
      </w:tr>
      <w:tr w:rsidR="00402BC1" w:rsidRPr="003C4A45" w14:paraId="5803BE22"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37EE823B" w14:textId="26CD68CF" w:rsidR="00402BC1" w:rsidRPr="00402BC1" w:rsidRDefault="00402BC1" w:rsidP="00372628">
            <w:pPr>
              <w:rPr>
                <w:b/>
                <w:u w:val="single"/>
                <w:lang w:eastAsia="ru-RU"/>
              </w:rPr>
            </w:pPr>
            <w:r w:rsidRPr="00FD3994">
              <w:rPr>
                <w:b/>
                <w:u w:val="single"/>
                <w:lang w:eastAsia="ru-RU"/>
              </w:rPr>
              <w:t xml:space="preserve">Камера </w:t>
            </w:r>
            <w:r>
              <w:rPr>
                <w:b/>
                <w:u w:val="single"/>
                <w:lang w:eastAsia="ru-RU"/>
              </w:rPr>
              <w:t>:</w:t>
            </w:r>
            <w:r>
              <w:rPr>
                <w:lang w:eastAsia="ru-RU"/>
              </w:rPr>
              <w:t>з камерою</w:t>
            </w:r>
          </w:p>
        </w:tc>
      </w:tr>
      <w:tr w:rsidR="00402BC1" w:rsidRPr="003C4A45" w14:paraId="55BE1FD7"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3B67B9B7" w14:textId="313A84B9" w:rsidR="00402BC1" w:rsidRPr="00402BC1" w:rsidRDefault="00402BC1" w:rsidP="00372628">
            <w:pPr>
              <w:rPr>
                <w:b/>
                <w:u w:val="single"/>
                <w:lang w:eastAsia="ru-RU"/>
              </w:rPr>
            </w:pPr>
            <w:r w:rsidRPr="00FD3994">
              <w:rPr>
                <w:b/>
                <w:u w:val="single"/>
                <w:lang w:eastAsia="ru-RU"/>
              </w:rPr>
              <w:t xml:space="preserve">Кількість ефективних пікселів </w:t>
            </w:r>
            <w:r>
              <w:rPr>
                <w:b/>
                <w:u w:val="single"/>
                <w:lang w:eastAsia="ru-RU"/>
              </w:rPr>
              <w:t>:</w:t>
            </w:r>
            <w:r>
              <w:rPr>
                <w:lang w:eastAsia="ru-RU"/>
              </w:rPr>
              <w:t>20 MР</w:t>
            </w:r>
          </w:p>
        </w:tc>
      </w:tr>
      <w:tr w:rsidR="00402BC1" w:rsidRPr="003C4A45" w14:paraId="5039D2E3"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7D9E1E4B" w14:textId="52B0A3CD" w:rsidR="00402BC1" w:rsidRPr="00402BC1" w:rsidRDefault="00402BC1" w:rsidP="00372628">
            <w:pPr>
              <w:rPr>
                <w:b/>
                <w:u w:val="single"/>
                <w:lang w:eastAsia="ru-RU"/>
              </w:rPr>
            </w:pPr>
            <w:r w:rsidRPr="00FD3994">
              <w:rPr>
                <w:b/>
                <w:u w:val="single"/>
                <w:lang w:eastAsia="ru-RU"/>
              </w:rPr>
              <w:t>Об'єктив</w:t>
            </w:r>
            <w:r>
              <w:rPr>
                <w:b/>
                <w:u w:val="single"/>
                <w:lang w:eastAsia="ru-RU"/>
              </w:rPr>
              <w:t xml:space="preserve">: </w:t>
            </w:r>
            <w:r>
              <w:rPr>
                <w:lang w:eastAsia="ru-RU"/>
              </w:rPr>
              <w:t>FOV 84° (еквівалент формату 24 мм) f/2.8-f/11 (діапазон зйомки: від 1 м до ∞)</w:t>
            </w:r>
          </w:p>
        </w:tc>
      </w:tr>
      <w:tr w:rsidR="00402BC1" w:rsidRPr="003C4A45" w14:paraId="6B4BE0D7"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44F2CB06" w14:textId="2F57B17B" w:rsidR="00402BC1" w:rsidRPr="00402BC1" w:rsidRDefault="00402BC1" w:rsidP="00372628">
            <w:pPr>
              <w:rPr>
                <w:b/>
                <w:u w:val="single"/>
                <w:lang w:eastAsia="ru-RU"/>
              </w:rPr>
            </w:pPr>
            <w:r w:rsidRPr="00FD3994">
              <w:rPr>
                <w:b/>
                <w:u w:val="single"/>
                <w:lang w:eastAsia="ru-RU"/>
              </w:rPr>
              <w:t>Діапазон ISO</w:t>
            </w:r>
            <w:r>
              <w:rPr>
                <w:b/>
                <w:u w:val="single"/>
                <w:lang w:eastAsia="ru-RU"/>
              </w:rPr>
              <w:t xml:space="preserve">: </w:t>
            </w:r>
            <w:r>
              <w:rPr>
                <w:lang w:eastAsia="ru-RU"/>
              </w:rPr>
              <w:t>фото 100-3200 (ручний) ,  фото 100-1600 (авто) ,  100-6400 (відео авто)</w:t>
            </w:r>
          </w:p>
        </w:tc>
      </w:tr>
      <w:tr w:rsidR="00402BC1" w:rsidRPr="003C4A45" w14:paraId="4F299E96"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0FD50DF9" w14:textId="52409872" w:rsidR="00402BC1" w:rsidRPr="00402BC1" w:rsidRDefault="00402BC1" w:rsidP="00372628">
            <w:pPr>
              <w:rPr>
                <w:b/>
                <w:u w:val="single"/>
                <w:lang w:eastAsia="ru-RU"/>
              </w:rPr>
            </w:pPr>
            <w:r w:rsidRPr="00FD3994">
              <w:rPr>
                <w:b/>
                <w:u w:val="single"/>
                <w:lang w:eastAsia="ru-RU"/>
              </w:rPr>
              <w:t>Швидкість механічного затвора</w:t>
            </w:r>
            <w:r>
              <w:rPr>
                <w:b/>
                <w:u w:val="single"/>
                <w:lang w:eastAsia="ru-RU"/>
              </w:rPr>
              <w:t>:</w:t>
            </w:r>
            <w:r>
              <w:rPr>
                <w:lang w:eastAsia="ru-RU"/>
              </w:rPr>
              <w:t>8 - 1/2000 с</w:t>
            </w:r>
          </w:p>
        </w:tc>
      </w:tr>
      <w:tr w:rsidR="00402BC1" w:rsidRPr="003C4A45" w14:paraId="24955C5B"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77868E63" w14:textId="12A202D3" w:rsidR="00402BC1" w:rsidRPr="00402BC1" w:rsidRDefault="00402BC1" w:rsidP="00372628">
            <w:pPr>
              <w:rPr>
                <w:b/>
                <w:u w:val="single"/>
                <w:lang w:eastAsia="ru-RU"/>
              </w:rPr>
            </w:pPr>
            <w:r w:rsidRPr="00FD3994">
              <w:rPr>
                <w:b/>
                <w:u w:val="single"/>
                <w:lang w:eastAsia="ru-RU"/>
              </w:rPr>
              <w:t xml:space="preserve">Збільшення </w:t>
            </w:r>
            <w:r>
              <w:rPr>
                <w:b/>
                <w:u w:val="single"/>
                <w:lang w:eastAsia="ru-RU"/>
              </w:rPr>
              <w:t>:</w:t>
            </w:r>
            <w:r>
              <w:rPr>
                <w:lang w:eastAsia="ru-RU"/>
              </w:rPr>
              <w:t>х 56 гібридне збільшення</w:t>
            </w:r>
          </w:p>
        </w:tc>
      </w:tr>
      <w:tr w:rsidR="00402BC1" w:rsidRPr="003C4A45" w14:paraId="2D87FC6A"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0017C2E4" w14:textId="6C530F1F" w:rsidR="00402BC1" w:rsidRPr="00402BC1" w:rsidRDefault="00402BC1" w:rsidP="00372628">
            <w:pPr>
              <w:rPr>
                <w:b/>
                <w:u w:val="single"/>
                <w:lang w:eastAsia="ru-RU"/>
              </w:rPr>
            </w:pPr>
            <w:r w:rsidRPr="00FD3994">
              <w:rPr>
                <w:b/>
                <w:u w:val="single"/>
                <w:lang w:eastAsia="ru-RU"/>
              </w:rPr>
              <w:t>Швидкість електронного затвора</w:t>
            </w:r>
            <w:r>
              <w:rPr>
                <w:b/>
                <w:u w:val="single"/>
                <w:lang w:eastAsia="ru-RU"/>
              </w:rPr>
              <w:t>:</w:t>
            </w:r>
            <w:r>
              <w:rPr>
                <w:lang w:eastAsia="ru-RU"/>
              </w:rPr>
              <w:t>8 - 1/8000 с</w:t>
            </w:r>
          </w:p>
        </w:tc>
      </w:tr>
      <w:tr w:rsidR="00402BC1" w:rsidRPr="003C4A45" w14:paraId="7B2F7764"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60F5B37E" w14:textId="49781A7D" w:rsidR="00402BC1" w:rsidRPr="00402BC1" w:rsidRDefault="00402BC1" w:rsidP="00372628">
            <w:pPr>
              <w:rPr>
                <w:b/>
                <w:u w:val="single"/>
                <w:lang w:eastAsia="ru-RU"/>
              </w:rPr>
            </w:pPr>
            <w:r w:rsidRPr="00FD3994">
              <w:rPr>
                <w:b/>
                <w:u w:val="single"/>
                <w:lang w:eastAsia="ru-RU"/>
              </w:rPr>
              <w:t xml:space="preserve">Максимальний розмір </w:t>
            </w:r>
            <w:proofErr w:type="spellStart"/>
            <w:r w:rsidRPr="00FD3994">
              <w:rPr>
                <w:b/>
                <w:u w:val="single"/>
                <w:lang w:eastAsia="ru-RU"/>
              </w:rPr>
              <w:t>зображення</w:t>
            </w:r>
            <w:r>
              <w:rPr>
                <w:b/>
                <w:u w:val="single"/>
                <w:lang w:eastAsia="ru-RU"/>
              </w:rPr>
              <w:t>:</w:t>
            </w:r>
            <w:r>
              <w:rPr>
                <w:lang w:eastAsia="ru-RU"/>
              </w:rPr>
              <w:t>не</w:t>
            </w:r>
            <w:proofErr w:type="spellEnd"/>
            <w:r>
              <w:rPr>
                <w:lang w:eastAsia="ru-RU"/>
              </w:rPr>
              <w:t xml:space="preserve"> менше 5280 х 3956</w:t>
            </w:r>
          </w:p>
        </w:tc>
      </w:tr>
      <w:tr w:rsidR="00402BC1" w:rsidRPr="003C4A45" w14:paraId="42A63F93"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28A224D8" w14:textId="1F9CFB90" w:rsidR="00402BC1" w:rsidRPr="00402BC1" w:rsidRDefault="00402BC1" w:rsidP="00372628">
            <w:pPr>
              <w:rPr>
                <w:b/>
                <w:u w:val="single"/>
                <w:lang w:eastAsia="ru-RU"/>
              </w:rPr>
            </w:pPr>
            <w:r w:rsidRPr="00FD3994">
              <w:rPr>
                <w:b/>
                <w:u w:val="single"/>
                <w:lang w:eastAsia="ru-RU"/>
              </w:rPr>
              <w:t xml:space="preserve">Режими фотозйомки </w:t>
            </w:r>
            <w:r>
              <w:rPr>
                <w:b/>
                <w:u w:val="single"/>
                <w:lang w:eastAsia="ru-RU"/>
              </w:rPr>
              <w:t>:</w:t>
            </w:r>
            <w:r>
              <w:rPr>
                <w:lang w:eastAsia="ru-RU"/>
              </w:rPr>
              <w:t>Панорама</w:t>
            </w:r>
          </w:p>
        </w:tc>
      </w:tr>
      <w:tr w:rsidR="00402BC1" w:rsidRPr="003C4A45" w14:paraId="77820EE4"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41356675" w14:textId="19278039" w:rsidR="00402BC1" w:rsidRPr="00402BC1" w:rsidRDefault="00402BC1" w:rsidP="00372628">
            <w:pPr>
              <w:rPr>
                <w:b/>
                <w:u w:val="single"/>
                <w:lang w:eastAsia="ru-RU"/>
              </w:rPr>
            </w:pPr>
            <w:r w:rsidRPr="00FD3994">
              <w:rPr>
                <w:b/>
                <w:u w:val="single"/>
                <w:lang w:eastAsia="ru-RU"/>
              </w:rPr>
              <w:t>Режими відеозапису</w:t>
            </w:r>
            <w:r>
              <w:rPr>
                <w:b/>
                <w:u w:val="single"/>
                <w:lang w:eastAsia="ru-RU"/>
              </w:rPr>
              <w:t>:</w:t>
            </w:r>
            <w:r>
              <w:rPr>
                <w:lang w:eastAsia="ru-RU"/>
              </w:rPr>
              <w:t>4K: 3840х2160 30p ,  FHD: 1920х1080 30fps</w:t>
            </w:r>
          </w:p>
        </w:tc>
      </w:tr>
      <w:tr w:rsidR="00402BC1" w:rsidRPr="003C4A45" w14:paraId="17CDED73"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4431423E" w14:textId="1B6EBC63" w:rsidR="00402BC1" w:rsidRPr="00402BC1" w:rsidRDefault="00402BC1" w:rsidP="00372628">
            <w:pPr>
              <w:rPr>
                <w:b/>
                <w:u w:val="single"/>
                <w:lang w:eastAsia="ru-RU"/>
              </w:rPr>
            </w:pPr>
            <w:r w:rsidRPr="00FD3994">
              <w:rPr>
                <w:b/>
                <w:u w:val="single"/>
                <w:lang w:eastAsia="ru-RU"/>
              </w:rPr>
              <w:t xml:space="preserve">Максимальний </w:t>
            </w:r>
            <w:proofErr w:type="spellStart"/>
            <w:r w:rsidRPr="00FD3994">
              <w:rPr>
                <w:b/>
                <w:u w:val="single"/>
                <w:lang w:eastAsia="ru-RU"/>
              </w:rPr>
              <w:t>бітрейт</w:t>
            </w:r>
            <w:proofErr w:type="spellEnd"/>
            <w:r w:rsidRPr="00FD3994">
              <w:rPr>
                <w:b/>
                <w:u w:val="single"/>
                <w:lang w:eastAsia="ru-RU"/>
              </w:rPr>
              <w:t xml:space="preserve"> </w:t>
            </w:r>
            <w:proofErr w:type="spellStart"/>
            <w:r w:rsidRPr="00FD3994">
              <w:rPr>
                <w:b/>
                <w:u w:val="single"/>
                <w:lang w:eastAsia="ru-RU"/>
              </w:rPr>
              <w:t>відео</w:t>
            </w:r>
            <w:r>
              <w:rPr>
                <w:b/>
                <w:u w:val="single"/>
                <w:lang w:eastAsia="ru-RU"/>
              </w:rPr>
              <w:t>:</w:t>
            </w:r>
            <w:r>
              <w:rPr>
                <w:lang w:eastAsia="ru-RU"/>
              </w:rPr>
              <w:t>не</w:t>
            </w:r>
            <w:proofErr w:type="spellEnd"/>
            <w:r>
              <w:rPr>
                <w:lang w:eastAsia="ru-RU"/>
              </w:rPr>
              <w:t xml:space="preserve"> менше 130/70 </w:t>
            </w:r>
            <w:proofErr w:type="spellStart"/>
            <w:r>
              <w:rPr>
                <w:lang w:eastAsia="ru-RU"/>
              </w:rPr>
              <w:t>Mbps</w:t>
            </w:r>
            <w:proofErr w:type="spellEnd"/>
          </w:p>
        </w:tc>
      </w:tr>
      <w:tr w:rsidR="00402BC1" w:rsidRPr="003C4A45" w14:paraId="70AF5372"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7182FE02" w14:textId="023DE5DB" w:rsidR="00402BC1" w:rsidRPr="00402BC1" w:rsidRDefault="00402BC1" w:rsidP="00372628">
            <w:pPr>
              <w:rPr>
                <w:b/>
                <w:u w:val="single"/>
                <w:lang w:eastAsia="ru-RU"/>
              </w:rPr>
            </w:pPr>
            <w:r w:rsidRPr="00FD3994">
              <w:rPr>
                <w:b/>
                <w:u w:val="single"/>
                <w:lang w:eastAsia="ru-RU"/>
              </w:rPr>
              <w:t xml:space="preserve">Підтримувані файлові системи </w:t>
            </w:r>
            <w:r>
              <w:rPr>
                <w:b/>
                <w:u w:val="single"/>
                <w:lang w:eastAsia="ru-RU"/>
              </w:rPr>
              <w:t>:</w:t>
            </w:r>
            <w:proofErr w:type="spellStart"/>
            <w:r>
              <w:rPr>
                <w:lang w:eastAsia="ru-RU"/>
              </w:rPr>
              <w:t>exFAT</w:t>
            </w:r>
            <w:proofErr w:type="spellEnd"/>
          </w:p>
        </w:tc>
      </w:tr>
      <w:tr w:rsidR="00402BC1" w:rsidRPr="003C4A45" w14:paraId="0C7E7C0E"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4005EED7" w14:textId="1BA7A567" w:rsidR="00402BC1" w:rsidRPr="00402BC1" w:rsidRDefault="00402BC1" w:rsidP="00372628">
            <w:pPr>
              <w:rPr>
                <w:b/>
                <w:u w:val="single"/>
                <w:lang w:eastAsia="ru-RU"/>
              </w:rPr>
            </w:pPr>
            <w:r w:rsidRPr="00FD3994">
              <w:rPr>
                <w:b/>
                <w:u w:val="single"/>
                <w:lang w:eastAsia="ru-RU"/>
              </w:rPr>
              <w:t xml:space="preserve">Фото </w:t>
            </w:r>
            <w:r>
              <w:rPr>
                <w:b/>
                <w:u w:val="single"/>
                <w:lang w:eastAsia="ru-RU"/>
              </w:rPr>
              <w:t>:</w:t>
            </w:r>
            <w:r>
              <w:rPr>
                <w:lang w:eastAsia="ru-RU"/>
              </w:rPr>
              <w:t>JPEG + DNG</w:t>
            </w:r>
          </w:p>
        </w:tc>
      </w:tr>
      <w:tr w:rsidR="00402BC1" w:rsidRPr="003C4A45" w14:paraId="52920430"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556F6BF3" w14:textId="098125A8" w:rsidR="00402BC1" w:rsidRPr="00402BC1" w:rsidRDefault="00402BC1" w:rsidP="00372628">
            <w:pPr>
              <w:rPr>
                <w:b/>
                <w:u w:val="single"/>
                <w:lang w:eastAsia="ru-RU"/>
              </w:rPr>
            </w:pPr>
            <w:r w:rsidRPr="00FD3994">
              <w:rPr>
                <w:b/>
                <w:u w:val="single"/>
                <w:lang w:eastAsia="ru-RU"/>
              </w:rPr>
              <w:t xml:space="preserve">Відео </w:t>
            </w:r>
            <w:r>
              <w:rPr>
                <w:b/>
                <w:u w:val="single"/>
                <w:lang w:eastAsia="ru-RU"/>
              </w:rPr>
              <w:t>:</w:t>
            </w:r>
            <w:r>
              <w:rPr>
                <w:lang w:eastAsia="ru-RU"/>
              </w:rPr>
              <w:t>MOV ,  MP4</w:t>
            </w:r>
          </w:p>
        </w:tc>
      </w:tr>
      <w:tr w:rsidR="00402BC1" w:rsidRPr="003C4A45" w14:paraId="589A0F7A"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7FE95D39" w14:textId="035ABD10" w:rsidR="00402BC1" w:rsidRPr="00402BC1" w:rsidRDefault="00402BC1" w:rsidP="00372628">
            <w:pPr>
              <w:rPr>
                <w:b/>
                <w:u w:val="single"/>
                <w:lang w:eastAsia="ru-RU"/>
              </w:rPr>
            </w:pPr>
            <w:r w:rsidRPr="00FD3994">
              <w:rPr>
                <w:b/>
                <w:u w:val="single"/>
                <w:lang w:eastAsia="ru-RU"/>
              </w:rPr>
              <w:t xml:space="preserve">Карти пам'яті </w:t>
            </w:r>
            <w:r>
              <w:rPr>
                <w:b/>
                <w:u w:val="single"/>
                <w:lang w:eastAsia="ru-RU"/>
              </w:rPr>
              <w:t>:</w:t>
            </w:r>
            <w:proofErr w:type="spellStart"/>
            <w:r>
              <w:rPr>
                <w:lang w:eastAsia="ru-RU"/>
              </w:rPr>
              <w:t>Micro</w:t>
            </w:r>
            <w:proofErr w:type="spellEnd"/>
            <w:r>
              <w:rPr>
                <w:lang w:eastAsia="ru-RU"/>
              </w:rPr>
              <w:t xml:space="preserve"> SD 64 ГБ ,  </w:t>
            </w:r>
            <w:proofErr w:type="spellStart"/>
            <w:r>
              <w:rPr>
                <w:lang w:eastAsia="ru-RU"/>
              </w:rPr>
              <w:t>Micro</w:t>
            </w:r>
            <w:proofErr w:type="spellEnd"/>
            <w:r>
              <w:rPr>
                <w:lang w:eastAsia="ru-RU"/>
              </w:rPr>
              <w:t xml:space="preserve"> SD до 512 ГБ</w:t>
            </w:r>
          </w:p>
        </w:tc>
      </w:tr>
      <w:tr w:rsidR="00402BC1" w:rsidRPr="003C4A45" w14:paraId="4DFB89F7"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2CE165AC" w14:textId="5042405B" w:rsidR="00402BC1" w:rsidRPr="00402BC1" w:rsidRDefault="00402BC1" w:rsidP="00372628">
            <w:pPr>
              <w:rPr>
                <w:b/>
                <w:u w:val="single"/>
                <w:lang w:eastAsia="ru-RU"/>
              </w:rPr>
            </w:pPr>
            <w:r w:rsidRPr="00FD3994">
              <w:rPr>
                <w:b/>
                <w:u w:val="single"/>
                <w:lang w:eastAsia="ru-RU"/>
              </w:rPr>
              <w:t>Робочі частоти пульта</w:t>
            </w:r>
            <w:r>
              <w:rPr>
                <w:b/>
                <w:u w:val="single"/>
                <w:lang w:eastAsia="ru-RU"/>
              </w:rPr>
              <w:t>:</w:t>
            </w:r>
            <w:r>
              <w:rPr>
                <w:lang w:eastAsia="ru-RU"/>
              </w:rPr>
              <w:t xml:space="preserve">2.400–2.4835 </w:t>
            </w:r>
            <w:proofErr w:type="spellStart"/>
            <w:r>
              <w:rPr>
                <w:lang w:eastAsia="ru-RU"/>
              </w:rPr>
              <w:t>ГГц</w:t>
            </w:r>
            <w:proofErr w:type="spellEnd"/>
            <w:r>
              <w:rPr>
                <w:lang w:eastAsia="ru-RU"/>
              </w:rPr>
              <w:t xml:space="preserve"> ,  5.725 - 5.825 </w:t>
            </w:r>
            <w:proofErr w:type="spellStart"/>
            <w:r>
              <w:rPr>
                <w:lang w:eastAsia="ru-RU"/>
              </w:rPr>
              <w:t>GHz</w:t>
            </w:r>
            <w:proofErr w:type="spellEnd"/>
          </w:p>
        </w:tc>
      </w:tr>
      <w:tr w:rsidR="00402BC1" w:rsidRPr="003C4A45" w14:paraId="76F6264E"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0A374BC2" w14:textId="086B9CED" w:rsidR="00402BC1" w:rsidRPr="00402BC1" w:rsidRDefault="00402BC1" w:rsidP="00372628">
            <w:pPr>
              <w:rPr>
                <w:b/>
                <w:u w:val="single"/>
                <w:lang w:eastAsia="ru-RU"/>
              </w:rPr>
            </w:pPr>
            <w:r w:rsidRPr="00FD3994">
              <w:rPr>
                <w:b/>
                <w:u w:val="single"/>
                <w:lang w:eastAsia="ru-RU"/>
              </w:rPr>
              <w:t xml:space="preserve">Дальність польоту </w:t>
            </w:r>
            <w:r>
              <w:rPr>
                <w:b/>
                <w:u w:val="single"/>
                <w:lang w:eastAsia="ru-RU"/>
              </w:rPr>
              <w:t>:</w:t>
            </w:r>
            <w:r>
              <w:rPr>
                <w:lang w:eastAsia="ru-RU"/>
              </w:rPr>
              <w:t>FCC: 15 км , SRRC: 8 км ,  MIC: 8 км , CE: 8 км</w:t>
            </w:r>
          </w:p>
        </w:tc>
      </w:tr>
      <w:tr w:rsidR="00402BC1" w:rsidRPr="003C4A45" w14:paraId="20E88841"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199979BA" w14:textId="236FE41A" w:rsidR="00402BC1" w:rsidRPr="00402BC1" w:rsidRDefault="00402BC1" w:rsidP="00372628">
            <w:pPr>
              <w:rPr>
                <w:b/>
                <w:u w:val="single"/>
                <w:lang w:eastAsia="ru-RU"/>
              </w:rPr>
            </w:pPr>
            <w:r w:rsidRPr="00FD3994">
              <w:rPr>
                <w:b/>
                <w:u w:val="single"/>
                <w:lang w:eastAsia="ru-RU"/>
              </w:rPr>
              <w:t>Робочі температури пульта</w:t>
            </w:r>
            <w:r>
              <w:rPr>
                <w:b/>
                <w:u w:val="single"/>
                <w:lang w:eastAsia="ru-RU"/>
              </w:rPr>
              <w:t>:</w:t>
            </w:r>
            <w:r>
              <w:rPr>
                <w:lang w:eastAsia="ru-RU"/>
              </w:rPr>
              <w:t>-10° - 40° C</w:t>
            </w:r>
          </w:p>
        </w:tc>
      </w:tr>
      <w:tr w:rsidR="00402BC1" w:rsidRPr="003C4A45" w14:paraId="0D86088C"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424E5526" w14:textId="168E6F2C" w:rsidR="00402BC1" w:rsidRPr="00402BC1" w:rsidRDefault="00402BC1" w:rsidP="00372628">
            <w:pPr>
              <w:rPr>
                <w:b/>
                <w:u w:val="single"/>
                <w:lang w:eastAsia="ru-RU"/>
              </w:rPr>
            </w:pPr>
            <w:r w:rsidRPr="00FD3994">
              <w:rPr>
                <w:b/>
                <w:u w:val="single"/>
                <w:lang w:eastAsia="ru-RU"/>
              </w:rPr>
              <w:t xml:space="preserve">Батарея </w:t>
            </w:r>
            <w:proofErr w:type="spellStart"/>
            <w:r w:rsidRPr="00FD3994">
              <w:rPr>
                <w:b/>
                <w:u w:val="single"/>
                <w:lang w:eastAsia="ru-RU"/>
              </w:rPr>
              <w:t>пульта</w:t>
            </w:r>
            <w:r>
              <w:rPr>
                <w:b/>
                <w:u w:val="single"/>
                <w:lang w:eastAsia="ru-RU"/>
              </w:rPr>
              <w:t>:</w:t>
            </w:r>
            <w:r>
              <w:rPr>
                <w:lang w:eastAsia="ru-RU"/>
              </w:rPr>
              <w:t>не</w:t>
            </w:r>
            <w:proofErr w:type="spellEnd"/>
            <w:r>
              <w:rPr>
                <w:lang w:eastAsia="ru-RU"/>
              </w:rPr>
              <w:t xml:space="preserve"> менше 5000 </w:t>
            </w:r>
            <w:proofErr w:type="spellStart"/>
            <w:r>
              <w:rPr>
                <w:lang w:eastAsia="ru-RU"/>
              </w:rPr>
              <w:t>мАг</w:t>
            </w:r>
            <w:proofErr w:type="spellEnd"/>
          </w:p>
        </w:tc>
      </w:tr>
      <w:tr w:rsidR="00402BC1" w:rsidRPr="003C4A45" w14:paraId="28A8751B"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12CA405A" w14:textId="657A6D0E" w:rsidR="00402BC1" w:rsidRPr="00402BC1" w:rsidRDefault="00402BC1" w:rsidP="00372628">
            <w:pPr>
              <w:rPr>
                <w:b/>
                <w:u w:val="single"/>
                <w:lang w:eastAsia="ru-RU"/>
              </w:rPr>
            </w:pPr>
            <w:r>
              <w:rPr>
                <w:b/>
                <w:u w:val="single"/>
                <w:lang w:eastAsia="ru-RU"/>
              </w:rPr>
              <w:t>Потужність передавача:</w:t>
            </w:r>
            <w:r>
              <w:rPr>
                <w:lang w:eastAsia="ru-RU"/>
              </w:rPr>
              <w:t xml:space="preserve">(ЕІВП)CE: 14 </w:t>
            </w:r>
            <w:proofErr w:type="spellStart"/>
            <w:r>
              <w:rPr>
                <w:lang w:eastAsia="ru-RU"/>
              </w:rPr>
              <w:t>dBm</w:t>
            </w:r>
            <w:proofErr w:type="spellEnd"/>
            <w:r>
              <w:rPr>
                <w:lang w:eastAsia="ru-RU"/>
              </w:rPr>
              <w:t xml:space="preserve"> ,  SRRC: 20 </w:t>
            </w:r>
            <w:proofErr w:type="spellStart"/>
            <w:r>
              <w:rPr>
                <w:lang w:eastAsia="ru-RU"/>
              </w:rPr>
              <w:t>dBm</w:t>
            </w:r>
            <w:proofErr w:type="spellEnd"/>
            <w:r>
              <w:rPr>
                <w:lang w:eastAsia="ru-RU"/>
              </w:rPr>
              <w:t xml:space="preserve"> ,  CE: 20 </w:t>
            </w:r>
            <w:proofErr w:type="spellStart"/>
            <w:r>
              <w:rPr>
                <w:lang w:eastAsia="ru-RU"/>
              </w:rPr>
              <w:t>dBm</w:t>
            </w:r>
            <w:proofErr w:type="spellEnd"/>
            <w:r>
              <w:rPr>
                <w:lang w:eastAsia="ru-RU"/>
              </w:rPr>
              <w:t xml:space="preserve"> ,  MIC: 20 </w:t>
            </w:r>
            <w:proofErr w:type="spellStart"/>
            <w:r>
              <w:rPr>
                <w:lang w:eastAsia="ru-RU"/>
              </w:rPr>
              <w:t>dBm</w:t>
            </w:r>
            <w:proofErr w:type="spellEnd"/>
            <w:r>
              <w:rPr>
                <w:lang w:eastAsia="ru-RU"/>
              </w:rPr>
              <w:t xml:space="preserve"> ,  SRRC: 30 </w:t>
            </w:r>
            <w:proofErr w:type="spellStart"/>
            <w:r>
              <w:rPr>
                <w:lang w:eastAsia="ru-RU"/>
              </w:rPr>
              <w:t>dBm</w:t>
            </w:r>
            <w:proofErr w:type="spellEnd"/>
            <w:r>
              <w:rPr>
                <w:lang w:eastAsia="ru-RU"/>
              </w:rPr>
              <w:t xml:space="preserve"> ,  FCC: 33 </w:t>
            </w:r>
            <w:proofErr w:type="spellStart"/>
            <w:r>
              <w:rPr>
                <w:lang w:eastAsia="ru-RU"/>
              </w:rPr>
              <w:t>dBm</w:t>
            </w:r>
            <w:proofErr w:type="spellEnd"/>
          </w:p>
        </w:tc>
      </w:tr>
      <w:tr w:rsidR="00402BC1" w:rsidRPr="003C4A45" w14:paraId="1C86ED76"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055F3D56" w14:textId="24B69D3C" w:rsidR="00402BC1" w:rsidRPr="00402BC1" w:rsidRDefault="00402BC1" w:rsidP="00372628">
            <w:pPr>
              <w:rPr>
                <w:b/>
                <w:u w:val="single"/>
                <w:lang w:eastAsia="ru-RU"/>
              </w:rPr>
            </w:pPr>
            <w:r w:rsidRPr="00FD3994">
              <w:rPr>
                <w:b/>
                <w:u w:val="single"/>
                <w:lang w:eastAsia="ru-RU"/>
              </w:rPr>
              <w:t xml:space="preserve">Вбудований дисплей пульта </w:t>
            </w:r>
            <w:r>
              <w:rPr>
                <w:b/>
                <w:u w:val="single"/>
                <w:lang w:eastAsia="ru-RU"/>
              </w:rPr>
              <w:t>:</w:t>
            </w:r>
            <w:r>
              <w:rPr>
                <w:lang w:eastAsia="ru-RU"/>
              </w:rPr>
              <w:t>з дисплеєм</w:t>
            </w:r>
          </w:p>
        </w:tc>
      </w:tr>
      <w:tr w:rsidR="00402BC1" w:rsidRPr="003C4A45" w14:paraId="1B288799"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50D48B65" w14:textId="32EB3C80" w:rsidR="00402BC1" w:rsidRPr="00402BC1" w:rsidRDefault="00402BC1" w:rsidP="00372628">
            <w:pPr>
              <w:rPr>
                <w:b/>
                <w:u w:val="single"/>
                <w:lang w:eastAsia="ru-RU"/>
              </w:rPr>
            </w:pPr>
            <w:r w:rsidRPr="00FD3994">
              <w:rPr>
                <w:b/>
                <w:u w:val="single"/>
                <w:lang w:eastAsia="ru-RU"/>
              </w:rPr>
              <w:t xml:space="preserve">Ємність батареї </w:t>
            </w:r>
            <w:proofErr w:type="spellStart"/>
            <w:r w:rsidRPr="00FD3994">
              <w:rPr>
                <w:b/>
                <w:u w:val="single"/>
                <w:lang w:eastAsia="ru-RU"/>
              </w:rPr>
              <w:t>квадрокоптера</w:t>
            </w:r>
            <w:proofErr w:type="spellEnd"/>
            <w:r>
              <w:rPr>
                <w:b/>
                <w:u w:val="single"/>
                <w:lang w:eastAsia="ru-RU"/>
              </w:rPr>
              <w:t xml:space="preserve">: </w:t>
            </w:r>
            <w:r>
              <w:rPr>
                <w:lang w:eastAsia="ru-RU"/>
              </w:rPr>
              <w:t xml:space="preserve">не менше 5000 </w:t>
            </w:r>
            <w:proofErr w:type="spellStart"/>
            <w:r>
              <w:rPr>
                <w:lang w:eastAsia="ru-RU"/>
              </w:rPr>
              <w:t>mAh</w:t>
            </w:r>
            <w:proofErr w:type="spellEnd"/>
          </w:p>
        </w:tc>
      </w:tr>
      <w:tr w:rsidR="00402BC1" w:rsidRPr="003C4A45" w14:paraId="641A9B4C"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38386F10" w14:textId="057CCAAD" w:rsidR="00402BC1" w:rsidRPr="00402BC1" w:rsidRDefault="00402BC1" w:rsidP="00372628">
            <w:pPr>
              <w:rPr>
                <w:b/>
                <w:u w:val="single"/>
                <w:lang w:eastAsia="ru-RU"/>
              </w:rPr>
            </w:pPr>
            <w:r>
              <w:rPr>
                <w:b/>
                <w:u w:val="single"/>
                <w:lang w:eastAsia="ru-RU"/>
              </w:rPr>
              <w:lastRenderedPageBreak/>
              <w:t xml:space="preserve">Тип батареї </w:t>
            </w:r>
            <w:proofErr w:type="spellStart"/>
            <w:r>
              <w:rPr>
                <w:b/>
                <w:u w:val="single"/>
                <w:lang w:eastAsia="ru-RU"/>
              </w:rPr>
              <w:t>квадрокоптера:</w:t>
            </w:r>
            <w:r>
              <w:rPr>
                <w:lang w:eastAsia="ru-RU"/>
              </w:rPr>
              <w:t>LiPo</w:t>
            </w:r>
            <w:proofErr w:type="spellEnd"/>
            <w:r>
              <w:rPr>
                <w:lang w:eastAsia="ru-RU"/>
              </w:rPr>
              <w:t xml:space="preserve"> 4S</w:t>
            </w:r>
          </w:p>
        </w:tc>
      </w:tr>
      <w:tr w:rsidR="00402BC1" w:rsidRPr="003C4A45" w14:paraId="07463B8F"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725A9AC3" w14:textId="5C092449" w:rsidR="00402BC1" w:rsidRPr="00402BC1" w:rsidRDefault="00402BC1" w:rsidP="00372628">
            <w:pPr>
              <w:rPr>
                <w:b/>
                <w:u w:val="single"/>
                <w:lang w:eastAsia="ru-RU"/>
              </w:rPr>
            </w:pPr>
            <w:r w:rsidRPr="00FD3994">
              <w:rPr>
                <w:b/>
                <w:u w:val="single"/>
                <w:lang w:eastAsia="ru-RU"/>
              </w:rPr>
              <w:t xml:space="preserve">Робочі температури батареї </w:t>
            </w:r>
            <w:proofErr w:type="spellStart"/>
            <w:r w:rsidRPr="00FD3994">
              <w:rPr>
                <w:b/>
                <w:u w:val="single"/>
                <w:lang w:eastAsia="ru-RU"/>
              </w:rPr>
              <w:t>квадрокоптера</w:t>
            </w:r>
            <w:proofErr w:type="spellEnd"/>
            <w:r>
              <w:rPr>
                <w:b/>
                <w:u w:val="single"/>
                <w:lang w:eastAsia="ru-RU"/>
              </w:rPr>
              <w:t>:</w:t>
            </w:r>
            <w:r>
              <w:rPr>
                <w:lang w:eastAsia="ru-RU"/>
              </w:rPr>
              <w:t>+5 - +40° C</w:t>
            </w:r>
          </w:p>
        </w:tc>
      </w:tr>
      <w:tr w:rsidR="00402BC1" w:rsidRPr="003C4A45" w14:paraId="51C3F587"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1A114ECF" w14:textId="65C1EF24" w:rsidR="00402BC1" w:rsidRPr="00402BC1" w:rsidRDefault="00402BC1" w:rsidP="00372628">
            <w:pPr>
              <w:rPr>
                <w:b/>
                <w:u w:val="single"/>
                <w:lang w:eastAsia="ru-RU"/>
              </w:rPr>
            </w:pPr>
            <w:r w:rsidRPr="00FD3994">
              <w:rPr>
                <w:b/>
                <w:u w:val="single"/>
                <w:lang w:eastAsia="ru-RU"/>
              </w:rPr>
              <w:t xml:space="preserve">Мобільний додаток </w:t>
            </w:r>
            <w:r>
              <w:rPr>
                <w:b/>
                <w:u w:val="single"/>
                <w:lang w:eastAsia="ru-RU"/>
              </w:rPr>
              <w:t>:</w:t>
            </w:r>
            <w:r>
              <w:rPr>
                <w:lang w:eastAsia="ru-RU"/>
              </w:rPr>
              <w:t>DJI O3</w:t>
            </w:r>
          </w:p>
        </w:tc>
      </w:tr>
      <w:tr w:rsidR="00402BC1" w:rsidRPr="003C4A45" w14:paraId="2E6BB76D"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425BB958" w14:textId="0C76B69F" w:rsidR="00402BC1" w:rsidRPr="00402BC1" w:rsidRDefault="00402BC1" w:rsidP="00372628">
            <w:pPr>
              <w:rPr>
                <w:b/>
                <w:u w:val="single"/>
                <w:lang w:eastAsia="ru-RU"/>
              </w:rPr>
            </w:pPr>
            <w:r w:rsidRPr="00FD3994">
              <w:rPr>
                <w:b/>
                <w:u w:val="single"/>
                <w:lang w:eastAsia="ru-RU"/>
              </w:rPr>
              <w:t>Частота роботи HD-трансляції</w:t>
            </w:r>
            <w:r>
              <w:rPr>
                <w:b/>
                <w:u w:val="single"/>
                <w:lang w:eastAsia="ru-RU"/>
              </w:rPr>
              <w:t>:</w:t>
            </w:r>
            <w:r>
              <w:rPr>
                <w:lang w:eastAsia="ru-RU"/>
              </w:rPr>
              <w:t xml:space="preserve">2,4 </w:t>
            </w:r>
            <w:proofErr w:type="spellStart"/>
            <w:r>
              <w:rPr>
                <w:lang w:eastAsia="ru-RU"/>
              </w:rPr>
              <w:t>ГГц</w:t>
            </w:r>
            <w:proofErr w:type="spellEnd"/>
            <w:r>
              <w:rPr>
                <w:lang w:eastAsia="ru-RU"/>
              </w:rPr>
              <w:t xml:space="preserve">; 5,8 </w:t>
            </w:r>
            <w:proofErr w:type="spellStart"/>
            <w:r>
              <w:rPr>
                <w:lang w:eastAsia="ru-RU"/>
              </w:rPr>
              <w:t>ГГц</w:t>
            </w:r>
            <w:proofErr w:type="spellEnd"/>
          </w:p>
        </w:tc>
      </w:tr>
      <w:tr w:rsidR="00402BC1" w:rsidRPr="003C4A45" w14:paraId="050016A9"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4B5C7C7D" w14:textId="4148A0D1" w:rsidR="00402BC1" w:rsidRPr="00402BC1" w:rsidRDefault="00402BC1" w:rsidP="00372628">
            <w:pPr>
              <w:rPr>
                <w:b/>
                <w:u w:val="single"/>
                <w:lang w:eastAsia="ru-RU"/>
              </w:rPr>
            </w:pPr>
            <w:r w:rsidRPr="00FD3994">
              <w:rPr>
                <w:b/>
                <w:u w:val="single"/>
                <w:lang w:eastAsia="ru-RU"/>
              </w:rPr>
              <w:t>Якість трансляції</w:t>
            </w:r>
            <w:r>
              <w:rPr>
                <w:b/>
                <w:u w:val="single"/>
                <w:lang w:eastAsia="ru-RU"/>
              </w:rPr>
              <w:t>:</w:t>
            </w:r>
            <w:r>
              <w:rPr>
                <w:lang w:eastAsia="ru-RU"/>
              </w:rPr>
              <w:t>1080P @ 30fps</w:t>
            </w:r>
          </w:p>
        </w:tc>
      </w:tr>
      <w:tr w:rsidR="00402BC1" w:rsidRPr="003C4A45" w14:paraId="53B657B3"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0542C467" w14:textId="4924EB38" w:rsidR="00402BC1" w:rsidRPr="00402BC1" w:rsidRDefault="00402BC1" w:rsidP="00372628">
            <w:pPr>
              <w:rPr>
                <w:b/>
                <w:u w:val="single"/>
                <w:lang w:eastAsia="ru-RU"/>
              </w:rPr>
            </w:pPr>
            <w:r w:rsidRPr="00FD3994">
              <w:rPr>
                <w:b/>
                <w:u w:val="single"/>
                <w:lang w:eastAsia="ru-RU"/>
              </w:rPr>
              <w:t xml:space="preserve">Затримка сигналу </w:t>
            </w:r>
            <w:proofErr w:type="spellStart"/>
            <w:r w:rsidRPr="00FD3994">
              <w:rPr>
                <w:b/>
                <w:u w:val="single"/>
                <w:lang w:eastAsia="ru-RU"/>
              </w:rPr>
              <w:t>трансляції</w:t>
            </w:r>
            <w:r>
              <w:rPr>
                <w:b/>
                <w:u w:val="single"/>
                <w:lang w:eastAsia="ru-RU"/>
              </w:rPr>
              <w:t>:</w:t>
            </w:r>
            <w:r>
              <w:rPr>
                <w:lang w:eastAsia="ru-RU"/>
              </w:rPr>
              <w:t>до</w:t>
            </w:r>
            <w:proofErr w:type="spellEnd"/>
            <w:r>
              <w:rPr>
                <w:lang w:eastAsia="ru-RU"/>
              </w:rPr>
              <w:t xml:space="preserve"> 200 мс</w:t>
            </w:r>
          </w:p>
        </w:tc>
      </w:tr>
      <w:tr w:rsidR="00402BC1" w:rsidRPr="003C4A45" w14:paraId="2487CC1D" w14:textId="77777777" w:rsidTr="00402BC1">
        <w:trPr>
          <w:trHeight w:val="474"/>
        </w:trPr>
        <w:tc>
          <w:tcPr>
            <w:tcW w:w="9348" w:type="dxa"/>
            <w:tcBorders>
              <w:top w:val="single" w:sz="6" w:space="0" w:color="auto"/>
              <w:left w:val="single" w:sz="6" w:space="0" w:color="auto"/>
              <w:bottom w:val="single" w:sz="6" w:space="0" w:color="auto"/>
              <w:right w:val="single" w:sz="6" w:space="0" w:color="auto"/>
            </w:tcBorders>
            <w:shd w:val="clear" w:color="auto" w:fill="auto"/>
            <w:vAlign w:val="center"/>
          </w:tcPr>
          <w:p w14:paraId="55A66AFC" w14:textId="7B65EBFD" w:rsidR="00402BC1" w:rsidRPr="00402BC1" w:rsidRDefault="00402BC1" w:rsidP="00372628">
            <w:pPr>
              <w:rPr>
                <w:b/>
                <w:u w:val="single"/>
                <w:lang w:eastAsia="ru-RU"/>
              </w:rPr>
            </w:pPr>
            <w:r w:rsidRPr="00FD3994">
              <w:rPr>
                <w:b/>
                <w:u w:val="single"/>
                <w:lang w:eastAsia="ru-RU"/>
              </w:rPr>
              <w:t>Комплектація</w:t>
            </w:r>
            <w:r>
              <w:rPr>
                <w:b/>
                <w:u w:val="single"/>
                <w:lang w:eastAsia="ru-RU"/>
              </w:rPr>
              <w:t xml:space="preserve"> :</w:t>
            </w:r>
            <w:r>
              <w:rPr>
                <w:lang w:eastAsia="ru-RU"/>
              </w:rPr>
              <w:t>*</w:t>
            </w:r>
            <w:proofErr w:type="spellStart"/>
            <w:r>
              <w:rPr>
                <w:lang w:eastAsia="ru-RU"/>
              </w:rPr>
              <w:t>Квадрокоптер</w:t>
            </w:r>
            <w:proofErr w:type="spellEnd"/>
            <w:r>
              <w:rPr>
                <w:lang w:eastAsia="ru-RU"/>
              </w:rPr>
              <w:t xml:space="preserve"> х 1 ,  *Запасні пропелери (пара) х 3 ,  *Зарядний пристрій х 1 ,  *Кабель </w:t>
            </w:r>
            <w:proofErr w:type="spellStart"/>
            <w:r>
              <w:rPr>
                <w:lang w:eastAsia="ru-RU"/>
              </w:rPr>
              <w:t>Type</w:t>
            </w:r>
            <w:proofErr w:type="spellEnd"/>
            <w:r>
              <w:rPr>
                <w:lang w:eastAsia="ru-RU"/>
              </w:rPr>
              <w:t xml:space="preserve">-C х 1 ,  *Викрутка х 1 ,  *Інтелектуальна батарея х 1 ,  *Захист підвісу х 1 ,  *Кейс для транспортування х 1 ,  *Пульт DJI RC </w:t>
            </w:r>
            <w:proofErr w:type="spellStart"/>
            <w:r>
              <w:rPr>
                <w:lang w:eastAsia="ru-RU"/>
              </w:rPr>
              <w:t>Pro</w:t>
            </w:r>
            <w:proofErr w:type="spellEnd"/>
            <w:r>
              <w:rPr>
                <w:lang w:eastAsia="ru-RU"/>
              </w:rPr>
              <w:t xml:space="preserve"> </w:t>
            </w:r>
            <w:proofErr w:type="spellStart"/>
            <w:r>
              <w:rPr>
                <w:lang w:eastAsia="ru-RU"/>
              </w:rPr>
              <w:t>Enterprise</w:t>
            </w:r>
            <w:proofErr w:type="spellEnd"/>
            <w:r>
              <w:rPr>
                <w:lang w:eastAsia="ru-RU"/>
              </w:rPr>
              <w:t xml:space="preserve"> х 1 ,  *Кабель для пульта (USB C – USB C) x 1</w:t>
            </w:r>
          </w:p>
        </w:tc>
      </w:tr>
    </w:tbl>
    <w:p w14:paraId="20C251AE" w14:textId="77777777" w:rsidR="00BF122F" w:rsidRPr="00A23F1A" w:rsidRDefault="00BF122F" w:rsidP="00A23F1A">
      <w:pPr>
        <w:spacing w:after="0" w:line="240" w:lineRule="auto"/>
        <w:jc w:val="both"/>
        <w:rPr>
          <w:rFonts w:ascii="Times New Roman" w:hAnsi="Times New Roman" w:cs="Times New Roman"/>
          <w:sz w:val="18"/>
          <w:szCs w:val="18"/>
        </w:rPr>
      </w:pPr>
    </w:p>
    <w:p w14:paraId="59C444EB" w14:textId="77777777" w:rsidR="00BF122F" w:rsidRPr="00A23F1A" w:rsidRDefault="00BF122F" w:rsidP="00A23F1A">
      <w:pPr>
        <w:spacing w:after="0" w:line="240" w:lineRule="auto"/>
        <w:jc w:val="both"/>
        <w:rPr>
          <w:rFonts w:ascii="Times New Roman" w:hAnsi="Times New Roman" w:cs="Times New Roman"/>
          <w:sz w:val="18"/>
          <w:szCs w:val="18"/>
        </w:rPr>
      </w:pPr>
    </w:p>
    <w:p w14:paraId="5994DADD" w14:textId="77777777" w:rsidR="00BF122F" w:rsidRPr="00A23F1A" w:rsidRDefault="00BF122F" w:rsidP="00A23F1A">
      <w:pPr>
        <w:spacing w:after="0" w:line="240" w:lineRule="auto"/>
        <w:jc w:val="both"/>
        <w:rPr>
          <w:rFonts w:ascii="Times New Roman" w:hAnsi="Times New Roman" w:cs="Times New Roman"/>
          <w:sz w:val="18"/>
          <w:szCs w:val="18"/>
        </w:rPr>
      </w:pPr>
    </w:p>
    <w:p w14:paraId="3E9D34EA" w14:textId="77777777" w:rsidR="00BF122F" w:rsidRPr="00A23F1A" w:rsidRDefault="00BF122F" w:rsidP="00A23F1A">
      <w:pPr>
        <w:spacing w:after="0" w:line="240" w:lineRule="auto"/>
        <w:jc w:val="both"/>
        <w:rPr>
          <w:rFonts w:ascii="Times New Roman" w:hAnsi="Times New Roman" w:cs="Times New Roman"/>
          <w:sz w:val="18"/>
          <w:szCs w:val="18"/>
        </w:rPr>
      </w:pPr>
    </w:p>
    <w:p w14:paraId="3003CCAD" w14:textId="77777777" w:rsidR="00BF122F" w:rsidRPr="00A23F1A" w:rsidRDefault="00BF122F" w:rsidP="00A23F1A">
      <w:pPr>
        <w:spacing w:after="0" w:line="240" w:lineRule="auto"/>
        <w:jc w:val="both"/>
        <w:rPr>
          <w:rFonts w:ascii="Times New Roman" w:hAnsi="Times New Roman" w:cs="Times New Roman"/>
          <w:sz w:val="18"/>
          <w:szCs w:val="18"/>
        </w:rPr>
      </w:pPr>
    </w:p>
    <w:p w14:paraId="1CCFD042" w14:textId="77777777" w:rsidR="00BF122F" w:rsidRPr="00A23F1A" w:rsidRDefault="00BF122F" w:rsidP="00A23F1A">
      <w:pPr>
        <w:spacing w:after="0" w:line="240" w:lineRule="auto"/>
        <w:jc w:val="both"/>
        <w:rPr>
          <w:rFonts w:ascii="Times New Roman" w:hAnsi="Times New Roman" w:cs="Times New Roman"/>
          <w:sz w:val="18"/>
          <w:szCs w:val="18"/>
        </w:rPr>
      </w:pPr>
    </w:p>
    <w:p w14:paraId="68B56EBE" w14:textId="77777777" w:rsidR="00A23F1A" w:rsidRPr="00A23F1A" w:rsidRDefault="00A23F1A" w:rsidP="00A23F1A">
      <w:pPr>
        <w:spacing w:after="0" w:line="240" w:lineRule="auto"/>
        <w:jc w:val="both"/>
        <w:rPr>
          <w:rFonts w:ascii="Times New Roman" w:hAnsi="Times New Roman" w:cs="Times New Roman"/>
          <w:sz w:val="18"/>
          <w:szCs w:val="18"/>
        </w:rPr>
      </w:pPr>
    </w:p>
    <w:sectPr w:rsidR="00A23F1A" w:rsidRPr="00A23F1A">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507B8B"/>
    <w:multiLevelType w:val="hybridMultilevel"/>
    <w:tmpl w:val="B8A65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8"/>
  </w:num>
  <w:num w:numId="7">
    <w:abstractNumId w:val="1"/>
  </w:num>
  <w:num w:numId="8">
    <w:abstractNumId w:val="4"/>
  </w:num>
  <w:num w:numId="9">
    <w:abstractNumId w:val="13"/>
  </w:num>
  <w:num w:numId="10">
    <w:abstractNumId w:val="0"/>
  </w:num>
  <w:num w:numId="11">
    <w:abstractNumId w:val="12"/>
  </w:num>
  <w:num w:numId="12">
    <w:abstractNumId w:val="11"/>
  </w:num>
  <w:num w:numId="13">
    <w:abstractNumId w:val="9"/>
  </w:num>
  <w:num w:numId="14">
    <w:abstractNumId w:val="3"/>
  </w:num>
  <w:num w:numId="15">
    <w:abstractNumId w:val="15"/>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2664C"/>
    <w:rsid w:val="000500CA"/>
    <w:rsid w:val="0005521A"/>
    <w:rsid w:val="00085CDF"/>
    <w:rsid w:val="00097526"/>
    <w:rsid w:val="000D7DD2"/>
    <w:rsid w:val="0010363C"/>
    <w:rsid w:val="00106163"/>
    <w:rsid w:val="00113156"/>
    <w:rsid w:val="00130605"/>
    <w:rsid w:val="00131872"/>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E19EC"/>
    <w:rsid w:val="002F6C3A"/>
    <w:rsid w:val="0030505B"/>
    <w:rsid w:val="003052D5"/>
    <w:rsid w:val="00306361"/>
    <w:rsid w:val="00323967"/>
    <w:rsid w:val="0033240F"/>
    <w:rsid w:val="00371E18"/>
    <w:rsid w:val="00374E7B"/>
    <w:rsid w:val="00376DF8"/>
    <w:rsid w:val="0038130E"/>
    <w:rsid w:val="003817CA"/>
    <w:rsid w:val="003831F5"/>
    <w:rsid w:val="003952DD"/>
    <w:rsid w:val="003978D6"/>
    <w:rsid w:val="003A1375"/>
    <w:rsid w:val="003B0B82"/>
    <w:rsid w:val="003B10F1"/>
    <w:rsid w:val="003C6EAE"/>
    <w:rsid w:val="003D03F1"/>
    <w:rsid w:val="003E333C"/>
    <w:rsid w:val="00402BC1"/>
    <w:rsid w:val="00406692"/>
    <w:rsid w:val="00422025"/>
    <w:rsid w:val="00446FD1"/>
    <w:rsid w:val="0045785D"/>
    <w:rsid w:val="00462830"/>
    <w:rsid w:val="00471A52"/>
    <w:rsid w:val="004858D4"/>
    <w:rsid w:val="004B6056"/>
    <w:rsid w:val="004F61F7"/>
    <w:rsid w:val="004F737C"/>
    <w:rsid w:val="00506E46"/>
    <w:rsid w:val="005131F1"/>
    <w:rsid w:val="00526F2B"/>
    <w:rsid w:val="005304CA"/>
    <w:rsid w:val="00547B9A"/>
    <w:rsid w:val="0056773D"/>
    <w:rsid w:val="005921D9"/>
    <w:rsid w:val="005A3C24"/>
    <w:rsid w:val="005B0C21"/>
    <w:rsid w:val="005C69FD"/>
    <w:rsid w:val="005E6290"/>
    <w:rsid w:val="00630744"/>
    <w:rsid w:val="00632F48"/>
    <w:rsid w:val="006330AB"/>
    <w:rsid w:val="00640A4C"/>
    <w:rsid w:val="006615B4"/>
    <w:rsid w:val="00662376"/>
    <w:rsid w:val="006722E1"/>
    <w:rsid w:val="006A0A4A"/>
    <w:rsid w:val="006A531C"/>
    <w:rsid w:val="006D70A6"/>
    <w:rsid w:val="006D713C"/>
    <w:rsid w:val="006F4E25"/>
    <w:rsid w:val="00722CBA"/>
    <w:rsid w:val="00732B4C"/>
    <w:rsid w:val="007500E2"/>
    <w:rsid w:val="00750DF0"/>
    <w:rsid w:val="007835CD"/>
    <w:rsid w:val="00787177"/>
    <w:rsid w:val="00795EC7"/>
    <w:rsid w:val="007A153E"/>
    <w:rsid w:val="007B5477"/>
    <w:rsid w:val="007C4848"/>
    <w:rsid w:val="007D66BD"/>
    <w:rsid w:val="007D6D44"/>
    <w:rsid w:val="007E43C0"/>
    <w:rsid w:val="007E6960"/>
    <w:rsid w:val="007F4BB3"/>
    <w:rsid w:val="00805DD4"/>
    <w:rsid w:val="008351D4"/>
    <w:rsid w:val="00842FC7"/>
    <w:rsid w:val="00864C9E"/>
    <w:rsid w:val="00867052"/>
    <w:rsid w:val="00872B0F"/>
    <w:rsid w:val="00877382"/>
    <w:rsid w:val="00885B77"/>
    <w:rsid w:val="0089688E"/>
    <w:rsid w:val="008A0CC6"/>
    <w:rsid w:val="008A5BDE"/>
    <w:rsid w:val="008B33E7"/>
    <w:rsid w:val="008D0CC5"/>
    <w:rsid w:val="008D474F"/>
    <w:rsid w:val="008E46BD"/>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F1BBB"/>
    <w:rsid w:val="00A02E15"/>
    <w:rsid w:val="00A0656C"/>
    <w:rsid w:val="00A23F1A"/>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122F"/>
    <w:rsid w:val="00BF7884"/>
    <w:rsid w:val="00C01D95"/>
    <w:rsid w:val="00C027F9"/>
    <w:rsid w:val="00C217BC"/>
    <w:rsid w:val="00C3352C"/>
    <w:rsid w:val="00C479FB"/>
    <w:rsid w:val="00C6166E"/>
    <w:rsid w:val="00C871F7"/>
    <w:rsid w:val="00CA661C"/>
    <w:rsid w:val="00CE1FD4"/>
    <w:rsid w:val="00CF51F1"/>
    <w:rsid w:val="00D1193A"/>
    <w:rsid w:val="00D4245B"/>
    <w:rsid w:val="00D53F80"/>
    <w:rsid w:val="00D6189B"/>
    <w:rsid w:val="00D77F8F"/>
    <w:rsid w:val="00D81F34"/>
    <w:rsid w:val="00D8468E"/>
    <w:rsid w:val="00D8653F"/>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A5023"/>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6A7A-9ECA-44CE-80CE-2F63DE51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2440</Words>
  <Characters>1391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15</cp:revision>
  <cp:lastPrinted>2024-06-06T08:38:00Z</cp:lastPrinted>
  <dcterms:created xsi:type="dcterms:W3CDTF">2024-06-04T07:29:00Z</dcterms:created>
  <dcterms:modified xsi:type="dcterms:W3CDTF">2024-06-13T13:15:00Z</dcterms:modified>
</cp:coreProperties>
</file>