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D7" w:rsidRDefault="00142DD7" w:rsidP="00142DD7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142DD7" w:rsidRDefault="00142DD7" w:rsidP="00142D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C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Букети з ж</w:t>
      </w:r>
      <w:r w:rsidRPr="00FD35C5">
        <w:rPr>
          <w:rFonts w:ascii="Times New Roman" w:hAnsi="Times New Roman" w:cs="Times New Roman"/>
          <w:b/>
          <w:sz w:val="24"/>
          <w:szCs w:val="24"/>
        </w:rPr>
        <w:t>ив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FD35C5">
        <w:rPr>
          <w:rFonts w:ascii="Times New Roman" w:hAnsi="Times New Roman" w:cs="Times New Roman"/>
          <w:b/>
          <w:sz w:val="24"/>
          <w:szCs w:val="24"/>
        </w:rPr>
        <w:t xml:space="preserve"> квіт</w:t>
      </w:r>
      <w:r>
        <w:rPr>
          <w:rFonts w:ascii="Times New Roman" w:hAnsi="Times New Roman" w:cs="Times New Roman"/>
          <w:b/>
          <w:sz w:val="24"/>
          <w:szCs w:val="24"/>
        </w:rPr>
        <w:t>ів</w:t>
      </w:r>
      <w:r w:rsidRPr="00FD35C5">
        <w:rPr>
          <w:rFonts w:ascii="Times New Roman" w:hAnsi="Times New Roman" w:cs="Times New Roman"/>
          <w:b/>
          <w:sz w:val="24"/>
          <w:szCs w:val="24"/>
        </w:rPr>
        <w:t>, код ДК 021:2015-03120000-8 - Продукція рослинництва, у тому числі тепличного»</w:t>
      </w:r>
    </w:p>
    <w:p w:rsidR="00142DD7" w:rsidRDefault="00142DD7" w:rsidP="00142D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DD7" w:rsidRPr="00025A1D" w:rsidRDefault="00142DD7" w:rsidP="00142D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1D">
        <w:rPr>
          <w:rFonts w:ascii="Times New Roman" w:hAnsi="Times New Roman" w:cs="Times New Roman"/>
          <w:sz w:val="24"/>
          <w:szCs w:val="24"/>
        </w:rPr>
        <w:t xml:space="preserve">Закупівля </w:t>
      </w:r>
      <w:r>
        <w:rPr>
          <w:rFonts w:ascii="Times New Roman" w:hAnsi="Times New Roman" w:cs="Times New Roman"/>
          <w:sz w:val="24"/>
          <w:szCs w:val="24"/>
        </w:rPr>
        <w:t>предмету закупівлі «Букети</w:t>
      </w:r>
      <w:r w:rsidRPr="00025A1D">
        <w:rPr>
          <w:rFonts w:ascii="Times New Roman" w:hAnsi="Times New Roman" w:cs="Times New Roman"/>
          <w:sz w:val="24"/>
          <w:szCs w:val="24"/>
        </w:rPr>
        <w:t xml:space="preserve"> з живих квітів, код ДК 021:2015-03120000-8 - Продукція рослинництва, у тому числі тепличного» здійснюється у відповідності до рішення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 №</w:t>
      </w:r>
      <w:r>
        <w:rPr>
          <w:rFonts w:ascii="Times New Roman" w:hAnsi="Times New Roman" w:cs="Times New Roman"/>
          <w:sz w:val="24"/>
          <w:szCs w:val="24"/>
          <w:lang w:val="en-US"/>
        </w:rPr>
        <w:t>285</w:t>
      </w:r>
      <w:r w:rsidRPr="00025A1D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en-US"/>
        </w:rPr>
        <w:t>27.02</w:t>
      </w:r>
      <w:r w:rsidRPr="00025A1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5A1D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з метою</w:t>
      </w:r>
      <w:r w:rsidRPr="00025A1D">
        <w:rPr>
          <w:rFonts w:ascii="Times New Roman" w:hAnsi="Times New Roman" w:cs="Times New Roman"/>
          <w:sz w:val="24"/>
          <w:szCs w:val="24"/>
        </w:rPr>
        <w:t xml:space="preserve"> покладання</w:t>
      </w:r>
      <w:r>
        <w:rPr>
          <w:rFonts w:ascii="Times New Roman" w:hAnsi="Times New Roman" w:cs="Times New Roman"/>
          <w:sz w:val="24"/>
          <w:szCs w:val="24"/>
        </w:rPr>
        <w:t xml:space="preserve"> букетів з </w:t>
      </w:r>
      <w:r w:rsidRPr="00E64D17">
        <w:rPr>
          <w:rFonts w:ascii="Times New Roman" w:hAnsi="Times New Roman" w:cs="Times New Roman"/>
          <w:sz w:val="24"/>
          <w:szCs w:val="24"/>
        </w:rPr>
        <w:t>живих квітів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 могил загиблих у російсько-</w:t>
      </w:r>
      <w:r w:rsidRPr="00025A1D">
        <w:rPr>
          <w:rFonts w:ascii="Times New Roman" w:hAnsi="Times New Roman" w:cs="Times New Roman"/>
          <w:sz w:val="24"/>
          <w:szCs w:val="24"/>
        </w:rPr>
        <w:t>українській війні військовослужбо</w:t>
      </w:r>
      <w:r>
        <w:rPr>
          <w:rFonts w:ascii="Times New Roman" w:hAnsi="Times New Roman" w:cs="Times New Roman"/>
          <w:sz w:val="24"/>
          <w:szCs w:val="24"/>
        </w:rPr>
        <w:t>вців.</w:t>
      </w:r>
    </w:p>
    <w:p w:rsidR="00142DD7" w:rsidRPr="00FD35C5" w:rsidRDefault="00142DD7" w:rsidP="00142DD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DD7" w:rsidRPr="008B208B" w:rsidRDefault="00142DD7" w:rsidP="00142DD7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B208B">
        <w:rPr>
          <w:rFonts w:ascii="Times New Roman" w:hAnsi="Times New Roman" w:cs="Times New Roman"/>
          <w:b/>
          <w:sz w:val="24"/>
          <w:szCs w:val="24"/>
          <w:lang w:eastAsia="uk-UA"/>
        </w:rPr>
        <w:t>Якісні характеристики предмету закупівлі:</w:t>
      </w:r>
    </w:p>
    <w:p w:rsidR="00142DD7" w:rsidRPr="008B208B" w:rsidRDefault="00142DD7" w:rsidP="00142DD7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Квіткова продукція повинна бути виготовлена зі свіжих квітів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без видимих дефектів (не обмороженою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не в’ялою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та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не прим’ятою)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зріз стебла зелений, світлий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142DD7" w:rsidRPr="002561CE" w:rsidRDefault="00142DD7" w:rsidP="00142DD7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08B">
        <w:rPr>
          <w:rFonts w:ascii="Times New Roman" w:hAnsi="Times New Roman" w:cs="Times New Roman"/>
          <w:sz w:val="24"/>
          <w:szCs w:val="24"/>
          <w:lang w:eastAsia="x-none"/>
        </w:rPr>
        <w:t xml:space="preserve">Учасник, на запит Замовника, повинен надати завірену копію актів фіто-санітарного </w:t>
      </w:r>
      <w:r w:rsidRPr="002561CE">
        <w:rPr>
          <w:rFonts w:ascii="Times New Roman" w:hAnsi="Times New Roman" w:cs="Times New Roman"/>
          <w:sz w:val="24"/>
          <w:szCs w:val="24"/>
          <w:lang w:eastAsia="x-none"/>
        </w:rPr>
        <w:t>контролю на відповідну партію товару.</w:t>
      </w:r>
      <w:r w:rsidRPr="00256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D7" w:rsidRPr="008B208B" w:rsidRDefault="00142DD7" w:rsidP="00142DD7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61CE">
        <w:rPr>
          <w:rFonts w:ascii="Times New Roman" w:hAnsi="Times New Roman" w:cs="Times New Roman"/>
          <w:sz w:val="24"/>
          <w:szCs w:val="24"/>
          <w:lang w:eastAsia="x-none"/>
        </w:rPr>
        <w:t>Гарантійний термін на квіти повинен складати  24 години</w:t>
      </w:r>
      <w:r w:rsidRPr="008B208B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142DD7" w:rsidRPr="00164664" w:rsidRDefault="00142DD7" w:rsidP="00142DD7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</w:p>
    <w:p w:rsidR="00142DD7" w:rsidRPr="009A5D7D" w:rsidRDefault="00142DD7" w:rsidP="00142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2"/>
        <w:gridCol w:w="5576"/>
        <w:gridCol w:w="1506"/>
      </w:tblGrid>
      <w:tr w:rsidR="00142DD7" w:rsidRPr="00FF3072" w:rsidTr="00F6499B">
        <w:trPr>
          <w:trHeight w:val="557"/>
        </w:trPr>
        <w:tc>
          <w:tcPr>
            <w:tcW w:w="565" w:type="dxa"/>
            <w:shd w:val="clear" w:color="auto" w:fill="auto"/>
          </w:tcPr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82" w:type="dxa"/>
            <w:shd w:val="clear" w:color="auto" w:fill="auto"/>
          </w:tcPr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5576" w:type="dxa"/>
            <w:shd w:val="clear" w:color="auto" w:fill="auto"/>
          </w:tcPr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Склад (характеристика)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букетів</w:t>
            </w:r>
            <w:r w:rsidRPr="00FF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</w:tr>
      <w:tr w:rsidR="00142DD7" w:rsidRPr="00FF3072" w:rsidTr="00F6499B">
        <w:trPr>
          <w:trHeight w:val="2471"/>
        </w:trPr>
        <w:tc>
          <w:tcPr>
            <w:tcW w:w="565" w:type="dxa"/>
            <w:shd w:val="clear" w:color="auto" w:fill="auto"/>
          </w:tcPr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:rsidR="00142DD7" w:rsidRPr="008274A8" w:rsidRDefault="00142DD7" w:rsidP="00F6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Букети з живих квітів</w:t>
            </w:r>
          </w:p>
        </w:tc>
        <w:tc>
          <w:tcPr>
            <w:tcW w:w="5576" w:type="dxa"/>
            <w:shd w:val="clear" w:color="auto" w:fill="auto"/>
          </w:tcPr>
          <w:p w:rsidR="00142DD7" w:rsidRDefault="00142DD7" w:rsidP="00F64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Гвоздики в упакуванні </w:t>
            </w:r>
          </w:p>
          <w:p w:rsidR="00142DD7" w:rsidRDefault="00142DD7" w:rsidP="00F64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 букету</w:t>
            </w: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гвоздика червона(довжина-0,7м) у кількості 16 штук;</w:t>
            </w:r>
          </w:p>
          <w:p w:rsidR="00142DD7" w:rsidRDefault="00142DD7" w:rsidP="00F64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плівка пакувальна  чорна (0,5м х 1,00м) – 1 штука, </w:t>
            </w:r>
          </w:p>
          <w:p w:rsidR="00142DD7" w:rsidRPr="00FF3072" w:rsidRDefault="00142DD7" w:rsidP="00F6499B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стрічка чорна (0,005м) довжиною 1 метр</w:t>
            </w:r>
          </w:p>
        </w:tc>
        <w:tc>
          <w:tcPr>
            <w:tcW w:w="1506" w:type="dxa"/>
          </w:tcPr>
          <w:p w:rsidR="00142DD7" w:rsidRPr="00FF3072" w:rsidRDefault="00142DD7" w:rsidP="00F64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</w:tbl>
    <w:p w:rsidR="00142DD7" w:rsidRDefault="00142DD7" w:rsidP="00142DD7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142DD7" w:rsidRPr="007879CB" w:rsidRDefault="00142DD7" w:rsidP="00142DD7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 xml:space="preserve">Загальна очікувана </w:t>
      </w:r>
      <w:r>
        <w:rPr>
          <w:rFonts w:ascii="Times New Roman" w:hAnsi="Times New Roman"/>
          <w:b/>
          <w:sz w:val="24"/>
          <w:szCs w:val="24"/>
          <w:lang w:eastAsia="ar-SA"/>
        </w:rPr>
        <w:t>вартість закупівлі – 79 900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,00 грн</w:t>
      </w:r>
    </w:p>
    <w:p w:rsidR="004847EC" w:rsidRDefault="00142DD7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E4212"/>
    <w:multiLevelType w:val="hybridMultilevel"/>
    <w:tmpl w:val="FC666048"/>
    <w:lvl w:ilvl="0" w:tplc="9FD41874">
      <w:start w:val="1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D7"/>
    <w:rsid w:val="00002D5B"/>
    <w:rsid w:val="00142DD7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EDDE-2DA5-4D7B-82D2-86FB4BAD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DD7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142DD7"/>
  </w:style>
  <w:style w:type="paragraph" w:styleId="a5">
    <w:name w:val="List Paragraph"/>
    <w:aliases w:val="название табл/рис,заголовок 1.1,AC List 01,EBRD List,Список уровня 2,List Paragraph,CA bullets,Bullet Number,Bullet 1,Use Case List Paragraph,lp1,lp11,List Paragraph11"/>
    <w:basedOn w:val="a"/>
    <w:link w:val="a6"/>
    <w:uiPriority w:val="34"/>
    <w:qFormat/>
    <w:rsid w:val="00142DD7"/>
    <w:pPr>
      <w:ind w:left="720"/>
      <w:contextualSpacing/>
    </w:pPr>
  </w:style>
  <w:style w:type="character" w:customStyle="1" w:styleId="a6">
    <w:name w:val="Абзац списку Знак"/>
    <w:aliases w:val="название табл/рис Знак,заголовок 1.1 Знак,AC List 01 Знак,EBRD List Знак,Список уровня 2 Знак,List Paragraph Знак,CA bullets Знак,Bullet Number Знак,Bullet 1 Знак,Use Case List Paragraph Знак,lp1 Знак,lp11 Знак,List Paragraph11 Знак"/>
    <w:link w:val="a5"/>
    <w:uiPriority w:val="34"/>
    <w:rsid w:val="0014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2025-03-04T13:43:00Z</dcterms:created>
  <dcterms:modified xsi:type="dcterms:W3CDTF">2025-03-04T13:44:00Z</dcterms:modified>
</cp:coreProperties>
</file>