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07CC" w:rsidRPr="00C308F7" w:rsidRDefault="00D907CC" w:rsidP="00D907CC">
      <w:pPr>
        <w:widowControl w:val="0"/>
        <w:spacing w:line="360" w:lineRule="auto"/>
        <w:ind w:firstLine="567"/>
        <w:jc w:val="center"/>
        <w:rPr>
          <w:lang w:eastAsia="uk-UA"/>
        </w:rPr>
      </w:pPr>
      <w:r w:rsidRPr="00FE6DC0">
        <w:object w:dxaOrig="759" w:dyaOrig="10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8.5pt" o:ole="" filled="t">
            <v:fill color2="black"/>
            <v:imagedata r:id="rId4" o:title=""/>
          </v:shape>
          <o:OLEObject Type="Embed" ProgID="CorelDRAW" ShapeID="_x0000_i1025" DrawAspect="Content" ObjectID="_1845806219" r:id="rId5"/>
        </w:object>
      </w:r>
    </w:p>
    <w:p w:rsidR="00D907CC" w:rsidRPr="00C308F7" w:rsidRDefault="00D907CC" w:rsidP="00D907CC">
      <w:pPr>
        <w:widowControl w:val="0"/>
        <w:spacing w:line="273" w:lineRule="auto"/>
        <w:ind w:firstLine="567"/>
        <w:jc w:val="center"/>
        <w:rPr>
          <w:lang w:eastAsia="uk-UA"/>
        </w:rPr>
      </w:pPr>
      <w:r w:rsidRPr="00C308F7">
        <w:rPr>
          <w:rFonts w:ascii="Times New Roman CYR" w:hAnsi="Times New Roman CYR" w:cs="Times New Roman CYR"/>
          <w:b/>
          <w:bCs/>
          <w:color w:val="000000"/>
          <w:sz w:val="32"/>
          <w:szCs w:val="32"/>
          <w:lang w:eastAsia="uk-UA"/>
        </w:rPr>
        <w:t>ХМЕЛЬНИЦЬКА МІСЬКА РАДА</w:t>
      </w:r>
    </w:p>
    <w:p w:rsidR="00D907CC" w:rsidRPr="00C308F7" w:rsidRDefault="00D907CC" w:rsidP="00D907CC">
      <w:pPr>
        <w:widowControl w:val="0"/>
        <w:spacing w:line="273" w:lineRule="auto"/>
        <w:ind w:firstLine="567"/>
        <w:jc w:val="center"/>
        <w:rPr>
          <w:lang w:eastAsia="uk-UA"/>
        </w:rPr>
      </w:pPr>
      <w:r w:rsidRPr="00C308F7">
        <w:rPr>
          <w:rFonts w:ascii="Times New Roman CYR" w:hAnsi="Times New Roman CYR" w:cs="Times New Roman CYR"/>
          <w:color w:val="000000"/>
          <w:sz w:val="32"/>
          <w:szCs w:val="32"/>
          <w:lang w:eastAsia="uk-UA"/>
        </w:rPr>
        <w:t>ВИКОНАВЧИЙ КОМІТЕТ</w:t>
      </w:r>
    </w:p>
    <w:p w:rsidR="00D907CC" w:rsidRPr="00C308F7" w:rsidRDefault="00D907CC" w:rsidP="00D907CC">
      <w:pPr>
        <w:widowControl w:val="0"/>
        <w:spacing w:line="273" w:lineRule="auto"/>
        <w:ind w:firstLine="567"/>
        <w:jc w:val="center"/>
        <w:rPr>
          <w:lang w:eastAsia="uk-UA"/>
        </w:rPr>
      </w:pPr>
      <w:r w:rsidRPr="00C308F7">
        <w:rPr>
          <w:rFonts w:ascii="Times New Roman CYR" w:hAnsi="Times New Roman CYR" w:cs="Times New Roman CYR"/>
          <w:b/>
          <w:bCs/>
          <w:color w:val="000000"/>
          <w:sz w:val="48"/>
          <w:szCs w:val="48"/>
          <w:lang w:eastAsia="uk-UA"/>
        </w:rPr>
        <w:t>РІШЕННЯ</w:t>
      </w:r>
    </w:p>
    <w:p w:rsidR="00D907CC" w:rsidRPr="00E8624B" w:rsidRDefault="00D907CC" w:rsidP="00D907CC">
      <w:pPr>
        <w:widowControl w:val="0"/>
        <w:tabs>
          <w:tab w:val="left" w:pos="4253"/>
        </w:tabs>
        <w:rPr>
          <w:lang w:eastAsia="uk-UA"/>
        </w:rPr>
      </w:pPr>
      <w:r w:rsidRPr="00C308F7">
        <w:rPr>
          <w:rFonts w:ascii="Times New Roman CYR" w:hAnsi="Times New Roman CYR" w:cs="Times New Roman CYR"/>
          <w:b/>
          <w:bCs/>
          <w:color w:val="000000"/>
          <w:lang w:eastAsia="uk-UA"/>
        </w:rPr>
        <w:t>____</w:t>
      </w:r>
      <w:r w:rsidR="00806E3D">
        <w:rPr>
          <w:rFonts w:ascii="Times New Roman CYR" w:hAnsi="Times New Roman CYR" w:cs="Times New Roman CYR"/>
          <w:b/>
          <w:bCs/>
          <w:color w:val="000000"/>
          <w:lang w:eastAsia="uk-UA"/>
        </w:rPr>
        <w:t>14.07.2026</w:t>
      </w:r>
      <w:r w:rsidRPr="00C308F7">
        <w:rPr>
          <w:rFonts w:ascii="Times New Roman CYR" w:hAnsi="Times New Roman CYR" w:cs="Times New Roman CYR"/>
          <w:b/>
          <w:bCs/>
          <w:color w:val="000000"/>
          <w:lang w:eastAsia="uk-UA"/>
        </w:rPr>
        <w:t>________</w:t>
      </w:r>
      <w:r w:rsidRPr="00C308F7">
        <w:rPr>
          <w:rFonts w:ascii="Times New Roman CYR" w:hAnsi="Times New Roman CYR" w:cs="Times New Roman CYR"/>
          <w:b/>
          <w:bCs/>
          <w:color w:val="000000"/>
          <w:lang w:eastAsia="uk-UA"/>
        </w:rPr>
        <w:tab/>
      </w:r>
      <w:r w:rsidRPr="00C308F7">
        <w:rPr>
          <w:rFonts w:ascii="Times New Roman CYR" w:hAnsi="Times New Roman CYR" w:cs="Times New Roman CYR"/>
          <w:color w:val="000000"/>
          <w:lang w:eastAsia="uk-UA"/>
        </w:rPr>
        <w:t>м. Хмельницький</w:t>
      </w:r>
      <w:r w:rsidRPr="00C308F7">
        <w:rPr>
          <w:rFonts w:ascii="Times New Roman CYR" w:hAnsi="Times New Roman CYR" w:cs="Times New Roman CYR"/>
          <w:color w:val="000000"/>
          <w:lang w:eastAsia="uk-UA"/>
        </w:rPr>
        <w:tab/>
      </w:r>
      <w:r w:rsidRPr="00C308F7">
        <w:rPr>
          <w:rFonts w:ascii="Times New Roman CYR" w:hAnsi="Times New Roman CYR" w:cs="Times New Roman CYR"/>
          <w:color w:val="000000"/>
          <w:lang w:eastAsia="uk-UA"/>
        </w:rPr>
        <w:tab/>
        <w:t>№ ___</w:t>
      </w:r>
      <w:r w:rsidR="00806E3D">
        <w:rPr>
          <w:rFonts w:ascii="Times New Roman CYR" w:hAnsi="Times New Roman CYR" w:cs="Times New Roman CYR"/>
          <w:color w:val="000000"/>
          <w:lang w:eastAsia="uk-UA"/>
        </w:rPr>
        <w:t>1114</w:t>
      </w:r>
      <w:r w:rsidRPr="00C308F7">
        <w:rPr>
          <w:rFonts w:ascii="Times New Roman CYR" w:hAnsi="Times New Roman CYR" w:cs="Times New Roman CYR"/>
          <w:color w:val="000000"/>
          <w:lang w:eastAsia="uk-UA"/>
        </w:rPr>
        <w:t>______</w:t>
      </w:r>
      <w:r w:rsidRPr="00C308F7">
        <w:rPr>
          <w:lang w:eastAsia="uk-UA"/>
        </w:rPr>
        <w:t> </w:t>
      </w:r>
    </w:p>
    <w:p w:rsidR="00D907CC" w:rsidRPr="00E8624B" w:rsidRDefault="00D907CC" w:rsidP="00D907CC">
      <w:pPr>
        <w:tabs>
          <w:tab w:val="left" w:pos="5040"/>
          <w:tab w:val="left" w:pos="5400"/>
        </w:tabs>
        <w:ind w:right="5385"/>
        <w:jc w:val="both"/>
        <w:rPr>
          <w:shd w:val="clear" w:color="auto" w:fill="FDFDFD"/>
        </w:rPr>
      </w:pPr>
    </w:p>
    <w:p w:rsidR="00D907CC" w:rsidRDefault="0090383D" w:rsidP="0090383D">
      <w:pPr>
        <w:pStyle w:val="HTML"/>
        <w:tabs>
          <w:tab w:val="clear" w:pos="916"/>
          <w:tab w:val="left" w:pos="709"/>
        </w:tabs>
        <w:ind w:right="5385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ar-SA"/>
        </w:rPr>
      </w:pPr>
      <w:r w:rsidRPr="0090383D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ar-SA"/>
        </w:rPr>
        <w:t>Про встановлення тарифів на транспортні послуги по перевезенню пасажирів у громадському транспорті загального користування</w:t>
      </w:r>
    </w:p>
    <w:p w:rsidR="0090383D" w:rsidRDefault="0090383D" w:rsidP="0090383D">
      <w:pPr>
        <w:pStyle w:val="HTML"/>
        <w:tabs>
          <w:tab w:val="clear" w:pos="916"/>
          <w:tab w:val="left" w:pos="709"/>
        </w:tabs>
        <w:ind w:right="5385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ar-SA"/>
        </w:rPr>
      </w:pPr>
    </w:p>
    <w:p w:rsidR="0090383D" w:rsidRDefault="0090383D" w:rsidP="0090383D">
      <w:pPr>
        <w:pStyle w:val="HTML"/>
        <w:tabs>
          <w:tab w:val="clear" w:pos="916"/>
          <w:tab w:val="left" w:pos="709"/>
        </w:tabs>
        <w:ind w:right="5385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ar-SA"/>
        </w:rPr>
      </w:pPr>
    </w:p>
    <w:p w:rsidR="0090383D" w:rsidRPr="00E8624B" w:rsidRDefault="0090383D" w:rsidP="0090383D">
      <w:pPr>
        <w:pStyle w:val="HTML"/>
        <w:tabs>
          <w:tab w:val="clear" w:pos="916"/>
          <w:tab w:val="left" w:pos="709"/>
        </w:tabs>
        <w:ind w:right="5385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ar-SA"/>
        </w:rPr>
      </w:pPr>
    </w:p>
    <w:p w:rsidR="00D907CC" w:rsidRPr="00E8624B" w:rsidRDefault="00D907CC" w:rsidP="00D907CC">
      <w:pPr>
        <w:ind w:firstLine="567"/>
        <w:jc w:val="both"/>
      </w:pPr>
      <w:r w:rsidRPr="009525D6">
        <w:t>Розглянувши клопотання управління транспорту та зв’язку</w:t>
      </w:r>
      <w:r w:rsidRPr="00E8624B">
        <w:t>, звернення автомобільних перевізників, які надають транспортні послуги в місті Хмельницькому, керуючись законами України «Про місцеве самоврядування в Україні», «Про автомобільний транспорт»</w:t>
      </w:r>
      <w:r>
        <w:t xml:space="preserve">, </w:t>
      </w:r>
      <w:r w:rsidRPr="00E8624B">
        <w:t>Методикою розрахунку тарифів на послуги пасажирського автомобільного транспорту, затвердженою наказом Міністерства транспорту та зв'язку України від 17.11.2009 № 1175</w:t>
      </w:r>
      <w:r>
        <w:t xml:space="preserve"> </w:t>
      </w:r>
      <w:r w:rsidRPr="004B44D4">
        <w:t xml:space="preserve">та </w:t>
      </w:r>
      <w:r w:rsidRPr="004B44D4">
        <w:rPr>
          <w:rStyle w:val="rvts23"/>
        </w:rPr>
        <w:t>Порядком формування тарифів на послуги міського електричного транспорту (трамвай, тролейбус)</w:t>
      </w:r>
      <w:r w:rsidRPr="004B44D4">
        <w:t>, затвердженим наказом Міністерства інфраструк</w:t>
      </w:r>
      <w:r>
        <w:t>тури України від 25.11.2013</w:t>
      </w:r>
      <w:r w:rsidRPr="004B44D4">
        <w:t xml:space="preserve"> </w:t>
      </w:r>
      <w:r>
        <w:t xml:space="preserve">                       </w:t>
      </w:r>
      <w:r w:rsidRPr="004B44D4">
        <w:t>№ 940</w:t>
      </w:r>
      <w:r w:rsidRPr="00E8624B">
        <w:t>, виконавчий комітет міської ради</w:t>
      </w:r>
    </w:p>
    <w:p w:rsidR="00D907CC" w:rsidRPr="00E8624B" w:rsidRDefault="00D907CC" w:rsidP="00D907CC">
      <w:pPr>
        <w:ind w:firstLine="567"/>
        <w:jc w:val="both"/>
      </w:pPr>
    </w:p>
    <w:p w:rsidR="00D907CC" w:rsidRPr="00E8624B" w:rsidRDefault="00D907CC" w:rsidP="00D907CC">
      <w:pPr>
        <w:ind w:firstLine="567"/>
        <w:jc w:val="both"/>
      </w:pPr>
      <w:r w:rsidRPr="00E8624B">
        <w:t>ВИРІШИВ:</w:t>
      </w:r>
    </w:p>
    <w:p w:rsidR="00D907CC" w:rsidRPr="00E8624B" w:rsidRDefault="00D907CC" w:rsidP="00D907CC">
      <w:pPr>
        <w:tabs>
          <w:tab w:val="left" w:pos="709"/>
          <w:tab w:val="left" w:pos="851"/>
          <w:tab w:val="left" w:pos="5400"/>
        </w:tabs>
        <w:ind w:right="-285"/>
        <w:jc w:val="both"/>
      </w:pPr>
      <w:r w:rsidRPr="00E8624B">
        <w:tab/>
      </w:r>
    </w:p>
    <w:p w:rsidR="00D907CC" w:rsidRDefault="00D907CC" w:rsidP="00D907CC">
      <w:pPr>
        <w:ind w:firstLine="567"/>
        <w:jc w:val="both"/>
      </w:pPr>
      <w:r w:rsidRPr="00E8624B">
        <w:t xml:space="preserve">1. Встановити тарифи </w:t>
      </w:r>
      <w:r w:rsidRPr="00F32918">
        <w:t>на транспортні послуги по перевезенню пасажирів</w:t>
      </w:r>
      <w:r w:rsidR="00C06B24" w:rsidRPr="00C06B24">
        <w:t xml:space="preserve"> у громадському транспорті загального користування</w:t>
      </w:r>
      <w:r w:rsidRPr="00E8624B">
        <w:t>, який здійснює</w:t>
      </w:r>
      <w:r>
        <w:t xml:space="preserve"> пасажирські</w:t>
      </w:r>
      <w:r w:rsidRPr="00E8624B">
        <w:t xml:space="preserve"> </w:t>
      </w:r>
      <w:r>
        <w:t>перевезення:</w:t>
      </w:r>
    </w:p>
    <w:p w:rsidR="00D907CC" w:rsidRDefault="00D907CC" w:rsidP="00D907CC">
      <w:pPr>
        <w:ind w:firstLine="567"/>
        <w:jc w:val="both"/>
        <w:rPr>
          <w:lang w:val="ru-RU"/>
        </w:rPr>
      </w:pPr>
      <w:r>
        <w:t xml:space="preserve">1.1. на маршрутах електричного транспорту, </w:t>
      </w:r>
      <w:r w:rsidRPr="00962131">
        <w:rPr>
          <w:lang w:val="ru-RU"/>
        </w:rPr>
        <w:t xml:space="preserve">при </w:t>
      </w:r>
      <w:proofErr w:type="spellStart"/>
      <w:r w:rsidRPr="00962131">
        <w:rPr>
          <w:lang w:val="ru-RU"/>
        </w:rPr>
        <w:t>розрахунку</w:t>
      </w:r>
      <w:proofErr w:type="spellEnd"/>
      <w:r w:rsidRPr="00962131">
        <w:rPr>
          <w:lang w:val="ru-RU"/>
        </w:rPr>
        <w:t xml:space="preserve"> </w:t>
      </w:r>
      <w:proofErr w:type="spellStart"/>
      <w:r w:rsidRPr="00962131">
        <w:rPr>
          <w:lang w:val="ru-RU"/>
        </w:rPr>
        <w:t>бан</w:t>
      </w:r>
      <w:r>
        <w:rPr>
          <w:lang w:val="ru-RU"/>
        </w:rPr>
        <w:t>ківською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карткою</w:t>
      </w:r>
      <w:proofErr w:type="spellEnd"/>
      <w:r>
        <w:rPr>
          <w:lang w:val="ru-RU"/>
        </w:rPr>
        <w:t>/</w:t>
      </w:r>
      <w:proofErr w:type="spellStart"/>
      <w:r>
        <w:rPr>
          <w:lang w:val="ru-RU"/>
        </w:rPr>
        <w:t>електронним</w:t>
      </w:r>
      <w:proofErr w:type="spellEnd"/>
      <w:r>
        <w:rPr>
          <w:lang w:val="ru-RU"/>
        </w:rPr>
        <w:t xml:space="preserve"> квитком (смарт-</w:t>
      </w:r>
      <w:proofErr w:type="spellStart"/>
      <w:r>
        <w:rPr>
          <w:lang w:val="ru-RU"/>
        </w:rPr>
        <w:t>картка</w:t>
      </w:r>
      <w:proofErr w:type="spellEnd"/>
      <w:r>
        <w:rPr>
          <w:lang w:val="ru-RU"/>
        </w:rPr>
        <w:t>) -</w:t>
      </w:r>
      <w:r w:rsidR="00FB403E">
        <w:rPr>
          <w:lang w:val="ru-RU"/>
        </w:rPr>
        <w:t xml:space="preserve"> 14</w:t>
      </w:r>
      <w:r>
        <w:rPr>
          <w:lang w:val="ru-RU"/>
        </w:rPr>
        <w:t xml:space="preserve"> </w:t>
      </w:r>
      <w:r>
        <w:t>грн. за одну поїздку;</w:t>
      </w:r>
    </w:p>
    <w:p w:rsidR="00D907CC" w:rsidRDefault="00D907CC" w:rsidP="00D907CC">
      <w:pPr>
        <w:ind w:firstLine="567"/>
        <w:jc w:val="both"/>
      </w:pPr>
      <w:r>
        <w:t>1.2. на автобусних маршрутах загального користування,</w:t>
      </w:r>
      <w:r w:rsidRPr="00962131">
        <w:t xml:space="preserve"> при розрахунку готівкою</w:t>
      </w:r>
      <w:r>
        <w:t>/ банківською карткою/</w:t>
      </w:r>
      <w:r w:rsidRPr="00820699">
        <w:t xml:space="preserve">електронним квитком (смарт-картка) </w:t>
      </w:r>
      <w:r>
        <w:t>-</w:t>
      </w:r>
      <w:r>
        <w:rPr>
          <w:lang w:val="ru-RU"/>
        </w:rPr>
        <w:t xml:space="preserve"> </w:t>
      </w:r>
      <w:r w:rsidR="00FB403E">
        <w:rPr>
          <w:color w:val="000000"/>
          <w:lang w:val="ru-RU"/>
        </w:rPr>
        <w:t>20</w:t>
      </w:r>
      <w:r>
        <w:t xml:space="preserve"> грн. за одну поїздку. </w:t>
      </w:r>
    </w:p>
    <w:p w:rsidR="00D907CC" w:rsidRDefault="00D907CC" w:rsidP="00D907CC">
      <w:pPr>
        <w:ind w:firstLine="567"/>
        <w:jc w:val="both"/>
      </w:pPr>
      <w:r w:rsidRPr="00F32918">
        <w:t>2. Встановити вартість місячних проїзних квитків у міському пасажирському транспорті загального користування, який належить до комунальної власності і здійснює пасажирські перевезення на маршрутах електричног</w:t>
      </w:r>
      <w:r>
        <w:t>о транспорту, згідно з додатком.</w:t>
      </w:r>
    </w:p>
    <w:p w:rsidR="00D907CC" w:rsidRPr="00E8624B" w:rsidRDefault="00D907CC" w:rsidP="00D907CC">
      <w:pPr>
        <w:ind w:firstLine="567"/>
        <w:jc w:val="both"/>
      </w:pPr>
      <w:r>
        <w:t xml:space="preserve">3. </w:t>
      </w:r>
      <w:r w:rsidRPr="00F32918">
        <w:t>Визнати такими, що втратили чинність пункти 1 та 2 рішення виконавчого комітету</w:t>
      </w:r>
      <w:r>
        <w:t xml:space="preserve"> </w:t>
      </w:r>
      <w:r w:rsidRPr="00E8624B">
        <w:t xml:space="preserve">від </w:t>
      </w:r>
      <w:r w:rsidR="00FB403E" w:rsidRPr="00FB403E">
        <w:t>21.07.2025 № 968</w:t>
      </w:r>
      <w:r w:rsidRPr="00E8624B">
        <w:t xml:space="preserve"> «</w:t>
      </w:r>
      <w:r w:rsidR="0090383D" w:rsidRPr="0090383D">
        <w:t>Про встановлення тарифів на транспортні послуги по перевезенню пасажирів у громадському транспорті загального користування</w:t>
      </w:r>
      <w:r w:rsidRPr="00E8624B">
        <w:t>».</w:t>
      </w:r>
    </w:p>
    <w:p w:rsidR="00D907CC" w:rsidRPr="008C7F6E" w:rsidRDefault="00D907CC" w:rsidP="00D907CC">
      <w:pPr>
        <w:ind w:firstLine="567"/>
        <w:jc w:val="both"/>
        <w:rPr>
          <w:lang w:val="ru-RU"/>
        </w:rPr>
      </w:pPr>
      <w:r>
        <w:t>4. Рішення набирає чинності з 2</w:t>
      </w:r>
      <w:r w:rsidR="00FB403E">
        <w:t>0</w:t>
      </w:r>
      <w:r>
        <w:t>.07</w:t>
      </w:r>
      <w:r w:rsidR="00FB403E">
        <w:t>.2026</w:t>
      </w:r>
      <w:r>
        <w:t>.</w:t>
      </w:r>
    </w:p>
    <w:p w:rsidR="00D907CC" w:rsidRPr="00E8624B" w:rsidRDefault="00D907CC" w:rsidP="00D907CC">
      <w:pPr>
        <w:tabs>
          <w:tab w:val="left" w:pos="709"/>
          <w:tab w:val="left" w:pos="851"/>
          <w:tab w:val="left" w:pos="5400"/>
        </w:tabs>
        <w:ind w:firstLine="567"/>
        <w:jc w:val="both"/>
      </w:pPr>
      <w:r>
        <w:t>5</w:t>
      </w:r>
      <w:r w:rsidRPr="00E8624B">
        <w:t xml:space="preserve">. Контроль за виконанням рішення покласти на управління транспорту та зв’язку та заступника міського голови М. </w:t>
      </w:r>
      <w:proofErr w:type="spellStart"/>
      <w:r w:rsidRPr="00E8624B">
        <w:t>Ваврищука</w:t>
      </w:r>
      <w:proofErr w:type="spellEnd"/>
      <w:r w:rsidRPr="00E8624B">
        <w:t>.</w:t>
      </w:r>
    </w:p>
    <w:p w:rsidR="00D907CC" w:rsidRDefault="00D907CC" w:rsidP="00D907CC">
      <w:pPr>
        <w:tabs>
          <w:tab w:val="left" w:pos="7088"/>
        </w:tabs>
        <w:jc w:val="both"/>
      </w:pPr>
    </w:p>
    <w:p w:rsidR="00D907CC" w:rsidRPr="00E8624B" w:rsidRDefault="00D907CC" w:rsidP="00D907CC">
      <w:pPr>
        <w:tabs>
          <w:tab w:val="left" w:pos="7088"/>
        </w:tabs>
        <w:jc w:val="both"/>
      </w:pPr>
    </w:p>
    <w:p w:rsidR="00D907CC" w:rsidRPr="00E8624B" w:rsidRDefault="00D907CC" w:rsidP="00D907CC">
      <w:pPr>
        <w:tabs>
          <w:tab w:val="left" w:pos="7088"/>
        </w:tabs>
        <w:jc w:val="both"/>
      </w:pPr>
    </w:p>
    <w:p w:rsidR="00D907CC" w:rsidRPr="00E8624B" w:rsidRDefault="00D907CC" w:rsidP="00D907CC">
      <w:pPr>
        <w:tabs>
          <w:tab w:val="left" w:pos="7088"/>
        </w:tabs>
        <w:jc w:val="both"/>
      </w:pPr>
      <w:r>
        <w:t>Міський голова                                                                                          Олександр</w:t>
      </w:r>
      <w:r w:rsidRPr="00E8624B">
        <w:t xml:space="preserve"> СИМЧИШИН</w:t>
      </w:r>
    </w:p>
    <w:p w:rsidR="00D907CC" w:rsidRDefault="00D907CC" w:rsidP="00D907CC">
      <w:pPr>
        <w:tabs>
          <w:tab w:val="left" w:pos="567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088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</w:rPr>
      </w:pPr>
    </w:p>
    <w:p w:rsidR="00D907CC" w:rsidRDefault="00D907CC" w:rsidP="00D907CC">
      <w:pPr>
        <w:tabs>
          <w:tab w:val="left" w:pos="567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088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</w:rPr>
      </w:pPr>
    </w:p>
    <w:p w:rsidR="00D907CC" w:rsidRDefault="00D907CC" w:rsidP="00D907CC"/>
    <w:p w:rsidR="00D907CC" w:rsidRDefault="00D907CC" w:rsidP="00C06B24"/>
    <w:p w:rsidR="00C06B24" w:rsidRDefault="00D907CC" w:rsidP="00C06B24">
      <w:pPr>
        <w:ind w:left="4678" w:firstLine="992"/>
        <w:jc w:val="both"/>
      </w:pPr>
      <w:r>
        <w:lastRenderedPageBreak/>
        <w:t xml:space="preserve">Додаток </w:t>
      </w:r>
    </w:p>
    <w:p w:rsidR="00C06B24" w:rsidRDefault="00D907CC" w:rsidP="00C06B24">
      <w:pPr>
        <w:ind w:left="4678" w:firstLine="992"/>
        <w:jc w:val="both"/>
      </w:pPr>
      <w:r>
        <w:t xml:space="preserve">до рішення виконавчого комітету </w:t>
      </w:r>
    </w:p>
    <w:p w:rsidR="00D907CC" w:rsidRDefault="00D907CC" w:rsidP="00C06B24">
      <w:pPr>
        <w:ind w:left="4678" w:firstLine="992"/>
        <w:jc w:val="both"/>
      </w:pPr>
      <w:r>
        <w:t xml:space="preserve">від </w:t>
      </w:r>
      <w:r w:rsidR="00806E3D">
        <w:t xml:space="preserve">14.07.2026 </w:t>
      </w:r>
      <w:r>
        <w:t>№</w:t>
      </w:r>
      <w:r w:rsidR="00806E3D">
        <w:t xml:space="preserve"> 1114</w:t>
      </w:r>
      <w:bookmarkStart w:id="0" w:name="_GoBack"/>
      <w:bookmarkEnd w:id="0"/>
    </w:p>
    <w:p w:rsidR="00D907CC" w:rsidRPr="004B44D4" w:rsidRDefault="00D907CC" w:rsidP="00D907CC">
      <w:pPr>
        <w:jc w:val="right"/>
        <w:rPr>
          <w:lang w:eastAsia="uk-UA"/>
        </w:rPr>
      </w:pPr>
    </w:p>
    <w:p w:rsidR="00D907CC" w:rsidRPr="004B44D4" w:rsidRDefault="00D907CC" w:rsidP="00D907CC">
      <w:pPr>
        <w:jc w:val="right"/>
        <w:rPr>
          <w:lang w:eastAsia="uk-UA"/>
        </w:rPr>
      </w:pPr>
    </w:p>
    <w:p w:rsidR="00D907CC" w:rsidRPr="004B44D4" w:rsidRDefault="00D907CC" w:rsidP="00D907CC">
      <w:pPr>
        <w:jc w:val="center"/>
        <w:rPr>
          <w:b/>
        </w:rPr>
      </w:pPr>
      <w:r w:rsidRPr="004B44D4">
        <w:rPr>
          <w:b/>
        </w:rPr>
        <w:t>Вартість місячних проїзних квитків у міському пасажирському транспорті загального користування, який належить до комунальної власності і здійснює пасажирські перевезення на маршрутах електричного транспорту</w:t>
      </w:r>
    </w:p>
    <w:p w:rsidR="00D907CC" w:rsidRPr="004B44D4" w:rsidRDefault="00D907CC" w:rsidP="00D907CC">
      <w:pPr>
        <w:ind w:firstLine="709"/>
        <w:jc w:val="center"/>
        <w:rPr>
          <w:b/>
        </w:rPr>
      </w:pPr>
    </w:p>
    <w:tbl>
      <w:tblPr>
        <w:tblW w:w="7189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0"/>
        <w:gridCol w:w="3689"/>
      </w:tblGrid>
      <w:tr w:rsidR="00D907CC" w:rsidRPr="004B44D4" w:rsidTr="003640DA">
        <w:trPr>
          <w:tblCellSpacing w:w="0" w:type="dxa"/>
          <w:jc w:val="center"/>
        </w:trPr>
        <w:tc>
          <w:tcPr>
            <w:tcW w:w="35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7CC" w:rsidRPr="004B44D4" w:rsidRDefault="00D907CC" w:rsidP="003640DA">
            <w:pPr>
              <w:spacing w:before="100" w:beforeAutospacing="1" w:after="100" w:afterAutospacing="1"/>
              <w:jc w:val="center"/>
            </w:pPr>
            <w:r w:rsidRPr="004B44D4">
              <w:rPr>
                <w:b/>
                <w:bCs/>
              </w:rPr>
              <w:t xml:space="preserve">Види проїзних квитків за категоріями пасажирів </w:t>
            </w:r>
          </w:p>
        </w:tc>
        <w:tc>
          <w:tcPr>
            <w:tcW w:w="36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7CC" w:rsidRPr="004B44D4" w:rsidRDefault="00D907CC" w:rsidP="003640DA">
            <w:pPr>
              <w:spacing w:before="100" w:beforeAutospacing="1" w:after="100" w:afterAutospacing="1"/>
              <w:jc w:val="center"/>
            </w:pPr>
            <w:r>
              <w:rPr>
                <w:b/>
                <w:bCs/>
              </w:rPr>
              <w:t>Вартість проїзних квитків</w:t>
            </w:r>
          </w:p>
        </w:tc>
      </w:tr>
      <w:tr w:rsidR="00D907CC" w:rsidRPr="004B44D4" w:rsidTr="003640DA">
        <w:trPr>
          <w:trHeight w:val="456"/>
          <w:tblCellSpacing w:w="0" w:type="dxa"/>
          <w:jc w:val="center"/>
        </w:trPr>
        <w:tc>
          <w:tcPr>
            <w:tcW w:w="350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7CC" w:rsidRPr="004B44D4" w:rsidRDefault="00D907CC" w:rsidP="003640DA"/>
        </w:tc>
        <w:tc>
          <w:tcPr>
            <w:tcW w:w="368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D907CC" w:rsidRPr="004B44D4" w:rsidRDefault="00D907CC" w:rsidP="003640DA">
            <w:pPr>
              <w:spacing w:before="100" w:beforeAutospacing="1" w:after="100" w:afterAutospacing="1"/>
              <w:jc w:val="center"/>
            </w:pPr>
            <w:r w:rsidRPr="004B44D4">
              <w:rPr>
                <w:i/>
                <w:iCs/>
              </w:rPr>
              <w:t>місячний проїзний квиток</w:t>
            </w:r>
          </w:p>
        </w:tc>
      </w:tr>
      <w:tr w:rsidR="00D907CC" w:rsidRPr="004B44D4" w:rsidTr="003640DA">
        <w:trPr>
          <w:tblCellSpacing w:w="0" w:type="dxa"/>
          <w:jc w:val="center"/>
        </w:trPr>
        <w:tc>
          <w:tcPr>
            <w:tcW w:w="3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7CC" w:rsidRPr="004B44D4" w:rsidRDefault="00D907CC" w:rsidP="003640DA">
            <w:pPr>
              <w:spacing w:before="100" w:beforeAutospacing="1" w:after="100" w:afterAutospacing="1"/>
            </w:pPr>
            <w:r w:rsidRPr="004B44D4">
              <w:t>Тролейбус</w:t>
            </w:r>
          </w:p>
        </w:tc>
        <w:tc>
          <w:tcPr>
            <w:tcW w:w="36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7CC" w:rsidRPr="004B44D4" w:rsidRDefault="00C06B24" w:rsidP="003640DA">
            <w:pPr>
              <w:spacing w:before="100" w:beforeAutospacing="1" w:after="100" w:afterAutospacing="1"/>
              <w:jc w:val="center"/>
            </w:pPr>
            <w:r>
              <w:t>630 грн</w:t>
            </w:r>
          </w:p>
        </w:tc>
      </w:tr>
      <w:tr w:rsidR="00D907CC" w:rsidRPr="004B44D4" w:rsidTr="003640DA">
        <w:trPr>
          <w:tblCellSpacing w:w="0" w:type="dxa"/>
          <w:jc w:val="center"/>
        </w:trPr>
        <w:tc>
          <w:tcPr>
            <w:tcW w:w="3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7CC" w:rsidRPr="004B44D4" w:rsidRDefault="00D907CC" w:rsidP="003640DA">
            <w:pPr>
              <w:spacing w:before="100" w:beforeAutospacing="1" w:after="100" w:afterAutospacing="1"/>
            </w:pPr>
            <w:r w:rsidRPr="004B44D4">
              <w:t>Тролейбус (учнівський)</w:t>
            </w:r>
          </w:p>
        </w:tc>
        <w:tc>
          <w:tcPr>
            <w:tcW w:w="36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7CC" w:rsidRPr="004B44D4" w:rsidRDefault="00C06B24" w:rsidP="003640DA">
            <w:pPr>
              <w:spacing w:before="100" w:beforeAutospacing="1" w:after="100" w:afterAutospacing="1"/>
              <w:jc w:val="center"/>
            </w:pPr>
            <w:r>
              <w:t>210 грн</w:t>
            </w:r>
          </w:p>
        </w:tc>
      </w:tr>
      <w:tr w:rsidR="00D907CC" w:rsidRPr="004B44D4" w:rsidTr="003640DA">
        <w:trPr>
          <w:tblCellSpacing w:w="0" w:type="dxa"/>
          <w:jc w:val="center"/>
        </w:trPr>
        <w:tc>
          <w:tcPr>
            <w:tcW w:w="3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7CC" w:rsidRPr="004B44D4" w:rsidRDefault="00D907CC" w:rsidP="003640DA">
            <w:pPr>
              <w:spacing w:before="100" w:beforeAutospacing="1" w:after="100" w:afterAutospacing="1"/>
            </w:pPr>
            <w:r w:rsidRPr="004B44D4">
              <w:t>Тролейбус (студентський)</w:t>
            </w:r>
          </w:p>
        </w:tc>
        <w:tc>
          <w:tcPr>
            <w:tcW w:w="36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7CC" w:rsidRPr="004B44D4" w:rsidRDefault="00C06B24" w:rsidP="003640DA">
            <w:pPr>
              <w:spacing w:before="100" w:beforeAutospacing="1" w:after="100" w:afterAutospacing="1"/>
              <w:jc w:val="center"/>
            </w:pPr>
            <w:r>
              <w:t>315 грн</w:t>
            </w:r>
          </w:p>
        </w:tc>
      </w:tr>
      <w:tr w:rsidR="00D907CC" w:rsidRPr="004B44D4" w:rsidTr="003640DA">
        <w:trPr>
          <w:tblCellSpacing w:w="0" w:type="dxa"/>
          <w:jc w:val="center"/>
        </w:trPr>
        <w:tc>
          <w:tcPr>
            <w:tcW w:w="3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7CC" w:rsidRPr="004B44D4" w:rsidRDefault="00D907CC" w:rsidP="003640DA">
            <w:pPr>
              <w:spacing w:before="100" w:beforeAutospacing="1" w:after="100" w:afterAutospacing="1"/>
            </w:pPr>
            <w:r w:rsidRPr="004B44D4">
              <w:t>Тролейбус (організація)</w:t>
            </w:r>
          </w:p>
        </w:tc>
        <w:tc>
          <w:tcPr>
            <w:tcW w:w="36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7CC" w:rsidRPr="004B44D4" w:rsidRDefault="00C06B24" w:rsidP="003640DA">
            <w:pPr>
              <w:spacing w:before="100" w:beforeAutospacing="1" w:after="100" w:afterAutospacing="1"/>
              <w:jc w:val="center"/>
            </w:pPr>
            <w:r>
              <w:t>840 грн</w:t>
            </w:r>
          </w:p>
        </w:tc>
      </w:tr>
    </w:tbl>
    <w:p w:rsidR="00D907CC" w:rsidRPr="004B44D4" w:rsidRDefault="00D907CC" w:rsidP="00D907CC">
      <w:pPr>
        <w:ind w:firstLine="709"/>
        <w:jc w:val="both"/>
      </w:pPr>
    </w:p>
    <w:p w:rsidR="00D907CC" w:rsidRPr="004B44D4" w:rsidRDefault="00D907CC" w:rsidP="00D907CC">
      <w:pPr>
        <w:ind w:right="-185"/>
      </w:pPr>
    </w:p>
    <w:p w:rsidR="00D907CC" w:rsidRDefault="00D907CC" w:rsidP="00D907CC">
      <w:pPr>
        <w:tabs>
          <w:tab w:val="left" w:pos="567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t>Заступник міського голови</w:t>
      </w:r>
      <w:r>
        <w:tab/>
      </w:r>
      <w:r>
        <w:tab/>
      </w:r>
      <w:r>
        <w:tab/>
      </w:r>
      <w:r>
        <w:tab/>
        <w:t xml:space="preserve">           Михайло КРИВАК</w:t>
      </w:r>
    </w:p>
    <w:p w:rsidR="00D907CC" w:rsidRDefault="00D907CC" w:rsidP="00D907CC">
      <w:pPr>
        <w:tabs>
          <w:tab w:val="left" w:pos="567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D907CC" w:rsidRDefault="00D907CC" w:rsidP="00D907CC">
      <w:pPr>
        <w:tabs>
          <w:tab w:val="left" w:pos="567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t>Начальник управління</w:t>
      </w:r>
    </w:p>
    <w:p w:rsidR="00D907CC" w:rsidRDefault="00D907CC" w:rsidP="00D907CC">
      <w:pPr>
        <w:tabs>
          <w:tab w:val="left" w:pos="567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088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</w:pPr>
      <w:r>
        <w:t xml:space="preserve">транспорту та зв’язку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06B24">
        <w:t>Володимир ЛАБА</w:t>
      </w:r>
    </w:p>
    <w:p w:rsidR="00D907CC" w:rsidRDefault="00D907CC" w:rsidP="00D907CC">
      <w:pPr>
        <w:tabs>
          <w:tab w:val="left" w:pos="567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088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</w:rPr>
      </w:pPr>
    </w:p>
    <w:p w:rsidR="00D907CC" w:rsidRDefault="00D907CC" w:rsidP="00D907CC">
      <w:pPr>
        <w:tabs>
          <w:tab w:val="left" w:pos="567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088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</w:rPr>
      </w:pPr>
    </w:p>
    <w:p w:rsidR="00D907CC" w:rsidRDefault="00D907CC" w:rsidP="00D907CC">
      <w:pPr>
        <w:tabs>
          <w:tab w:val="left" w:pos="567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088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</w:rPr>
      </w:pPr>
    </w:p>
    <w:p w:rsidR="00D907CC" w:rsidRDefault="00D907CC" w:rsidP="00D907CC">
      <w:pPr>
        <w:tabs>
          <w:tab w:val="left" w:pos="567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088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</w:rPr>
      </w:pPr>
    </w:p>
    <w:p w:rsidR="00D907CC" w:rsidRDefault="00D907CC" w:rsidP="00D907CC">
      <w:pPr>
        <w:tabs>
          <w:tab w:val="left" w:pos="567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088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</w:rPr>
      </w:pPr>
    </w:p>
    <w:p w:rsidR="00D907CC" w:rsidRDefault="00D907CC" w:rsidP="00D907CC">
      <w:pPr>
        <w:tabs>
          <w:tab w:val="left" w:pos="567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088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</w:rPr>
      </w:pPr>
    </w:p>
    <w:p w:rsidR="00D907CC" w:rsidRDefault="00D907CC" w:rsidP="00D907CC">
      <w:pPr>
        <w:tabs>
          <w:tab w:val="left" w:pos="567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088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</w:rPr>
      </w:pPr>
    </w:p>
    <w:p w:rsidR="00D907CC" w:rsidRDefault="00D907CC" w:rsidP="00D907CC">
      <w:pPr>
        <w:tabs>
          <w:tab w:val="left" w:pos="567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088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</w:rPr>
      </w:pPr>
    </w:p>
    <w:p w:rsidR="00D907CC" w:rsidRDefault="00D907CC" w:rsidP="00D907CC">
      <w:pPr>
        <w:tabs>
          <w:tab w:val="left" w:pos="567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088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</w:rPr>
      </w:pPr>
    </w:p>
    <w:p w:rsidR="00D907CC" w:rsidRDefault="00D907CC" w:rsidP="00D907CC">
      <w:pPr>
        <w:tabs>
          <w:tab w:val="left" w:pos="567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088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</w:rPr>
      </w:pPr>
    </w:p>
    <w:p w:rsidR="00D907CC" w:rsidRDefault="00D907CC" w:rsidP="00D907CC">
      <w:pPr>
        <w:tabs>
          <w:tab w:val="left" w:pos="567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2" w:firstLine="142"/>
        <w:rPr>
          <w:lang w:eastAsia="uk-UA"/>
        </w:rPr>
      </w:pPr>
    </w:p>
    <w:p w:rsidR="00D907CC" w:rsidRDefault="00D907CC" w:rsidP="00D907CC">
      <w:pPr>
        <w:tabs>
          <w:tab w:val="left" w:pos="567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eastAsia="uk-UA"/>
        </w:rPr>
      </w:pPr>
    </w:p>
    <w:p w:rsidR="00D907CC" w:rsidRDefault="00D907CC" w:rsidP="00D907CC">
      <w:pPr>
        <w:tabs>
          <w:tab w:val="left" w:pos="567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eastAsia="uk-UA"/>
        </w:rPr>
      </w:pPr>
    </w:p>
    <w:p w:rsidR="00D907CC" w:rsidRDefault="00D907CC" w:rsidP="00D907CC">
      <w:pPr>
        <w:tabs>
          <w:tab w:val="left" w:pos="567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eastAsia="uk-UA"/>
        </w:rPr>
      </w:pPr>
    </w:p>
    <w:p w:rsidR="00D907CC" w:rsidRDefault="00D907CC" w:rsidP="00D907CC">
      <w:pPr>
        <w:tabs>
          <w:tab w:val="left" w:pos="567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eastAsia="uk-UA"/>
        </w:rPr>
      </w:pPr>
    </w:p>
    <w:p w:rsidR="00D907CC" w:rsidRDefault="00D907CC" w:rsidP="00D907CC">
      <w:pPr>
        <w:tabs>
          <w:tab w:val="left" w:pos="567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eastAsia="uk-UA"/>
        </w:rPr>
      </w:pPr>
    </w:p>
    <w:p w:rsidR="00D907CC" w:rsidRDefault="00D907CC" w:rsidP="00D907CC">
      <w:pPr>
        <w:tabs>
          <w:tab w:val="left" w:pos="567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eastAsia="uk-UA"/>
        </w:rPr>
      </w:pPr>
    </w:p>
    <w:p w:rsidR="00D907CC" w:rsidRDefault="00D907CC" w:rsidP="00D907CC">
      <w:pPr>
        <w:tabs>
          <w:tab w:val="left" w:pos="567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eastAsia="uk-UA"/>
        </w:rPr>
      </w:pPr>
    </w:p>
    <w:p w:rsidR="00D907CC" w:rsidRDefault="00D907CC" w:rsidP="00D907CC">
      <w:pPr>
        <w:tabs>
          <w:tab w:val="left" w:pos="567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eastAsia="uk-UA"/>
        </w:rPr>
      </w:pPr>
    </w:p>
    <w:sectPr w:rsidR="00D907CC" w:rsidSect="00E9791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508"/>
    <w:rsid w:val="00752508"/>
    <w:rsid w:val="007D0A25"/>
    <w:rsid w:val="00806E3D"/>
    <w:rsid w:val="0090383D"/>
    <w:rsid w:val="009262C7"/>
    <w:rsid w:val="009525D6"/>
    <w:rsid w:val="00B4057C"/>
    <w:rsid w:val="00C06B24"/>
    <w:rsid w:val="00D907CC"/>
    <w:rsid w:val="00E97913"/>
    <w:rsid w:val="00FB4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ECA25CCE-B743-47E5-AE54-0D63107C8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07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rsid w:val="00D907CC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SimSun" w:hAnsi="Courier New" w:cs="Courier New"/>
      <w:kern w:val="1"/>
      <w:sz w:val="20"/>
      <w:szCs w:val="20"/>
      <w:lang w:eastAsia="zh-CN" w:bidi="hi-IN"/>
    </w:rPr>
  </w:style>
  <w:style w:type="character" w:customStyle="1" w:styleId="HTML0">
    <w:name w:val="Стандартний HTML Знак"/>
    <w:basedOn w:val="a0"/>
    <w:link w:val="HTML"/>
    <w:uiPriority w:val="99"/>
    <w:rsid w:val="00D907CC"/>
    <w:rPr>
      <w:rFonts w:ascii="Courier New" w:eastAsia="SimSun" w:hAnsi="Courier New" w:cs="Courier New"/>
      <w:kern w:val="1"/>
      <w:sz w:val="20"/>
      <w:szCs w:val="20"/>
      <w:lang w:eastAsia="zh-CN" w:bidi="hi-IN"/>
    </w:rPr>
  </w:style>
  <w:style w:type="character" w:customStyle="1" w:styleId="rvts23">
    <w:name w:val="rvts23"/>
    <w:rsid w:val="00D907CC"/>
  </w:style>
  <w:style w:type="paragraph" w:styleId="a3">
    <w:name w:val="Balloon Text"/>
    <w:basedOn w:val="a"/>
    <w:link w:val="a4"/>
    <w:uiPriority w:val="99"/>
    <w:semiHidden/>
    <w:unhideWhenUsed/>
    <w:rsid w:val="00C06B24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C06B2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2</Pages>
  <Words>1768</Words>
  <Characters>1009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Чайковська Алла Віталіївна</dc:creator>
  <cp:keywords/>
  <dc:description/>
  <cp:lastModifiedBy>Отрощенко Сергій Володимирович</cp:lastModifiedBy>
  <cp:revision>5</cp:revision>
  <cp:lastPrinted>2026-07-09T11:58:00Z</cp:lastPrinted>
  <dcterms:created xsi:type="dcterms:W3CDTF">2026-07-09T10:25:00Z</dcterms:created>
  <dcterms:modified xsi:type="dcterms:W3CDTF">2026-07-17T12:10:00Z</dcterms:modified>
</cp:coreProperties>
</file>