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216A6C" w14:textId="77777777" w:rsidR="0054582B" w:rsidRPr="00D24E9C" w:rsidRDefault="0054582B" w:rsidP="0054582B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Arial CYR" w:eastAsia="Times New Roman" w:hAnsi="Arial CYR" w:cs="Arial CYR"/>
          <w:kern w:val="0"/>
          <w:sz w:val="20"/>
          <w:szCs w:val="20"/>
          <w:lang w:eastAsia="ru-RU"/>
          <w14:ligatures w14:val="none"/>
        </w:rPr>
      </w:pPr>
      <w:r w:rsidRPr="00D24E9C">
        <w:rPr>
          <w:rFonts w:ascii="Arial CYR" w:eastAsia="Times New Roman" w:hAnsi="Arial CYR" w:cs="Arial CYR"/>
          <w:noProof/>
          <w:kern w:val="0"/>
          <w:sz w:val="20"/>
          <w:szCs w:val="20"/>
          <w:lang w:eastAsia="uk-UA"/>
          <w14:ligatures w14:val="none"/>
        </w:rPr>
        <w:drawing>
          <wp:inline distT="0" distB="0" distL="0" distR="0" wp14:anchorId="6830F51D" wp14:editId="39383DF1">
            <wp:extent cx="456300" cy="608400"/>
            <wp:effectExtent l="0" t="0" r="1270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300" cy="60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FC6037" w14:textId="77777777" w:rsidR="0054582B" w:rsidRPr="00D24E9C" w:rsidRDefault="0054582B" w:rsidP="0054582B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center"/>
        <w:rPr>
          <w:rFonts w:ascii="Times New Roman CYR" w:eastAsia="Times New Roman" w:hAnsi="Times New Roman CYR" w:cs="Times New Roman CYR"/>
          <w:b/>
          <w:bCs/>
          <w:spacing w:val="24"/>
          <w:kern w:val="0"/>
          <w:sz w:val="32"/>
          <w:szCs w:val="32"/>
          <w:lang w:eastAsia="ru-RU"/>
          <w14:ligatures w14:val="none"/>
        </w:rPr>
      </w:pPr>
      <w:r w:rsidRPr="00D24E9C">
        <w:rPr>
          <w:rFonts w:ascii="Times New Roman CYR" w:eastAsia="Times New Roman" w:hAnsi="Times New Roman CYR" w:cs="Times New Roman CYR"/>
          <w:b/>
          <w:bCs/>
          <w:spacing w:val="24"/>
          <w:kern w:val="0"/>
          <w:sz w:val="32"/>
          <w:szCs w:val="32"/>
          <w:lang w:eastAsia="ru-RU"/>
          <w14:ligatures w14:val="none"/>
        </w:rPr>
        <w:t>ХМЕЛЬНИЦЬКА МІСЬКА РАДА</w:t>
      </w:r>
    </w:p>
    <w:p w14:paraId="3A03F38D" w14:textId="77777777" w:rsidR="0054582B" w:rsidRPr="00D24E9C" w:rsidRDefault="0054582B" w:rsidP="0054582B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center"/>
        <w:rPr>
          <w:rFonts w:ascii="Times New Roman CYR" w:eastAsia="Times New Roman" w:hAnsi="Times New Roman CYR" w:cs="Times New Roman CYR"/>
          <w:spacing w:val="24"/>
          <w:kern w:val="0"/>
          <w:sz w:val="32"/>
          <w:szCs w:val="32"/>
          <w:lang w:eastAsia="ru-RU"/>
          <w14:ligatures w14:val="none"/>
        </w:rPr>
      </w:pPr>
      <w:r w:rsidRPr="00D24E9C">
        <w:rPr>
          <w:rFonts w:ascii="Times New Roman CYR" w:eastAsia="Times New Roman" w:hAnsi="Times New Roman CYR" w:cs="Times New Roman CYR"/>
          <w:spacing w:val="24"/>
          <w:kern w:val="0"/>
          <w:sz w:val="32"/>
          <w:szCs w:val="32"/>
          <w:lang w:eastAsia="ru-RU"/>
          <w14:ligatures w14:val="none"/>
        </w:rPr>
        <w:t>ВИКОНАВЧИЙ КОМІТЕТ</w:t>
      </w:r>
    </w:p>
    <w:p w14:paraId="44A32C55" w14:textId="77777777" w:rsidR="0054582B" w:rsidRPr="00D24E9C" w:rsidRDefault="0054582B" w:rsidP="0054582B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center"/>
        <w:rPr>
          <w:rFonts w:ascii="Times New Roman CYR" w:eastAsia="Times New Roman" w:hAnsi="Times New Roman CYR" w:cs="Times New Roman CYR"/>
          <w:b/>
          <w:bCs/>
          <w:spacing w:val="24"/>
          <w:kern w:val="0"/>
          <w:sz w:val="48"/>
          <w:szCs w:val="48"/>
          <w:lang w:eastAsia="ru-RU"/>
          <w14:ligatures w14:val="none"/>
        </w:rPr>
      </w:pPr>
      <w:r w:rsidRPr="00D24E9C">
        <w:rPr>
          <w:rFonts w:ascii="Times New Roman CYR" w:eastAsia="Times New Roman" w:hAnsi="Times New Roman CYR" w:cs="Times New Roman CYR"/>
          <w:b/>
          <w:bCs/>
          <w:spacing w:val="24"/>
          <w:kern w:val="0"/>
          <w:sz w:val="48"/>
          <w:szCs w:val="48"/>
          <w:lang w:eastAsia="ru-RU"/>
          <w14:ligatures w14:val="none"/>
        </w:rPr>
        <w:t>РІШЕННЯ</w:t>
      </w:r>
    </w:p>
    <w:p w14:paraId="42E896FD" w14:textId="5006B93B" w:rsidR="0054582B" w:rsidRDefault="0054582B" w:rsidP="0054582B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Cs/>
          <w:kern w:val="0"/>
          <w:lang w:eastAsia="ru-RU"/>
          <w14:ligatures w14:val="none"/>
        </w:rPr>
      </w:pPr>
      <w:r w:rsidRPr="00D24E9C">
        <w:rPr>
          <w:rFonts w:ascii="Times New Roman CYR" w:eastAsia="Times New Roman" w:hAnsi="Times New Roman CYR" w:cs="Times New Roman CYR"/>
          <w:b/>
          <w:bCs/>
          <w:kern w:val="0"/>
          <w:sz w:val="22"/>
          <w:szCs w:val="22"/>
          <w:lang w:eastAsia="ru-RU"/>
          <w14:ligatures w14:val="none"/>
        </w:rPr>
        <w:t>____</w:t>
      </w:r>
      <w:r w:rsidR="00193673">
        <w:rPr>
          <w:rFonts w:ascii="Times New Roman CYR" w:eastAsia="Times New Roman" w:hAnsi="Times New Roman CYR" w:cs="Times New Roman CYR"/>
          <w:b/>
          <w:bCs/>
          <w:kern w:val="0"/>
          <w:sz w:val="22"/>
          <w:szCs w:val="22"/>
          <w:lang w:eastAsia="ru-RU"/>
          <w14:ligatures w14:val="none"/>
        </w:rPr>
        <w:t>28.05.2026</w:t>
      </w:r>
      <w:r w:rsidRPr="00D24E9C">
        <w:rPr>
          <w:rFonts w:ascii="Times New Roman CYR" w:eastAsia="Times New Roman" w:hAnsi="Times New Roman CYR" w:cs="Times New Roman CYR"/>
          <w:b/>
          <w:bCs/>
          <w:kern w:val="0"/>
          <w:sz w:val="22"/>
          <w:szCs w:val="22"/>
          <w:lang w:eastAsia="ru-RU"/>
          <w14:ligatures w14:val="none"/>
        </w:rPr>
        <w:t>_________</w:t>
      </w:r>
      <w:r w:rsidRPr="00D24E9C">
        <w:rPr>
          <w:rFonts w:ascii="Times New Roman CYR" w:eastAsia="Times New Roman" w:hAnsi="Times New Roman CYR" w:cs="Times New Roman CYR"/>
          <w:b/>
          <w:bCs/>
          <w:kern w:val="0"/>
          <w:sz w:val="22"/>
          <w:szCs w:val="22"/>
          <w:lang w:eastAsia="ru-RU"/>
          <w14:ligatures w14:val="none"/>
        </w:rPr>
        <w:tab/>
      </w:r>
      <w:r w:rsidRPr="00D24E9C">
        <w:rPr>
          <w:rFonts w:ascii="Times New Roman CYR" w:eastAsia="Times New Roman" w:hAnsi="Times New Roman CYR" w:cs="Times New Roman CYR"/>
          <w:bCs/>
          <w:kern w:val="0"/>
          <w:lang w:eastAsia="ru-RU"/>
          <w14:ligatures w14:val="none"/>
        </w:rPr>
        <w:t>м. Хмельницький</w:t>
      </w:r>
      <w:r w:rsidRPr="00D24E9C">
        <w:rPr>
          <w:rFonts w:ascii="Times New Roman CYR" w:eastAsia="Times New Roman" w:hAnsi="Times New Roman CYR" w:cs="Times New Roman CYR"/>
          <w:bCs/>
          <w:kern w:val="0"/>
          <w:lang w:eastAsia="ru-RU"/>
          <w14:ligatures w14:val="none"/>
        </w:rPr>
        <w:tab/>
      </w:r>
      <w:r w:rsidRPr="00D24E9C">
        <w:rPr>
          <w:rFonts w:ascii="Times New Roman CYR" w:eastAsia="Times New Roman" w:hAnsi="Times New Roman CYR" w:cs="Times New Roman CYR"/>
          <w:bCs/>
          <w:kern w:val="0"/>
          <w:lang w:eastAsia="ru-RU"/>
          <w14:ligatures w14:val="none"/>
        </w:rPr>
        <w:tab/>
        <w:t>№ ___</w:t>
      </w:r>
      <w:r w:rsidR="00193673">
        <w:rPr>
          <w:rFonts w:ascii="Times New Roman CYR" w:eastAsia="Times New Roman" w:hAnsi="Times New Roman CYR" w:cs="Times New Roman CYR"/>
          <w:bCs/>
          <w:kern w:val="0"/>
          <w:lang w:eastAsia="ru-RU"/>
          <w14:ligatures w14:val="none"/>
        </w:rPr>
        <w:t>839</w:t>
      </w:r>
      <w:bookmarkStart w:id="0" w:name="_GoBack"/>
      <w:bookmarkEnd w:id="0"/>
      <w:r w:rsidRPr="00D24E9C">
        <w:rPr>
          <w:rFonts w:ascii="Times New Roman CYR" w:eastAsia="Times New Roman" w:hAnsi="Times New Roman CYR" w:cs="Times New Roman CYR"/>
          <w:bCs/>
          <w:kern w:val="0"/>
          <w:lang w:eastAsia="ru-RU"/>
          <w14:ligatures w14:val="none"/>
        </w:rPr>
        <w:t>______</w:t>
      </w:r>
    </w:p>
    <w:p w14:paraId="6FF54724" w14:textId="77777777" w:rsidR="0054582B" w:rsidRDefault="0054582B" w:rsidP="0054582B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76" w:lineRule="auto"/>
        <w:rPr>
          <w:rFonts w:ascii="Times New Roman CYR" w:eastAsia="Times New Roman" w:hAnsi="Times New Roman CYR" w:cs="Times New Roman CYR"/>
          <w:bCs/>
          <w:kern w:val="0"/>
          <w:lang w:eastAsia="ru-RU"/>
          <w14:ligatures w14:val="none"/>
        </w:rPr>
      </w:pPr>
    </w:p>
    <w:p w14:paraId="6B26FE3F" w14:textId="77777777" w:rsidR="00370FD9" w:rsidRDefault="00370FD9" w:rsidP="0054582B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76" w:lineRule="auto"/>
        <w:rPr>
          <w:rFonts w:ascii="Times New Roman CYR" w:eastAsia="Times New Roman" w:hAnsi="Times New Roman CYR" w:cs="Times New Roman CYR"/>
          <w:bCs/>
          <w:kern w:val="0"/>
          <w:lang w:eastAsia="ru-RU"/>
          <w14:ligatures w14:val="none"/>
        </w:rPr>
      </w:pPr>
    </w:p>
    <w:p w14:paraId="12B6D7E2" w14:textId="77777777" w:rsidR="00370FD9" w:rsidRPr="00D24E9C" w:rsidRDefault="00370FD9" w:rsidP="0054582B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76" w:lineRule="auto"/>
        <w:rPr>
          <w:rFonts w:ascii="Times New Roman CYR" w:eastAsia="Times New Roman" w:hAnsi="Times New Roman CYR" w:cs="Times New Roman CYR"/>
          <w:bCs/>
          <w:kern w:val="0"/>
          <w:lang w:eastAsia="ru-RU"/>
          <w14:ligatures w14:val="none"/>
        </w:rPr>
      </w:pPr>
    </w:p>
    <w:p w14:paraId="2FB72B1D" w14:textId="77777777" w:rsidR="0054582B" w:rsidRPr="00D24E9C" w:rsidRDefault="0054582B" w:rsidP="0054582B">
      <w:pPr>
        <w:autoSpaceDE w:val="0"/>
        <w:spacing w:after="0" w:line="240" w:lineRule="auto"/>
        <w:ind w:right="5103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24E9C">
        <w:rPr>
          <w:rFonts w:ascii="Times New Roman CYR" w:eastAsia="Times New Roman CYR" w:hAnsi="Times New Roman CYR" w:cs="Times New Roman CYR"/>
          <w:kern w:val="0"/>
          <w:lang w:eastAsia="ru-RU"/>
          <w14:ligatures w14:val="none"/>
        </w:rPr>
        <w:t>Про внесення змін до рішення виконавчого комітету від 09.12.2021 №1165 зі змінами</w:t>
      </w:r>
    </w:p>
    <w:p w14:paraId="75CC961B" w14:textId="77777777" w:rsidR="00370FD9" w:rsidRPr="00D24E9C" w:rsidRDefault="00370FD9" w:rsidP="0054582B">
      <w:pPr>
        <w:spacing w:after="0" w:line="48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4011D2B1" w14:textId="77777777" w:rsidR="0054582B" w:rsidRPr="00D24E9C" w:rsidRDefault="0054582B" w:rsidP="005458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24E9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Розглянувши клопотання управління праці та соціального захисту населення Хмельницької міської ради, відповідно до постанови Кабінету Міністрів України від 03.12.2009 №1342 «Про затвердження Правил паркування транспортних засобів», Програми підтримки членів сімей загиблих (померлих) ветеранів війни, членів сімей загиблих (померлих) Захисників і Захисниць України мешканців Хмельницької міської територіальної громади «Родини Героїв»</w:t>
      </w:r>
      <w:r w:rsidRPr="00D24E9C">
        <w:rPr>
          <w:rFonts w:ascii="Times New Roman" w:eastAsia="Times New Roman" w:hAnsi="Times New Roman" w:cs="Times New Roman"/>
          <w:b/>
          <w:i/>
          <w:kern w:val="0"/>
          <w:lang w:eastAsia="ru-RU"/>
          <w14:ligatures w14:val="none"/>
        </w:rPr>
        <w:t xml:space="preserve"> </w:t>
      </w:r>
      <w:r w:rsidRPr="00D24E9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 2026-2029 роки, затвердженої рішенням п’ятдесят восьмої сесії міської ради від 18.12.2025 №29, рішення виконавчого комітету Хмельницької міської ради від 22.11.2012 №1004 «</w:t>
      </w:r>
      <w:r w:rsidRPr="00D24E9C">
        <w:rPr>
          <w:rFonts w:ascii="Times New Roman" w:eastAsia="Times New Roman" w:hAnsi="Times New Roman" w:cs="Times New Roman"/>
          <w:kern w:val="0"/>
          <w:shd w:val="clear" w:color="auto" w:fill="FDFDFD"/>
          <w:lang w:eastAsia="ru-RU"/>
          <w14:ligatures w14:val="none"/>
        </w:rPr>
        <w:t xml:space="preserve">Про встановлення режиму роботи майданчиків для паркування в            м. Хмельницькому» </w:t>
      </w:r>
      <w:r w:rsidRPr="00D24E9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зі змінами, керуючись Законом України «Про місцеве самоврядування в Україні», виконавчий комітет міської ради</w:t>
      </w:r>
    </w:p>
    <w:p w14:paraId="06CCA2CD" w14:textId="77777777" w:rsidR="0054582B" w:rsidRPr="00D24E9C" w:rsidRDefault="0054582B" w:rsidP="0054582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</w:pPr>
    </w:p>
    <w:p w14:paraId="738E456C" w14:textId="77777777" w:rsidR="0054582B" w:rsidRPr="00D24E9C" w:rsidRDefault="0054582B" w:rsidP="0054582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</w:pPr>
      <w:r w:rsidRPr="00D24E9C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ВИРІШИВ:</w:t>
      </w:r>
    </w:p>
    <w:p w14:paraId="340A2DDB" w14:textId="77777777" w:rsidR="0054582B" w:rsidRPr="00D24E9C" w:rsidRDefault="0054582B" w:rsidP="0054582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bookmarkStart w:id="1" w:name="_Hlk228797577"/>
    </w:p>
    <w:p w14:paraId="058DFA83" w14:textId="77777777" w:rsidR="0054582B" w:rsidRPr="00370FD9" w:rsidRDefault="0054582B" w:rsidP="0054582B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D24E9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Внести</w:t>
      </w:r>
      <w:bookmarkEnd w:id="1"/>
      <w:proofErr w:type="spellEnd"/>
      <w:r w:rsidRPr="00D24E9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зміни до рішення виконавчого комітету від 09.12.2021 №1165 «</w:t>
      </w:r>
      <w:r w:rsidRPr="00D24E9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 визначення переліку осіб – членів сімей загиблих (померлих) ветеранів війни (АТО/ООС), Захисників і Захисниць України, яким буде надано право безоплатного паркування транспортних засобів на відведених майданчиках для паркування в м. Хмельницькому</w:t>
      </w:r>
      <w:r w:rsidRPr="00D24E9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» зі змінами, а саме :</w:t>
      </w:r>
    </w:p>
    <w:p w14:paraId="5D33BB3B" w14:textId="77777777" w:rsidR="00370FD9" w:rsidRPr="003A42AB" w:rsidRDefault="00370FD9" w:rsidP="00370FD9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32D01FCC" w14:textId="0C5F892C" w:rsidR="0054582B" w:rsidRPr="00096596" w:rsidRDefault="0054582B" w:rsidP="0054582B">
      <w:pPr>
        <w:pStyle w:val="a9"/>
        <w:spacing w:after="0" w:line="240" w:lineRule="auto"/>
        <w:ind w:hanging="153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9659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1.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</w:t>
      </w:r>
      <w:r w:rsidRPr="0009659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Пункт </w:t>
      </w:r>
      <w:r w:rsidR="00370FD9">
        <w:rPr>
          <w:rFonts w:ascii="Times New Roman" w:hAnsi="Times New Roman" w:cs="Times New Roman"/>
        </w:rPr>
        <w:t>75</w:t>
      </w:r>
      <w:r w:rsidRPr="00096596">
        <w:rPr>
          <w:rFonts w:ascii="Times New Roman" w:hAnsi="Times New Roman" w:cs="Times New Roman"/>
        </w:rPr>
        <w:t xml:space="preserve"> додатку до рішення викласти в новій редакції: </w:t>
      </w:r>
    </w:p>
    <w:p w14:paraId="7560B564" w14:textId="77777777" w:rsidR="0054582B" w:rsidRPr="00096596" w:rsidRDefault="0054582B" w:rsidP="0054582B">
      <w:pPr>
        <w:pStyle w:val="a9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tbl>
      <w:tblPr>
        <w:tblW w:w="0" w:type="auto"/>
        <w:tblInd w:w="-147" w:type="dxa"/>
        <w:tblLook w:val="04A0" w:firstRow="1" w:lastRow="0" w:firstColumn="1" w:lastColumn="0" w:noHBand="0" w:noVBand="1"/>
      </w:tblPr>
      <w:tblGrid>
        <w:gridCol w:w="709"/>
        <w:gridCol w:w="4933"/>
        <w:gridCol w:w="2864"/>
      </w:tblGrid>
      <w:tr w:rsidR="0054582B" w:rsidRPr="00096596" w14:paraId="348F41D2" w14:textId="77777777" w:rsidTr="00826452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1BA6D4" w14:textId="24A97AAE" w:rsidR="0054582B" w:rsidRPr="00096596" w:rsidRDefault="00370FD9" w:rsidP="0005395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  <w:r w:rsidR="0054582B" w:rsidRPr="0009659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BE344" w14:textId="108F0007" w:rsidR="0054582B" w:rsidRPr="00096596" w:rsidRDefault="00370FD9" w:rsidP="0005395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Чаїнська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Людмила Костянтинівна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A6FC8" w14:textId="664DFFE9" w:rsidR="0054582B" w:rsidRPr="00096596" w:rsidRDefault="0054582B" w:rsidP="0005395C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659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ВХ </w:t>
            </w:r>
            <w:r w:rsidR="00370FD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1271</w:t>
            </w:r>
            <w:r w:rsidRPr="0009659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І</w:t>
            </w:r>
            <w:r w:rsidR="00370FD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І</w:t>
            </w:r>
            <w:r w:rsidRPr="0009659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</w:p>
        </w:tc>
      </w:tr>
    </w:tbl>
    <w:p w14:paraId="53DE6649" w14:textId="77777777" w:rsidR="0054582B" w:rsidRPr="00D24E9C" w:rsidRDefault="0054582B" w:rsidP="0054582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lang w:eastAsia="ru-RU"/>
          <w14:ligatures w14:val="none"/>
        </w:rPr>
      </w:pPr>
    </w:p>
    <w:p w14:paraId="1606D810" w14:textId="5D1FF1E8" w:rsidR="0054582B" w:rsidRDefault="0054582B" w:rsidP="0054582B">
      <w:pPr>
        <w:tabs>
          <w:tab w:val="left" w:pos="567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24E9C">
        <w:rPr>
          <w:rFonts w:ascii="Times New Roman" w:eastAsia="Times New Roman" w:hAnsi="Times New Roman" w:cs="Times New Roman"/>
          <w:color w:val="FF0000"/>
          <w:kern w:val="0"/>
          <w:lang w:eastAsia="ru-RU"/>
          <w14:ligatures w14:val="none"/>
        </w:rPr>
        <w:tab/>
      </w:r>
      <w:r w:rsidRPr="00736BF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1.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</w:t>
      </w:r>
      <w:r w:rsidRPr="00736BF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 Доповнити додаток до рішення пункт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</w:t>
      </w:r>
      <w:r w:rsidRPr="00736BF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</w:t>
      </w:r>
      <w:r w:rsidRPr="00736BF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1</w:t>
      </w:r>
      <w:r w:rsidR="00370FD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21</w:t>
      </w:r>
      <w:r w:rsidRPr="00736BF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</w:t>
      </w:r>
      <w:r w:rsidRPr="0082645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12</w:t>
      </w:r>
      <w:r w:rsidR="00370FD9" w:rsidRPr="0082645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5</w:t>
      </w:r>
      <w:r w:rsidRPr="00736BF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наступного змісту:</w:t>
      </w:r>
    </w:p>
    <w:p w14:paraId="27284B86" w14:textId="77777777" w:rsidR="00370FD9" w:rsidRPr="00736BFD" w:rsidRDefault="00370FD9" w:rsidP="0054582B">
      <w:pPr>
        <w:tabs>
          <w:tab w:val="left" w:pos="567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tbl>
      <w:tblPr>
        <w:tblW w:w="0" w:type="auto"/>
        <w:tblInd w:w="-113" w:type="dxa"/>
        <w:tblLook w:val="04A0" w:firstRow="1" w:lastRow="0" w:firstColumn="1" w:lastColumn="0" w:noHBand="0" w:noVBand="1"/>
      </w:tblPr>
      <w:tblGrid>
        <w:gridCol w:w="636"/>
        <w:gridCol w:w="4638"/>
        <w:gridCol w:w="3238"/>
      </w:tblGrid>
      <w:tr w:rsidR="00370FD9" w14:paraId="6B6E30CB" w14:textId="77777777" w:rsidTr="00370FD9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D0BCF2" w14:textId="77777777" w:rsidR="00370FD9" w:rsidRPr="00370FD9" w:rsidRDefault="00370FD9" w:rsidP="00370FD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70F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121.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41BD" w14:textId="77777777" w:rsidR="00370FD9" w:rsidRPr="00370FD9" w:rsidRDefault="00370FD9" w:rsidP="00370FD9">
            <w:pPr>
              <w:spacing w:line="276" w:lineRule="auto"/>
              <w:rPr>
                <w:rFonts w:ascii="Times New Roman" w:hAnsi="Times New Roman"/>
                <w14:ligatures w14:val="none"/>
              </w:rPr>
            </w:pPr>
            <w:proofErr w:type="spellStart"/>
            <w:r w:rsidRPr="00370FD9">
              <w:rPr>
                <w:rFonts w:ascii="Times New Roman" w:hAnsi="Times New Roman"/>
                <w14:ligatures w14:val="none"/>
              </w:rPr>
              <w:t>Губар</w:t>
            </w:r>
            <w:proofErr w:type="spellEnd"/>
            <w:r w:rsidRPr="00370FD9">
              <w:rPr>
                <w:rFonts w:ascii="Times New Roman" w:hAnsi="Times New Roman"/>
                <w14:ligatures w14:val="none"/>
              </w:rPr>
              <w:t xml:space="preserve"> Оксана Григорівна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FE7D8" w14:textId="77777777" w:rsidR="00370FD9" w:rsidRPr="00370FD9" w:rsidRDefault="00370FD9" w:rsidP="00370FD9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70FD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ВХ 5569 ІА</w:t>
            </w:r>
          </w:p>
        </w:tc>
      </w:tr>
      <w:tr w:rsidR="00370FD9" w14:paraId="247B0D58" w14:textId="77777777" w:rsidTr="00370FD9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52C817" w14:textId="77777777" w:rsidR="00370FD9" w:rsidRPr="00370FD9" w:rsidRDefault="00370FD9" w:rsidP="00370FD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70F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122.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30D5E" w14:textId="77777777" w:rsidR="00370FD9" w:rsidRPr="00370FD9" w:rsidRDefault="00370FD9" w:rsidP="00370FD9">
            <w:pPr>
              <w:spacing w:line="276" w:lineRule="auto"/>
              <w:rPr>
                <w:rFonts w:ascii="Times New Roman" w:hAnsi="Times New Roman"/>
                <w14:ligatures w14:val="none"/>
              </w:rPr>
            </w:pPr>
            <w:proofErr w:type="spellStart"/>
            <w:r w:rsidRPr="00370FD9">
              <w:rPr>
                <w:rFonts w:ascii="Times New Roman" w:hAnsi="Times New Roman"/>
                <w14:ligatures w14:val="none"/>
              </w:rPr>
              <w:t>Дмитрак</w:t>
            </w:r>
            <w:proofErr w:type="spellEnd"/>
            <w:r w:rsidRPr="00370FD9">
              <w:rPr>
                <w:rFonts w:ascii="Times New Roman" w:hAnsi="Times New Roman"/>
                <w14:ligatures w14:val="none"/>
              </w:rPr>
              <w:t xml:space="preserve"> Ірина Анатоліївна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4C876" w14:textId="77777777" w:rsidR="00370FD9" w:rsidRPr="00370FD9" w:rsidRDefault="00370FD9" w:rsidP="00370FD9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70FD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НХ 2613 АВ</w:t>
            </w:r>
          </w:p>
        </w:tc>
      </w:tr>
      <w:tr w:rsidR="00370FD9" w14:paraId="2A12CF4E" w14:textId="77777777" w:rsidTr="00370FD9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BB9E78" w14:textId="77777777" w:rsidR="00370FD9" w:rsidRPr="00370FD9" w:rsidRDefault="00370FD9" w:rsidP="00370FD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70F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123.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B2F97" w14:textId="77777777" w:rsidR="00370FD9" w:rsidRPr="00370FD9" w:rsidRDefault="00370FD9" w:rsidP="00370FD9">
            <w:pPr>
              <w:spacing w:line="276" w:lineRule="auto"/>
              <w:rPr>
                <w:rFonts w:ascii="Times New Roman" w:hAnsi="Times New Roman"/>
                <w14:ligatures w14:val="none"/>
              </w:rPr>
            </w:pPr>
            <w:r w:rsidRPr="00370FD9">
              <w:rPr>
                <w:rFonts w:ascii="Times New Roman" w:hAnsi="Times New Roman"/>
                <w14:ligatures w14:val="none"/>
              </w:rPr>
              <w:t>Жаворонкова Вікторія Юріївна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DB76E" w14:textId="1F4A67D1" w:rsidR="00370FD9" w:rsidRPr="00370FD9" w:rsidRDefault="00370FD9" w:rsidP="00370FD9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70FD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ВХ 7939 ЕТ                   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370FD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    (до 28.01.2028)</w:t>
            </w:r>
          </w:p>
        </w:tc>
      </w:tr>
      <w:tr w:rsidR="00370FD9" w14:paraId="3F426DAE" w14:textId="77777777" w:rsidTr="00370FD9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A79CBB" w14:textId="77777777" w:rsidR="00370FD9" w:rsidRPr="00370FD9" w:rsidRDefault="00370FD9" w:rsidP="00370FD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70F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124.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9104" w14:textId="77777777" w:rsidR="00370FD9" w:rsidRPr="00370FD9" w:rsidRDefault="00370FD9" w:rsidP="00370FD9">
            <w:pPr>
              <w:spacing w:line="276" w:lineRule="auto"/>
              <w:rPr>
                <w:rFonts w:ascii="Times New Roman" w:hAnsi="Times New Roman"/>
                <w14:ligatures w14:val="none"/>
              </w:rPr>
            </w:pPr>
            <w:proofErr w:type="spellStart"/>
            <w:r w:rsidRPr="00370FD9">
              <w:rPr>
                <w:rFonts w:ascii="Times New Roman" w:hAnsi="Times New Roman"/>
                <w14:ligatures w14:val="none"/>
              </w:rPr>
              <w:t>Збрицька</w:t>
            </w:r>
            <w:proofErr w:type="spellEnd"/>
            <w:r w:rsidRPr="00370FD9">
              <w:rPr>
                <w:rFonts w:ascii="Times New Roman" w:hAnsi="Times New Roman"/>
                <w14:ligatures w14:val="none"/>
              </w:rPr>
              <w:t xml:space="preserve"> Інна Володимирівна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C338C" w14:textId="77777777" w:rsidR="00370FD9" w:rsidRPr="00370FD9" w:rsidRDefault="00370FD9" w:rsidP="00370FD9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70FD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ВХ 1093 НА                        </w:t>
            </w:r>
          </w:p>
        </w:tc>
      </w:tr>
      <w:tr w:rsidR="00370FD9" w:rsidRPr="00370FD9" w14:paraId="09931FDB" w14:textId="77777777" w:rsidTr="00370FD9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94F779" w14:textId="77777777" w:rsidR="00370FD9" w:rsidRPr="00370FD9" w:rsidRDefault="00370FD9" w:rsidP="0005395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70F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lastRenderedPageBreak/>
              <w:t>125.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6CACE" w14:textId="77777777" w:rsidR="00370FD9" w:rsidRPr="00370FD9" w:rsidRDefault="00370FD9" w:rsidP="0005395C">
            <w:pPr>
              <w:spacing w:line="276" w:lineRule="auto"/>
              <w:rPr>
                <w:rFonts w:ascii="Times New Roman" w:hAnsi="Times New Roman"/>
                <w14:ligatures w14:val="none"/>
              </w:rPr>
            </w:pPr>
            <w:proofErr w:type="spellStart"/>
            <w:r w:rsidRPr="00370FD9">
              <w:rPr>
                <w:rFonts w:ascii="Times New Roman" w:hAnsi="Times New Roman"/>
                <w14:ligatures w14:val="none"/>
              </w:rPr>
              <w:t>Підлипчук</w:t>
            </w:r>
            <w:proofErr w:type="spellEnd"/>
            <w:r w:rsidRPr="00370FD9">
              <w:rPr>
                <w:rFonts w:ascii="Times New Roman" w:hAnsi="Times New Roman"/>
                <w14:ligatures w14:val="none"/>
              </w:rPr>
              <w:t xml:space="preserve"> Юлія Віталіївна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EFF41" w14:textId="77777777" w:rsidR="00370FD9" w:rsidRPr="00370FD9" w:rsidRDefault="00370FD9" w:rsidP="0005395C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70FD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ВХ 8660 НХ</w:t>
            </w:r>
          </w:p>
        </w:tc>
      </w:tr>
    </w:tbl>
    <w:p w14:paraId="3244BF69" w14:textId="77777777" w:rsidR="0054582B" w:rsidRPr="007A574D" w:rsidRDefault="0054582B" w:rsidP="0054582B">
      <w:pPr>
        <w:tabs>
          <w:tab w:val="left" w:pos="851"/>
        </w:tabs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126FDD0A" w14:textId="77777777" w:rsidR="0054582B" w:rsidRPr="00D24E9C" w:rsidRDefault="0054582B" w:rsidP="0054582B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24E9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  <w:t xml:space="preserve">2. </w:t>
      </w:r>
      <w:r w:rsidRPr="00D24E9C">
        <w:rPr>
          <w:rFonts w:ascii="Times New Roman" w:eastAsia="SimSun" w:hAnsi="Times New Roman" w:cs="Times New Roman"/>
          <w:kern w:val="0"/>
          <w14:ligatures w14:val="none"/>
        </w:rPr>
        <w:t xml:space="preserve">Контроль за виконанням рішення покласти на управління праці та соціального захисту населення Хмельницької міської ради та заступника міського голови М. </w:t>
      </w:r>
      <w:proofErr w:type="spellStart"/>
      <w:r w:rsidRPr="00D24E9C">
        <w:rPr>
          <w:rFonts w:ascii="Times New Roman" w:eastAsia="SimSun" w:hAnsi="Times New Roman" w:cs="Times New Roman"/>
          <w:kern w:val="0"/>
          <w14:ligatures w14:val="none"/>
        </w:rPr>
        <w:t>Кривака</w:t>
      </w:r>
      <w:proofErr w:type="spellEnd"/>
      <w:r w:rsidRPr="00D24E9C">
        <w:rPr>
          <w:rFonts w:ascii="Times New Roman" w:eastAsia="SimSun" w:hAnsi="Times New Roman" w:cs="Times New Roman"/>
          <w:kern w:val="0"/>
          <w14:ligatures w14:val="none"/>
        </w:rPr>
        <w:t>.</w:t>
      </w:r>
    </w:p>
    <w:p w14:paraId="687F7D75" w14:textId="77777777" w:rsidR="0054582B" w:rsidRPr="00D24E9C" w:rsidRDefault="0054582B" w:rsidP="0054582B">
      <w:pPr>
        <w:spacing w:after="0" w:line="720" w:lineRule="auto"/>
        <w:ind w:left="57" w:hanging="5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7DFCCD83" w14:textId="77777777" w:rsidR="0054582B" w:rsidRPr="00D24E9C" w:rsidRDefault="0054582B" w:rsidP="0054582B">
      <w:pPr>
        <w:tabs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24E9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Міський голова </w:t>
      </w:r>
      <w:r w:rsidRPr="00D24E9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  <w:t>Олександр СИМЧИШИН</w:t>
      </w:r>
    </w:p>
    <w:p w14:paraId="66651CE3" w14:textId="77777777" w:rsidR="0054582B" w:rsidRDefault="0054582B" w:rsidP="0054582B">
      <w:pPr>
        <w:spacing w:line="276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sectPr w:rsidR="0054582B" w:rsidSect="0054582B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80834"/>
    <w:multiLevelType w:val="hybridMultilevel"/>
    <w:tmpl w:val="46046262"/>
    <w:lvl w:ilvl="0" w:tplc="B66A7874">
      <w:start w:val="5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">
    <w:nsid w:val="557824A6"/>
    <w:multiLevelType w:val="hybridMultilevel"/>
    <w:tmpl w:val="E42C2876"/>
    <w:lvl w:ilvl="0" w:tplc="B66A787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">
    <w:nsid w:val="56A65D8C"/>
    <w:multiLevelType w:val="multilevel"/>
    <w:tmpl w:val="412814E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9D2"/>
    <w:rsid w:val="00193673"/>
    <w:rsid w:val="00370FD9"/>
    <w:rsid w:val="0054582B"/>
    <w:rsid w:val="00826452"/>
    <w:rsid w:val="009002AE"/>
    <w:rsid w:val="00D049D2"/>
    <w:rsid w:val="00D063F3"/>
    <w:rsid w:val="00EF0D92"/>
    <w:rsid w:val="00FC0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C630F"/>
  <w15:chartTrackingRefBased/>
  <w15:docId w15:val="{12F7750A-C6DD-4A41-AD72-2C399F77A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82B"/>
  </w:style>
  <w:style w:type="paragraph" w:styleId="1">
    <w:name w:val="heading 1"/>
    <w:basedOn w:val="a"/>
    <w:next w:val="a"/>
    <w:link w:val="10"/>
    <w:uiPriority w:val="9"/>
    <w:qFormat/>
    <w:rsid w:val="00D049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49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49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49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49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49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49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49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49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49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049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049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049D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049D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049D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049D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049D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049D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049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D049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49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D049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49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D049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49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49D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49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D049D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049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1289</Words>
  <Characters>735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lakusta.sv</dc:creator>
  <cp:keywords/>
  <dc:description/>
  <cp:lastModifiedBy>Отрощенко Сергій Володимирович</cp:lastModifiedBy>
  <cp:revision>4</cp:revision>
  <cp:lastPrinted>2026-05-25T06:29:00Z</cp:lastPrinted>
  <dcterms:created xsi:type="dcterms:W3CDTF">2026-05-25T05:13:00Z</dcterms:created>
  <dcterms:modified xsi:type="dcterms:W3CDTF">2026-06-02T07:49:00Z</dcterms:modified>
</cp:coreProperties>
</file>