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42" w:rsidRDefault="008B6242" w:rsidP="008B624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42" w:rsidRDefault="008B6242" w:rsidP="008B624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B6242" w:rsidRDefault="008B6242" w:rsidP="008B624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8B6242" w:rsidRDefault="008B6242" w:rsidP="008B624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B6242" w:rsidRPr="008B6242" w:rsidRDefault="008B6242" w:rsidP="008B624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24"/>
          <w:szCs w:val="24"/>
          <w:lang w:val="uk-UA"/>
        </w:rPr>
      </w:pPr>
    </w:p>
    <w:p w:rsidR="0095294C" w:rsidRDefault="0095294C" w:rsidP="0095294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___14.05.2026______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______814__</w:t>
      </w:r>
    </w:p>
    <w:p w:rsidR="00881D92" w:rsidRDefault="00881D92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E02A9" w:rsidRPr="00881D92" w:rsidRDefault="007E02A9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FB0D58" w:rsidRDefault="00881D92" w:rsidP="004435C7">
      <w:pPr>
        <w:tabs>
          <w:tab w:val="left" w:pos="540"/>
          <w:tab w:val="left" w:pos="1080"/>
          <w:tab w:val="left" w:pos="1260"/>
          <w:tab w:val="left" w:pos="5103"/>
        </w:tabs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0D58">
        <w:rPr>
          <w:rFonts w:ascii="Times New Roman" w:hAnsi="Times New Roman" w:cs="Times New Roman"/>
          <w:sz w:val="24"/>
          <w:szCs w:val="24"/>
        </w:rPr>
        <w:t xml:space="preserve">Про </w:t>
      </w:r>
      <w:r w:rsidRPr="00FB0D58">
        <w:rPr>
          <w:rFonts w:ascii="Times New Roman" w:hAnsi="Times New Roman" w:cs="Times New Roman"/>
          <w:sz w:val="24"/>
          <w:szCs w:val="24"/>
          <w:lang w:val="uk-UA"/>
        </w:rPr>
        <w:t>внесення на розгляд сесії міської ради</w:t>
      </w:r>
      <w:r w:rsidR="00443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про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0D58">
        <w:rPr>
          <w:rFonts w:ascii="Times New Roman" w:hAnsi="Times New Roman" w:cs="Times New Roman"/>
          <w:sz w:val="24"/>
          <w:szCs w:val="24"/>
        </w:rPr>
        <w:t>Хмельницькому</w:t>
      </w:r>
      <w:r w:rsidR="00443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435C7">
        <w:rPr>
          <w:rFonts w:ascii="Times New Roman" w:hAnsi="Times New Roman" w:cs="Times New Roman"/>
          <w:sz w:val="24"/>
          <w:szCs w:val="24"/>
        </w:rPr>
        <w:t>ком</w:t>
      </w:r>
      <w:r w:rsidR="00333A58">
        <w:rPr>
          <w:rFonts w:ascii="Times New Roman" w:hAnsi="Times New Roman" w:cs="Times New Roman"/>
          <w:sz w:val="24"/>
          <w:szCs w:val="24"/>
        </w:rPr>
        <w:t>унальному</w:t>
      </w:r>
      <w:proofErr w:type="spellEnd"/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Спецкомунтра</w:t>
      </w:r>
      <w:proofErr w:type="spellEnd"/>
      <w:r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нс» </w:t>
      </w:r>
      <w:r w:rsidRPr="00FB0D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05B5" w:rsidRPr="00FB0D58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FB05B5"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 засобів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35C7">
        <w:rPr>
          <w:rFonts w:ascii="Times New Roman" w:hAnsi="Times New Roman" w:cs="Times New Roman"/>
          <w:sz w:val="24"/>
          <w:szCs w:val="24"/>
        </w:rPr>
        <w:t>шляхом</w:t>
      </w:r>
      <w:r w:rsidR="004435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</w:p>
    <w:p w:rsidR="00B44DF4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B44DF4" w:rsidRDefault="00881D92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937ADF" w:rsidRDefault="00B44DF4" w:rsidP="000A6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54FE4">
        <w:rPr>
          <w:rFonts w:ascii="Times New Roman" w:hAnsi="Times New Roman" w:cs="Times New Roman"/>
          <w:sz w:val="24"/>
          <w:szCs w:val="24"/>
          <w:lang w:val="uk-UA"/>
        </w:rPr>
        <w:t>клопотання Хмельницького комунального підприємства «Спецкомунтранс»</w:t>
      </w:r>
      <w:r w:rsidR="00881D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435C7">
        <w:rPr>
          <w:rFonts w:ascii="Times New Roman" w:hAnsi="Times New Roman" w:cs="Times New Roman"/>
          <w:sz w:val="24"/>
          <w:szCs w:val="24"/>
          <w:lang w:val="uk-UA"/>
        </w:rPr>
        <w:t xml:space="preserve">з метою ефективного використання майна </w:t>
      </w:r>
      <w:r w:rsidR="005D5F94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власності, </w:t>
      </w:r>
      <w:r w:rsidR="00586B4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листів-погоджень 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86B45" w:rsidRPr="00586B45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комунальної інфраструктури 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>від 21.11.2025 р. № 760/01-14, у</w:t>
      </w:r>
      <w:r w:rsidR="00586B45" w:rsidRPr="00586B45">
        <w:rPr>
          <w:rFonts w:ascii="Times New Roman" w:hAnsi="Times New Roman" w:cs="Times New Roman"/>
          <w:sz w:val="24"/>
          <w:szCs w:val="24"/>
          <w:lang w:val="uk-UA"/>
        </w:rPr>
        <w:t xml:space="preserve">правління житлової політики </w:t>
      </w:r>
      <w:r w:rsidR="00586B4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86B45" w:rsidRPr="00586B45">
        <w:rPr>
          <w:rFonts w:ascii="Times New Roman" w:hAnsi="Times New Roman" w:cs="Times New Roman"/>
          <w:sz w:val="24"/>
          <w:szCs w:val="24"/>
          <w:lang w:val="uk-UA"/>
        </w:rPr>
        <w:t xml:space="preserve"> майна від 27.11.2025 р. № 174/01-24, відділу планування діяльності та стратегічного розвитку </w:t>
      </w:r>
      <w:r w:rsidR="00586B45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</w:t>
      </w:r>
      <w:r w:rsidR="00586B45" w:rsidRPr="00586B45">
        <w:rPr>
          <w:rFonts w:ascii="Times New Roman" w:hAnsi="Times New Roman" w:cs="Times New Roman"/>
          <w:sz w:val="24"/>
          <w:szCs w:val="24"/>
          <w:lang w:val="uk-UA"/>
        </w:rPr>
        <w:t>підприємств від 12.01.2026 р. № 2</w:t>
      </w:r>
      <w:r w:rsidR="00586B4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2496">
        <w:rPr>
          <w:rFonts w:ascii="Times New Roman" w:hAnsi="Times New Roman" w:cs="Times New Roman"/>
          <w:sz w:val="24"/>
          <w:szCs w:val="24"/>
          <w:lang w:val="uk-UA"/>
        </w:rPr>
        <w:t xml:space="preserve">актів невідповідності технічного стану транспортного засобу від 23.08.2025 р. № 00426-03726-25, від 26.08.2025 р. № 00426-03761-25, від 25.08.2025 р. № 00426-03727-25, від 29.08.2025 р. № 00426-03809-25, від 19.08.2025 р. № 00426-03652-25, від 21.08.2025 р. № 00426-03688-25, 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>від 29.08.2025 р. № 00426-03808-25, від 20.08.2025 р. № 00426-03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>670-25, експертно-консультативних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 xml:space="preserve"> виснов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>ків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 xml:space="preserve"> від 0</w:t>
      </w:r>
      <w:r w:rsidR="00CE6FC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E6FC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 xml:space="preserve">.2026 р., 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 xml:space="preserve">від 24.04.2026 р., 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>складени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C68D6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Товариством з обмеженою відповідальністю «Експертно-оціночна компанія «</w:t>
      </w:r>
      <w:proofErr w:type="spellStart"/>
      <w:r w:rsidR="001C68D6">
        <w:rPr>
          <w:rFonts w:ascii="Times New Roman" w:hAnsi="Times New Roman" w:cs="Times New Roman"/>
          <w:sz w:val="24"/>
          <w:szCs w:val="24"/>
          <w:lang w:val="uk-UA"/>
        </w:rPr>
        <w:t>Нотінгем</w:t>
      </w:r>
      <w:proofErr w:type="spellEnd"/>
      <w:r w:rsidR="001C68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37A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37ADF" w:rsidRPr="00B03A15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</w:t>
      </w:r>
      <w:r w:rsidR="000A63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937ADF" w:rsidRPr="00B03A15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14.12.2011 року № 4 зі змінами</w:t>
      </w:r>
      <w:r w:rsidR="00937A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1D92" w:rsidRPr="00937ADF">
        <w:rPr>
          <w:rFonts w:ascii="Times New Roman" w:hAnsi="Times New Roman" w:cs="Times New Roman"/>
          <w:sz w:val="24"/>
          <w:szCs w:val="24"/>
          <w:lang w:val="uk-UA"/>
        </w:rPr>
        <w:t>керуючи</w:t>
      </w:r>
      <w:r w:rsidR="00A20231" w:rsidRPr="00937ADF">
        <w:rPr>
          <w:rFonts w:ascii="Times New Roman" w:hAnsi="Times New Roman" w:cs="Times New Roman"/>
          <w:sz w:val="24"/>
          <w:szCs w:val="24"/>
          <w:lang w:val="uk-UA"/>
        </w:rPr>
        <w:t>сь</w:t>
      </w:r>
      <w:r w:rsidRPr="00937ADF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Україні», </w:t>
      </w:r>
      <w:r w:rsidR="00B03A15" w:rsidRPr="00937ADF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</w:t>
      </w:r>
    </w:p>
    <w:p w:rsidR="00B44DF4" w:rsidRPr="00B44DF4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FB05B5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ВИРІШИВ</w:t>
      </w:r>
      <w:r w:rsidR="00B44DF4" w:rsidRPr="00B44DF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4DF4" w:rsidRPr="00B44DF4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Default="00A440A2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54FE4">
        <w:rPr>
          <w:rFonts w:ascii="Times New Roman" w:hAnsi="Times New Roman" w:cs="Times New Roman"/>
          <w:sz w:val="24"/>
          <w:szCs w:val="24"/>
          <w:lang w:val="uk-UA"/>
        </w:rPr>
        <w:t xml:space="preserve">Внести на розгляд сесії міської ради пропозицію про надання дозволу </w:t>
      </w:r>
      <w:r w:rsidR="00B44DF4" w:rsidRPr="00333A58">
        <w:rPr>
          <w:rFonts w:ascii="Times New Roman" w:hAnsi="Times New Roman" w:cs="Times New Roman"/>
          <w:sz w:val="24"/>
          <w:szCs w:val="24"/>
          <w:lang w:val="uk-UA"/>
        </w:rPr>
        <w:t>Хмельницькому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333A58">
        <w:rPr>
          <w:rFonts w:ascii="Times New Roman" w:hAnsi="Times New Roman" w:cs="Times New Roman"/>
          <w:sz w:val="24"/>
          <w:szCs w:val="24"/>
          <w:lang w:val="uk-UA"/>
        </w:rPr>
        <w:t>комунальному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333A58">
        <w:rPr>
          <w:rFonts w:ascii="Times New Roman" w:hAnsi="Times New Roman" w:cs="Times New Roman"/>
          <w:sz w:val="24"/>
          <w:szCs w:val="24"/>
          <w:lang w:val="uk-UA"/>
        </w:rPr>
        <w:t>підприємству «Спецкомунтранс» на списа</w:t>
      </w:r>
      <w:r w:rsidR="00B44DF4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333A58">
        <w:rPr>
          <w:rFonts w:ascii="Times New Roman" w:hAnsi="Times New Roman" w:cs="Times New Roman"/>
          <w:sz w:val="24"/>
          <w:szCs w:val="24"/>
          <w:lang w:val="uk-UA"/>
        </w:rPr>
        <w:t>основних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333A58">
        <w:rPr>
          <w:rFonts w:ascii="Times New Roman" w:hAnsi="Times New Roman" w:cs="Times New Roman"/>
          <w:sz w:val="24"/>
          <w:szCs w:val="24"/>
          <w:lang w:val="uk-UA"/>
        </w:rPr>
        <w:t>засобів шляхом ліквідації, як непридатних до подальшого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333A58">
        <w:rPr>
          <w:rFonts w:ascii="Times New Roman" w:hAnsi="Times New Roman" w:cs="Times New Roman"/>
          <w:sz w:val="24"/>
          <w:szCs w:val="24"/>
          <w:lang w:val="uk-UA"/>
        </w:rPr>
        <w:t>використання</w:t>
      </w:r>
      <w:r w:rsidR="00333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DF4" w:rsidRPr="00287A3E">
        <w:rPr>
          <w:rStyle w:val="20"/>
          <w:rFonts w:eastAsiaTheme="minorHAnsi"/>
          <w:u w:val="none"/>
        </w:rPr>
        <w:t xml:space="preserve">згідно </w:t>
      </w:r>
      <w:r w:rsidR="000A63E5">
        <w:rPr>
          <w:rStyle w:val="20"/>
          <w:rFonts w:eastAsiaTheme="minorHAnsi"/>
          <w:u w:val="none"/>
        </w:rPr>
        <w:t xml:space="preserve">з </w:t>
      </w:r>
      <w:r w:rsidR="00B44DF4" w:rsidRPr="00287A3E">
        <w:rPr>
          <w:rStyle w:val="20"/>
          <w:rFonts w:eastAsiaTheme="minorHAnsi"/>
          <w:u w:val="none"/>
        </w:rPr>
        <w:t>додатк</w:t>
      </w:r>
      <w:r w:rsidR="000A63E5">
        <w:rPr>
          <w:rStyle w:val="20"/>
          <w:rFonts w:eastAsiaTheme="minorHAnsi"/>
          <w:u w:val="none"/>
        </w:rPr>
        <w:t>ом</w:t>
      </w:r>
      <w:r w:rsidR="00B44DF4" w:rsidRPr="00287A3E">
        <w:rPr>
          <w:rStyle w:val="20"/>
          <w:rFonts w:eastAsiaTheme="minorHAnsi"/>
          <w:u w:val="none"/>
        </w:rPr>
        <w:t>.</w:t>
      </w:r>
    </w:p>
    <w:p w:rsidR="00F1379A" w:rsidRDefault="00F1379A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</w:p>
    <w:p w:rsidR="00F1379A" w:rsidRDefault="00F1379A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  <w:r>
        <w:rPr>
          <w:rStyle w:val="20"/>
          <w:rFonts w:eastAsiaTheme="minorHAnsi"/>
          <w:u w:val="none"/>
        </w:rPr>
        <w:t xml:space="preserve">2. Контроль за виконанням рішення покласти на заступника міського голови </w:t>
      </w:r>
      <w:r w:rsidR="008B6242">
        <w:rPr>
          <w:rStyle w:val="20"/>
          <w:rFonts w:eastAsiaTheme="minorHAnsi"/>
          <w:u w:val="none"/>
        </w:rPr>
        <w:t xml:space="preserve">          </w:t>
      </w:r>
      <w:r>
        <w:rPr>
          <w:rStyle w:val="20"/>
          <w:rFonts w:eastAsiaTheme="minorHAnsi"/>
          <w:u w:val="none"/>
        </w:rPr>
        <w:t>М.</w:t>
      </w:r>
      <w:r w:rsidR="008B6242">
        <w:rPr>
          <w:rStyle w:val="20"/>
          <w:rFonts w:eastAsiaTheme="minorHAnsi"/>
          <w:u w:val="none"/>
        </w:rPr>
        <w:t xml:space="preserve"> </w:t>
      </w:r>
      <w:proofErr w:type="spellStart"/>
      <w:r>
        <w:rPr>
          <w:rStyle w:val="20"/>
          <w:rFonts w:eastAsiaTheme="minorHAnsi"/>
          <w:u w:val="none"/>
        </w:rPr>
        <w:t>Ваврищука</w:t>
      </w:r>
      <w:proofErr w:type="spellEnd"/>
      <w:r>
        <w:rPr>
          <w:rStyle w:val="20"/>
          <w:rFonts w:eastAsiaTheme="minorHAnsi"/>
          <w:u w:val="none"/>
        </w:rPr>
        <w:t>.</w:t>
      </w:r>
    </w:p>
    <w:p w:rsidR="00F1379A" w:rsidRDefault="00F1379A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u w:val="none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242" w:rsidRPr="00B44DF4" w:rsidRDefault="008B6242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379A" w:rsidRPr="00F1379A" w:rsidRDefault="00B03A15" w:rsidP="00937AD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A15">
        <w:rPr>
          <w:rFonts w:ascii="Times New Roman" w:hAnsi="Times New Roman" w:cs="Times New Roman"/>
          <w:sz w:val="24"/>
          <w:szCs w:val="24"/>
        </w:rPr>
        <w:t>Міський голова</w:t>
      </w:r>
      <w:r w:rsidRPr="00B03A15">
        <w:rPr>
          <w:rFonts w:ascii="Times New Roman" w:hAnsi="Times New Roman" w:cs="Times New Roman"/>
          <w:sz w:val="24"/>
          <w:szCs w:val="24"/>
        </w:rPr>
        <w:tab/>
      </w:r>
      <w:r w:rsidRPr="00B03A15">
        <w:rPr>
          <w:rFonts w:ascii="Times New Roman" w:hAnsi="Times New Roman" w:cs="Times New Roman"/>
          <w:sz w:val="24"/>
          <w:szCs w:val="24"/>
        </w:rPr>
        <w:tab/>
      </w:r>
      <w:r w:rsidRPr="00B03A15">
        <w:rPr>
          <w:rFonts w:ascii="Times New Roman" w:hAnsi="Times New Roman" w:cs="Times New Roman"/>
          <w:sz w:val="24"/>
          <w:szCs w:val="24"/>
        </w:rPr>
        <w:tab/>
      </w:r>
      <w:r w:rsidRPr="00B03A15">
        <w:rPr>
          <w:rFonts w:ascii="Times New Roman" w:hAnsi="Times New Roman" w:cs="Times New Roman"/>
          <w:sz w:val="24"/>
          <w:szCs w:val="24"/>
        </w:rPr>
        <w:tab/>
      </w:r>
      <w:r w:rsidRPr="00B03A15">
        <w:rPr>
          <w:rFonts w:ascii="Times New Roman" w:hAnsi="Times New Roman" w:cs="Times New Roman"/>
          <w:sz w:val="24"/>
          <w:szCs w:val="24"/>
        </w:rPr>
        <w:tab/>
      </w:r>
      <w:r w:rsidRPr="00B03A15">
        <w:rPr>
          <w:rFonts w:ascii="Times New Roman" w:hAnsi="Times New Roman" w:cs="Times New Roman"/>
          <w:sz w:val="24"/>
          <w:szCs w:val="24"/>
        </w:rPr>
        <w:tab/>
      </w:r>
      <w:r w:rsidRPr="00B03A15">
        <w:rPr>
          <w:rFonts w:ascii="Times New Roman" w:hAnsi="Times New Roman" w:cs="Times New Roman"/>
          <w:sz w:val="24"/>
          <w:szCs w:val="24"/>
        </w:rPr>
        <w:tab/>
        <w:t>Олександр  СИМЧИШИН</w:t>
      </w:r>
    </w:p>
    <w:sectPr w:rsidR="00F1379A" w:rsidRPr="00F1379A" w:rsidSect="00A2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0F7B1A"/>
    <w:multiLevelType w:val="hybridMultilevel"/>
    <w:tmpl w:val="3E2E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92C35"/>
    <w:multiLevelType w:val="hybridMultilevel"/>
    <w:tmpl w:val="2C18FCB6"/>
    <w:lvl w:ilvl="0" w:tplc="3A72830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4DF4"/>
    <w:rsid w:val="0001727E"/>
    <w:rsid w:val="000A63E5"/>
    <w:rsid w:val="00154FE4"/>
    <w:rsid w:val="001C68D6"/>
    <w:rsid w:val="00240541"/>
    <w:rsid w:val="00287A3E"/>
    <w:rsid w:val="002F7067"/>
    <w:rsid w:val="00333A58"/>
    <w:rsid w:val="003F7F3A"/>
    <w:rsid w:val="00435A2F"/>
    <w:rsid w:val="004435C7"/>
    <w:rsid w:val="004836AB"/>
    <w:rsid w:val="004D6AC5"/>
    <w:rsid w:val="00586B45"/>
    <w:rsid w:val="005D5F94"/>
    <w:rsid w:val="005F3526"/>
    <w:rsid w:val="00647F99"/>
    <w:rsid w:val="00656C18"/>
    <w:rsid w:val="0070077E"/>
    <w:rsid w:val="0075043E"/>
    <w:rsid w:val="00781647"/>
    <w:rsid w:val="007B7147"/>
    <w:rsid w:val="007E02A9"/>
    <w:rsid w:val="00804C5E"/>
    <w:rsid w:val="0080594E"/>
    <w:rsid w:val="00881D92"/>
    <w:rsid w:val="00897184"/>
    <w:rsid w:val="008B6242"/>
    <w:rsid w:val="00931CC7"/>
    <w:rsid w:val="00937ADF"/>
    <w:rsid w:val="0095294C"/>
    <w:rsid w:val="009F72E6"/>
    <w:rsid w:val="00A20231"/>
    <w:rsid w:val="00A25511"/>
    <w:rsid w:val="00A440A2"/>
    <w:rsid w:val="00A554C6"/>
    <w:rsid w:val="00AB243F"/>
    <w:rsid w:val="00B03A15"/>
    <w:rsid w:val="00B44DF4"/>
    <w:rsid w:val="00B8494F"/>
    <w:rsid w:val="00BD6BAB"/>
    <w:rsid w:val="00BF0CDA"/>
    <w:rsid w:val="00CE6FC2"/>
    <w:rsid w:val="00E858D8"/>
    <w:rsid w:val="00E9366C"/>
    <w:rsid w:val="00EA72AA"/>
    <w:rsid w:val="00EC4309"/>
    <w:rsid w:val="00F1379A"/>
    <w:rsid w:val="00FA3086"/>
    <w:rsid w:val="00FB05B5"/>
    <w:rsid w:val="00FB0D58"/>
    <w:rsid w:val="00FC0EBD"/>
    <w:rsid w:val="00FD2496"/>
    <w:rsid w:val="00FE1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0ABFA-B6E6-4564-A1C2-F2B41017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C8D4-16C4-435D-9AC5-ED0953F3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Отрощенко Сергій Володимирович</cp:lastModifiedBy>
  <cp:revision>31</cp:revision>
  <cp:lastPrinted>2026-05-11T10:45:00Z</cp:lastPrinted>
  <dcterms:created xsi:type="dcterms:W3CDTF">2020-04-27T08:26:00Z</dcterms:created>
  <dcterms:modified xsi:type="dcterms:W3CDTF">2026-05-19T13:31:00Z</dcterms:modified>
</cp:coreProperties>
</file>