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8D2EF" w14:textId="475CE728" w:rsidR="00E4081E" w:rsidRDefault="00E4081E" w:rsidP="00E4081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</w:rPr>
        <w:drawing>
          <wp:inline distT="0" distB="0" distL="0" distR="0" wp14:anchorId="42C0C1D5" wp14:editId="308A5EA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10166" w14:textId="77777777" w:rsidR="00E4081E" w:rsidRDefault="00E4081E" w:rsidP="00E408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  <w:t>ХМЕЛЬНИЦЬКА МІСЬКА РАДА</w:t>
      </w:r>
    </w:p>
    <w:p w14:paraId="113F9986" w14:textId="77777777" w:rsidR="00E4081E" w:rsidRDefault="00E4081E" w:rsidP="00E408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  <w14:ligatures w14:val="none"/>
        </w:rPr>
        <w:t>ВИКОНАВЧИЙ КОМІТЕТ</w:t>
      </w:r>
    </w:p>
    <w:p w14:paraId="4FF159A2" w14:textId="77777777" w:rsidR="00E4081E" w:rsidRDefault="00E4081E" w:rsidP="00E408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  <w:t>РІШЕННЯ</w:t>
      </w:r>
    </w:p>
    <w:p w14:paraId="79087F47" w14:textId="2DDA1C20" w:rsidR="00E4081E" w:rsidRDefault="00E4081E" w:rsidP="00E4081E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</w:pP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  <w:t>від __</w:t>
      </w:r>
      <w:r w:rsidR="00302AA8"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  <w:t>___№___</w:t>
      </w:r>
      <w:r w:rsidR="00302AA8"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  <w:t>646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  <w14:ligatures w14:val="none"/>
        </w:rPr>
        <w:t>_______</w:t>
      </w:r>
    </w:p>
    <w:p w14:paraId="5607C86B" w14:textId="77777777" w:rsidR="00E4081E" w:rsidRDefault="00E4081E" w:rsidP="00E40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A09401" w14:textId="77777777" w:rsidR="00E4081E" w:rsidRDefault="00E4081E" w:rsidP="00E4081E">
      <w:pPr>
        <w:autoSpaceDE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 CYR" w:eastAsia="Times New Roman CYR" w:hAnsi="Times New Roman CYR" w:cs="Times New Roman CYR"/>
          <w:kern w:val="0"/>
          <w:lang w:eastAsia="ru-RU"/>
          <w14:ligatures w14:val="none"/>
        </w:rPr>
        <w:t>Про внесення змін до рішення виконавчого комітету від 09.12.2021 №1165 зі змінами</w:t>
      </w:r>
    </w:p>
    <w:p w14:paraId="425AA9C1" w14:textId="77777777" w:rsidR="00E4081E" w:rsidRDefault="00E4081E" w:rsidP="00E4081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2F1E37" w14:textId="77777777" w:rsidR="00E4081E" w:rsidRDefault="00E4081E" w:rsidP="00E40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Розглянувши клопотання управління праці та соціального захисту населення Хмельницької міської ради, відповідно до постанови Кабінету Міністрів України від 03.12.2009 №1342 «Про затвердження Правил паркування транспортних засобів»,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2026-2029 роки, затвердженої рішенням п’ятдесят восьмої сесії міської ради від 18.12.2025 №29, рішення виконавчого комітету Хмельницької міської ради від 22.11.2012 №1004 «</w:t>
      </w:r>
      <w:r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  <w14:ligatures w14:val="none"/>
        </w:rPr>
        <w:t xml:space="preserve">Про встановлення режиму роботи майданчиків для паркування в            м. Хмельницькому»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зі змінами, керуючись Законом України «Про місцеве самоврядування в Україні», виконавчий комітет міської ради</w:t>
      </w:r>
    </w:p>
    <w:p w14:paraId="49A6FA4C" w14:textId="77777777" w:rsidR="00E4081E" w:rsidRDefault="00E4081E" w:rsidP="00E40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</w:p>
    <w:p w14:paraId="25DD190B" w14:textId="77777777" w:rsidR="00E4081E" w:rsidRDefault="00E4081E" w:rsidP="00E408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ВИРІШИВ:</w:t>
      </w:r>
    </w:p>
    <w:p w14:paraId="2E166FE6" w14:textId="77777777" w:rsidR="00E4081E" w:rsidRDefault="00E4081E" w:rsidP="00E40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AD81D6F" w14:textId="77777777" w:rsidR="00695EA0" w:rsidRPr="00695EA0" w:rsidRDefault="00695EA0" w:rsidP="00695EA0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5EA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Внести зміни до рішення виконавчого комітету від 09.12.2021 №1165 «</w:t>
      </w:r>
      <w:r w:rsidRPr="00695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 визначення переліку осіб – членів сімей загиблих (померлих) ветеранів війни (АТО/ООС), Захисників і Захисниць України, яким буде надано право безоплатного паркування транспортних засобів на відведених майданчиках для паркування в м. Хмельницькому</w:t>
      </w:r>
      <w:r w:rsidRPr="00695EA0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» зі змінами, а саме :</w:t>
      </w:r>
    </w:p>
    <w:p w14:paraId="0005A06A" w14:textId="04BBFC27" w:rsidR="00695EA0" w:rsidRDefault="00695EA0" w:rsidP="00C37D56">
      <w:pPr>
        <w:numPr>
          <w:ilvl w:val="1"/>
          <w:numId w:val="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95EA0">
        <w:rPr>
          <w:rFonts w:ascii="Times New Roman" w:hAnsi="Times New Roman" w:cs="Times New Roman"/>
        </w:rPr>
        <w:t xml:space="preserve">Пункт </w:t>
      </w:r>
      <w:r w:rsidR="00A510FC">
        <w:rPr>
          <w:rFonts w:ascii="Times New Roman" w:hAnsi="Times New Roman" w:cs="Times New Roman"/>
        </w:rPr>
        <w:t>83</w:t>
      </w:r>
      <w:r w:rsidRPr="00695EA0">
        <w:rPr>
          <w:rFonts w:ascii="Times New Roman" w:hAnsi="Times New Roman" w:cs="Times New Roman"/>
        </w:rPr>
        <w:t xml:space="preserve"> додатку до рішення викласти в новій редакції: </w:t>
      </w:r>
    </w:p>
    <w:p w14:paraId="374E196C" w14:textId="77777777" w:rsidR="00C37D56" w:rsidRPr="00C37D56" w:rsidRDefault="00C37D56" w:rsidP="00C37D56">
      <w:pPr>
        <w:tabs>
          <w:tab w:val="left" w:pos="851"/>
        </w:tabs>
        <w:spacing w:after="0" w:line="240" w:lineRule="auto"/>
        <w:ind w:left="150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4649"/>
        <w:gridCol w:w="3289"/>
      </w:tblGrid>
      <w:tr w:rsidR="00695EA0" w:rsidRPr="00695EA0" w14:paraId="0D6F0433" w14:textId="77777777" w:rsidTr="00404667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7AB1E" w14:textId="739927E2" w:rsidR="00695EA0" w:rsidRPr="00695EA0" w:rsidRDefault="00C37D56" w:rsidP="00695EA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  <w:r w:rsidR="00695EA0" w:rsidRPr="00695EA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8F9" w14:textId="06598F74" w:rsidR="00695EA0" w:rsidRPr="00695EA0" w:rsidRDefault="00695EA0" w:rsidP="00695EA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695EA0">
              <w:rPr>
                <w:rFonts w:ascii="Times New Roman" w:hAnsi="Times New Roman"/>
                <w14:ligatures w14:val="none"/>
              </w:rPr>
              <w:t>Па</w:t>
            </w:r>
            <w:r w:rsidR="00A510FC">
              <w:rPr>
                <w:rFonts w:ascii="Times New Roman" w:hAnsi="Times New Roman"/>
                <w14:ligatures w14:val="none"/>
              </w:rPr>
              <w:t>ламарчук Діана Юріївна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F73" w14:textId="4DE46029" w:rsidR="00695EA0" w:rsidRPr="00695EA0" w:rsidRDefault="00695EA0" w:rsidP="00695E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5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0</w:t>
            </w:r>
            <w:r w:rsidR="00A51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630</w:t>
            </w:r>
            <w:r w:rsidRPr="00695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І</w:t>
            </w:r>
            <w:r w:rsidR="00A51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</w:t>
            </w:r>
            <w:r w:rsidRPr="00695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до 0</w:t>
            </w:r>
            <w:r w:rsidR="00A51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Pr="00695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A51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  <w:r w:rsidRPr="00695EA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</w:t>
            </w:r>
            <w:r w:rsidR="00A510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</w:t>
            </w:r>
          </w:p>
        </w:tc>
      </w:tr>
    </w:tbl>
    <w:p w14:paraId="7700CEB3" w14:textId="77777777" w:rsidR="00695EA0" w:rsidRPr="00695EA0" w:rsidRDefault="00695EA0" w:rsidP="00695EA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5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5068F60" w14:textId="64323966" w:rsidR="00695EA0" w:rsidRPr="00695EA0" w:rsidRDefault="00695EA0" w:rsidP="00695EA0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5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1.2</w:t>
      </w:r>
      <w:r w:rsidRPr="00695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Доповнити додаток до рішення пунктом 10</w:t>
      </w:r>
      <w:r w:rsidR="00C37D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</w:t>
      </w:r>
      <w:r w:rsidRPr="00695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</w:t>
      </w:r>
      <w:r w:rsidR="00C37D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8C2E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695EA0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695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наступного змісту:</w:t>
      </w:r>
    </w:p>
    <w:p w14:paraId="17B75AE0" w14:textId="77777777" w:rsidR="00695EA0" w:rsidRPr="00695EA0" w:rsidRDefault="00695EA0" w:rsidP="00695EA0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36"/>
        <w:gridCol w:w="4758"/>
        <w:gridCol w:w="3118"/>
      </w:tblGrid>
      <w:tr w:rsidR="00C37D56" w:rsidRPr="00C37D56" w14:paraId="24073299" w14:textId="77777777" w:rsidTr="00DA5C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BFD8" w14:textId="77777777" w:rsidR="00C37D56" w:rsidRPr="00C37D56" w:rsidRDefault="00C37D56" w:rsidP="00C37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37D56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109</w:t>
            </w:r>
            <w:r w:rsidRPr="00C37D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AA97" w14:textId="77777777" w:rsidR="00C37D56" w:rsidRPr="00C37D56" w:rsidRDefault="00C37D56" w:rsidP="00C37D56">
            <w:pPr>
              <w:spacing w:line="24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C37D56">
              <w:rPr>
                <w:rFonts w:ascii="Times New Roman" w:hAnsi="Times New Roman"/>
                <w14:ligatures w14:val="none"/>
              </w:rPr>
              <w:t>Лебедовська</w:t>
            </w:r>
            <w:proofErr w:type="spellEnd"/>
            <w:r w:rsidRPr="00C37D56">
              <w:rPr>
                <w:rFonts w:ascii="Times New Roman" w:hAnsi="Times New Roman"/>
                <w14:ligatures w14:val="none"/>
              </w:rPr>
              <w:t xml:space="preserve"> Марія Андріївна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5CFD" w14:textId="47B942F5" w:rsidR="00C37D56" w:rsidRPr="00C37D56" w:rsidRDefault="00C37D56" w:rsidP="00C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37D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5882 </w:t>
            </w:r>
            <w:r w:rsidRPr="00C37D5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Y</w:t>
            </w:r>
            <w:r w:rsidRPr="00C37D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</w:t>
            </w:r>
            <w:r w:rsidR="00504CD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до 28.10.2026</w:t>
            </w:r>
          </w:p>
        </w:tc>
      </w:tr>
      <w:tr w:rsidR="00C37D56" w:rsidRPr="00C37D56" w14:paraId="42488278" w14:textId="77777777" w:rsidTr="00DA5C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CE582" w14:textId="77777777" w:rsidR="00C37D56" w:rsidRPr="00C37D56" w:rsidRDefault="00C37D56" w:rsidP="00C37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37D56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110</w:t>
            </w:r>
            <w:r w:rsidRPr="00C37D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278" w14:textId="77777777" w:rsidR="00C37D56" w:rsidRPr="00C37D56" w:rsidRDefault="00C37D56" w:rsidP="00C37D56">
            <w:pPr>
              <w:spacing w:line="24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C37D56">
              <w:rPr>
                <w:rFonts w:ascii="Times New Roman" w:hAnsi="Times New Roman"/>
                <w:lang w:val="en-US"/>
                <w14:ligatures w14:val="none"/>
              </w:rPr>
              <w:t>Мельник Сергій Васильович</w:t>
            </w:r>
            <w:r w:rsidRPr="00C37D56">
              <w:rPr>
                <w:rFonts w:ascii="Times New Roman" w:hAnsi="Times New Roman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120F" w14:textId="77777777" w:rsidR="00C37D56" w:rsidRPr="00C37D56" w:rsidRDefault="00C37D56" w:rsidP="00C37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37D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6502 </w:t>
            </w:r>
            <w:r w:rsidRPr="00C37D5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Y</w:t>
            </w:r>
            <w:r w:rsidRPr="00C37D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</w:t>
            </w:r>
          </w:p>
        </w:tc>
      </w:tr>
      <w:tr w:rsidR="008C2EF6" w:rsidRPr="00C37D56" w14:paraId="5336335E" w14:textId="77777777" w:rsidTr="00DA5C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21833" w14:textId="77777777" w:rsidR="008C2EF6" w:rsidRPr="00C37D56" w:rsidRDefault="008C2EF6" w:rsidP="008C2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37D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111.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641" w14:textId="446E5B47" w:rsidR="008C2EF6" w:rsidRPr="00C37D56" w:rsidRDefault="008C2EF6" w:rsidP="008C2EF6">
            <w:pPr>
              <w:spacing w:line="240" w:lineRule="auto"/>
              <w:contextualSpacing/>
              <w:rPr>
                <w:rFonts w:ascii="Times New Roman" w:hAnsi="Times New Roman"/>
                <w14:ligatures w14:val="none"/>
              </w:rPr>
            </w:pPr>
            <w:r w:rsidRPr="00C37D56">
              <w:rPr>
                <w:rFonts w:ascii="Times New Roman" w:hAnsi="Times New Roman"/>
                <w14:ligatures w14:val="none"/>
              </w:rPr>
              <w:t>Мельник Сніжана Володимирівна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A7A" w14:textId="58B07BEC" w:rsidR="008C2EF6" w:rsidRPr="00C37D56" w:rsidRDefault="008C2EF6" w:rsidP="008C2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37D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1083 ВО </w:t>
            </w:r>
          </w:p>
        </w:tc>
      </w:tr>
      <w:tr w:rsidR="008C2EF6" w:rsidRPr="00C37D56" w14:paraId="69010BFA" w14:textId="77777777" w:rsidTr="00DA5C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A86D2" w14:textId="104FD381" w:rsidR="008C2EF6" w:rsidRPr="00C37D56" w:rsidRDefault="008C2EF6" w:rsidP="008C2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112,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0EB" w14:textId="2A9B0B25" w:rsidR="008C2EF6" w:rsidRPr="00C37D56" w:rsidRDefault="008C2EF6" w:rsidP="008C2EF6">
            <w:pPr>
              <w:spacing w:line="24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C37D56">
              <w:rPr>
                <w:rFonts w:ascii="Times New Roman" w:hAnsi="Times New Roman"/>
                <w14:ligatures w14:val="none"/>
              </w:rPr>
              <w:t>Горобняк</w:t>
            </w:r>
            <w:proofErr w:type="spellEnd"/>
            <w:r w:rsidRPr="00C37D56">
              <w:rPr>
                <w:rFonts w:ascii="Times New Roman" w:hAnsi="Times New Roman"/>
                <w14:ligatures w14:val="none"/>
              </w:rPr>
              <w:t xml:space="preserve"> Олеся Анатоліївна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3DEB" w14:textId="19074C4E" w:rsidR="008C2EF6" w:rsidRPr="00C37D56" w:rsidRDefault="008C2EF6" w:rsidP="008C2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7D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0503 НН до 24.03.2030       </w:t>
            </w:r>
          </w:p>
        </w:tc>
      </w:tr>
      <w:tr w:rsidR="008C2EF6" w:rsidRPr="00C37D56" w14:paraId="0B3F1B15" w14:textId="77777777" w:rsidTr="00DA5C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D9050" w14:textId="6B4737B6" w:rsidR="008C2EF6" w:rsidRPr="00C37D56" w:rsidRDefault="008C2EF6" w:rsidP="008C2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37D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Pr="00C37D5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DDE" w14:textId="011573AF" w:rsidR="008C2EF6" w:rsidRPr="00C37D56" w:rsidRDefault="008C2EF6" w:rsidP="008C2EF6">
            <w:pPr>
              <w:spacing w:line="240" w:lineRule="auto"/>
              <w:contextualSpacing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Зінько Олександр Іванович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191" w14:textId="40549FED" w:rsidR="008C2EF6" w:rsidRPr="00C37D56" w:rsidRDefault="008C2EF6" w:rsidP="008C2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ВХ6253</w:t>
            </w:r>
            <w:r w:rsidR="00B7073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АС</w:t>
            </w:r>
          </w:p>
        </w:tc>
      </w:tr>
    </w:tbl>
    <w:p w14:paraId="217B03F5" w14:textId="77777777" w:rsidR="00695EA0" w:rsidRPr="00C37D56" w:rsidRDefault="00695EA0" w:rsidP="00695EA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07539BC9" w14:textId="77777777" w:rsidR="00695EA0" w:rsidRPr="00695EA0" w:rsidRDefault="00695EA0" w:rsidP="00695EA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95EA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2. </w:t>
      </w:r>
      <w:r w:rsidRPr="00695EA0">
        <w:rPr>
          <w:rFonts w:ascii="Times New Roman" w:eastAsia="SimSun" w:hAnsi="Times New Roman" w:cs="Times New Roman"/>
          <w:kern w:val="0"/>
          <w14:ligatures w14:val="none"/>
        </w:rPr>
        <w:t xml:space="preserve">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 w:rsidRPr="00695EA0">
        <w:rPr>
          <w:rFonts w:ascii="Times New Roman" w:eastAsia="SimSun" w:hAnsi="Times New Roman" w:cs="Times New Roman"/>
          <w:kern w:val="0"/>
          <w14:ligatures w14:val="none"/>
        </w:rPr>
        <w:t>Кривака</w:t>
      </w:r>
      <w:proofErr w:type="spellEnd"/>
      <w:r w:rsidRPr="00695EA0">
        <w:rPr>
          <w:rFonts w:ascii="Times New Roman" w:eastAsia="SimSun" w:hAnsi="Times New Roman" w:cs="Times New Roman"/>
          <w:kern w:val="0"/>
          <w14:ligatures w14:val="none"/>
        </w:rPr>
        <w:t>.</w:t>
      </w:r>
    </w:p>
    <w:p w14:paraId="09000349" w14:textId="77777777" w:rsidR="00E4081E" w:rsidRDefault="00E4081E" w:rsidP="00E4081E">
      <w:pPr>
        <w:spacing w:after="0" w:line="240" w:lineRule="auto"/>
        <w:ind w:left="57" w:hanging="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08AB3E0" w14:textId="77777777" w:rsidR="00E4081E" w:rsidRDefault="00E4081E" w:rsidP="00E40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1EF567A" w14:textId="77777777" w:rsidR="00E4081E" w:rsidRDefault="00E4081E" w:rsidP="00E408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AEA2647" w14:textId="72DA98DD" w:rsidR="00EF0D92" w:rsidRDefault="00E4081E" w:rsidP="000A4D37">
      <w:pPr>
        <w:tabs>
          <w:tab w:val="left" w:pos="6237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Міський голова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Олександр СИМЧИШИН</w:t>
      </w:r>
    </w:p>
    <w:sectPr w:rsidR="00EF0D92" w:rsidSect="00B7073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1581EAA"/>
    <w:multiLevelType w:val="multilevel"/>
    <w:tmpl w:val="0ABC12E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2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6A65D8C"/>
    <w:multiLevelType w:val="multilevel"/>
    <w:tmpl w:val="4128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FE"/>
    <w:rsid w:val="000A4D37"/>
    <w:rsid w:val="000B502A"/>
    <w:rsid w:val="001A16D4"/>
    <w:rsid w:val="002C4F45"/>
    <w:rsid w:val="00302AA8"/>
    <w:rsid w:val="00504CD2"/>
    <w:rsid w:val="00666C61"/>
    <w:rsid w:val="00695EA0"/>
    <w:rsid w:val="00810FDA"/>
    <w:rsid w:val="008C2EF6"/>
    <w:rsid w:val="00A510FC"/>
    <w:rsid w:val="00B7073F"/>
    <w:rsid w:val="00C37D56"/>
    <w:rsid w:val="00CB76FE"/>
    <w:rsid w:val="00E4081E"/>
    <w:rsid w:val="00EF0D92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0FED"/>
  <w15:chartTrackingRefBased/>
  <w15:docId w15:val="{2B281E4A-D055-43BF-9C40-4431E6E7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81E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B7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6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6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6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6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6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6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7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7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7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6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76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7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Кірічук Оксана Володимирівна</cp:lastModifiedBy>
  <cp:revision>7</cp:revision>
  <cp:lastPrinted>2026-04-17T07:55:00Z</cp:lastPrinted>
  <dcterms:created xsi:type="dcterms:W3CDTF">2026-04-16T05:58:00Z</dcterms:created>
  <dcterms:modified xsi:type="dcterms:W3CDTF">2026-04-29T06:19:00Z</dcterms:modified>
</cp:coreProperties>
</file>